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F919" w14:textId="77777777" w:rsidR="007D1DF7" w:rsidRDefault="007D1DF7" w:rsidP="00350B07">
      <w:pPr>
        <w:rPr>
          <w:rFonts w:asciiTheme="minorHAnsi" w:hAnsiTheme="minorHAnsi"/>
          <w:lang w:val="en-GB"/>
        </w:rPr>
        <w:sectPr w:rsidR="007D1DF7" w:rsidSect="007D1DF7">
          <w:pgSz w:w="11906" w:h="16838"/>
          <w:pgMar w:top="1417" w:right="1134" w:bottom="1134" w:left="1134" w:header="708" w:footer="708" w:gutter="0"/>
          <w:cols w:space="708"/>
          <w:docGrid w:linePitch="360"/>
        </w:sectPr>
      </w:pPr>
    </w:p>
    <w:p w14:paraId="4FF61A47" w14:textId="4F87429A" w:rsidR="00350B07" w:rsidRPr="00A8297A" w:rsidRDefault="002D7584" w:rsidP="00350B07">
      <w:pPr>
        <w:rPr>
          <w:rFonts w:asciiTheme="minorHAnsi" w:hAnsiTheme="minorHAnsi"/>
          <w:lang w:val="en-GB"/>
        </w:rPr>
      </w:pPr>
      <w:r w:rsidRPr="00A8297A">
        <w:rPr>
          <w:rFonts w:asciiTheme="minorHAnsi" w:hAnsiTheme="minorHAnsi"/>
          <w:noProof/>
          <w:lang w:val="en-GB"/>
        </w:rPr>
        <w:drawing>
          <wp:anchor distT="0" distB="0" distL="114300" distR="114300" simplePos="0" relativeHeight="251656704" behindDoc="1" locked="1" layoutInCell="1" allowOverlap="1" wp14:anchorId="44E19EAB" wp14:editId="0A463CBF">
            <wp:simplePos x="0" y="0"/>
            <wp:positionH relativeFrom="margin">
              <wp:posOffset>-715010</wp:posOffset>
            </wp:positionH>
            <wp:positionV relativeFrom="margin">
              <wp:posOffset>-899795</wp:posOffset>
            </wp:positionV>
            <wp:extent cx="7545070" cy="10672445"/>
            <wp:effectExtent l="19050" t="0" r="0" b="0"/>
            <wp:wrapNone/>
            <wp:docPr id="9" name="Immagine 2" descr="LINKS_Template_Word_Cov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INKS_Template_Word_Cover-01.png"/>
                    <pic:cNvPicPr>
                      <a:picLocks noChangeAspect="1" noChangeArrowheads="1"/>
                    </pic:cNvPicPr>
                  </pic:nvPicPr>
                  <pic:blipFill>
                    <a:blip r:embed="rId11" cstate="print"/>
                    <a:stretch>
                      <a:fillRect/>
                    </a:stretch>
                  </pic:blipFill>
                  <pic:spPr bwMode="auto">
                    <a:xfrm>
                      <a:off x="0" y="0"/>
                      <a:ext cx="7545070" cy="10672445"/>
                    </a:xfrm>
                    <a:prstGeom prst="rect">
                      <a:avLst/>
                    </a:prstGeom>
                    <a:noFill/>
                    <a:ln w="9525">
                      <a:noFill/>
                      <a:miter lim="800000"/>
                      <a:headEnd/>
                      <a:tailEnd/>
                    </a:ln>
                  </pic:spPr>
                </pic:pic>
              </a:graphicData>
            </a:graphic>
          </wp:anchor>
        </w:drawing>
      </w:r>
    </w:p>
    <w:p w14:paraId="2F5AF268" w14:textId="77777777" w:rsidR="00D92627" w:rsidRPr="00A8297A" w:rsidRDefault="00D92627" w:rsidP="00D92627">
      <w:pPr>
        <w:spacing w:after="360"/>
        <w:rPr>
          <w:rFonts w:asciiTheme="minorHAnsi" w:eastAsia="Century Gothic" w:hAnsiTheme="minorHAnsi" w:cs="Century Gothic"/>
          <w:color w:val="435363"/>
          <w:lang w:val="en-GB"/>
        </w:rPr>
      </w:pPr>
    </w:p>
    <w:p w14:paraId="4F125520" w14:textId="77777777" w:rsidR="00D92627" w:rsidRPr="00A8297A" w:rsidRDefault="00D92627" w:rsidP="00D92627">
      <w:pPr>
        <w:spacing w:after="360"/>
        <w:rPr>
          <w:rFonts w:asciiTheme="minorHAnsi" w:eastAsia="Century Gothic" w:hAnsiTheme="minorHAnsi" w:cs="Century Gothic"/>
          <w:color w:val="435363"/>
          <w:lang w:val="en-GB"/>
        </w:rPr>
      </w:pPr>
    </w:p>
    <w:p w14:paraId="0D588232" w14:textId="77777777" w:rsidR="00D92627" w:rsidRPr="00A8297A" w:rsidRDefault="00D92627" w:rsidP="00D92627">
      <w:pPr>
        <w:spacing w:after="360"/>
        <w:rPr>
          <w:rFonts w:asciiTheme="minorHAnsi" w:eastAsia="Century Gothic" w:hAnsiTheme="minorHAnsi" w:cs="Century Gothic"/>
          <w:color w:val="435363"/>
          <w:lang w:val="en-GB"/>
        </w:rPr>
      </w:pPr>
    </w:p>
    <w:p w14:paraId="17877C47" w14:textId="77777777" w:rsidR="00D92627" w:rsidRPr="00A8297A" w:rsidRDefault="00D92627" w:rsidP="00350B07">
      <w:pPr>
        <w:rPr>
          <w:rFonts w:asciiTheme="minorHAnsi" w:eastAsia="Century Gothic" w:hAnsiTheme="minorHAnsi" w:cs="Century Gothic"/>
          <w:caps/>
          <w:color w:val="435363"/>
          <w:sz w:val="28"/>
          <w:lang w:val="en-GB"/>
        </w:rPr>
      </w:pPr>
    </w:p>
    <w:p w14:paraId="43B7678A" w14:textId="77777777" w:rsidR="00D92627" w:rsidRPr="00A8297A" w:rsidRDefault="00D92627" w:rsidP="00350B07">
      <w:pPr>
        <w:rPr>
          <w:rFonts w:asciiTheme="minorHAnsi" w:eastAsia="Century Gothic" w:hAnsiTheme="minorHAnsi" w:cs="Century Gothic"/>
          <w:caps/>
          <w:color w:val="435363"/>
          <w:sz w:val="28"/>
          <w:lang w:val="en-GB"/>
        </w:rPr>
      </w:pPr>
    </w:p>
    <w:p w14:paraId="6E0BF85D" w14:textId="77777777" w:rsidR="001171FE" w:rsidRPr="00A8297A" w:rsidRDefault="001171FE" w:rsidP="00350B07">
      <w:pPr>
        <w:rPr>
          <w:rFonts w:asciiTheme="minorHAnsi" w:eastAsia="Century Gothic" w:hAnsiTheme="minorHAnsi" w:cs="Century Gothic"/>
          <w:caps/>
          <w:color w:val="435363"/>
          <w:sz w:val="28"/>
          <w:lang w:val="en-GB"/>
        </w:rPr>
      </w:pPr>
    </w:p>
    <w:p w14:paraId="5C4402D1" w14:textId="77777777" w:rsidR="00255EC4" w:rsidRPr="00A8297A" w:rsidRDefault="00255EC4" w:rsidP="00350B07">
      <w:pPr>
        <w:rPr>
          <w:rFonts w:asciiTheme="minorHAnsi" w:eastAsia="Century Gothic" w:hAnsiTheme="minorHAnsi" w:cs="Century Gothic"/>
          <w:caps/>
          <w:color w:val="435363"/>
          <w:sz w:val="28"/>
          <w:lang w:val="en-GB"/>
        </w:rPr>
      </w:pPr>
    </w:p>
    <w:p w14:paraId="4BA85F90" w14:textId="77777777" w:rsidR="003E620B" w:rsidRDefault="003E620B" w:rsidP="002E6934">
      <w:pPr>
        <w:spacing w:line="276" w:lineRule="auto"/>
        <w:rPr>
          <w:rFonts w:asciiTheme="minorHAnsi" w:eastAsia="Century Gothic" w:hAnsiTheme="minorHAnsi"/>
          <w:b/>
          <w:smallCaps/>
          <w:color w:val="0F80C4"/>
          <w:sz w:val="56"/>
          <w:lang w:val="en-GB"/>
        </w:rPr>
      </w:pPr>
    </w:p>
    <w:p w14:paraId="28B43D0D" w14:textId="77777777" w:rsidR="003E620B" w:rsidRDefault="003E620B" w:rsidP="002E6934">
      <w:pPr>
        <w:spacing w:line="276" w:lineRule="auto"/>
        <w:rPr>
          <w:rFonts w:asciiTheme="minorHAnsi" w:eastAsia="Century Gothic" w:hAnsiTheme="minorHAnsi"/>
          <w:b/>
          <w:smallCaps/>
          <w:color w:val="0F80C4"/>
          <w:sz w:val="56"/>
          <w:lang w:val="en-GB"/>
        </w:rPr>
      </w:pPr>
    </w:p>
    <w:p w14:paraId="382CEFA8" w14:textId="1566ED8F" w:rsidR="00D2581C" w:rsidRPr="00A8297A" w:rsidRDefault="003E620B" w:rsidP="002E6934">
      <w:pPr>
        <w:spacing w:line="276" w:lineRule="auto"/>
        <w:rPr>
          <w:rFonts w:asciiTheme="minorHAnsi" w:hAnsiTheme="minorHAnsi"/>
          <w:b/>
          <w:smallCaps/>
          <w:color w:val="0F80C4"/>
          <w:sz w:val="20"/>
          <w:lang w:val="en-GB"/>
        </w:rPr>
      </w:pPr>
      <w:r>
        <w:rPr>
          <w:rFonts w:asciiTheme="minorHAnsi" w:eastAsia="Century Gothic" w:hAnsiTheme="minorHAnsi"/>
          <w:b/>
          <w:smallCaps/>
          <w:color w:val="0F80C4"/>
          <w:sz w:val="56"/>
          <w:lang w:val="en-GB"/>
        </w:rPr>
        <w:t>Ethics Assessment – Research Activity Evaluation Form</w:t>
      </w:r>
    </w:p>
    <w:p w14:paraId="2EF2D0CE" w14:textId="18F2CFFE" w:rsidR="00350B07" w:rsidRPr="00A8297A" w:rsidRDefault="00350B07" w:rsidP="002E6934">
      <w:pPr>
        <w:spacing w:after="360" w:line="276" w:lineRule="auto"/>
        <w:rPr>
          <w:rFonts w:asciiTheme="minorHAnsi" w:eastAsia="Century Gothic" w:hAnsiTheme="minorHAnsi"/>
          <w:color w:val="0F80C4"/>
          <w:sz w:val="20"/>
          <w:lang w:val="en-GB"/>
        </w:rPr>
      </w:pPr>
    </w:p>
    <w:p w14:paraId="5ED4F59B" w14:textId="77777777" w:rsidR="003E620B" w:rsidRDefault="003E620B" w:rsidP="002E6934">
      <w:pPr>
        <w:spacing w:line="276" w:lineRule="auto"/>
        <w:rPr>
          <w:rFonts w:asciiTheme="minorHAnsi" w:eastAsia="Century Gothic" w:hAnsiTheme="minorHAnsi"/>
          <w:smallCaps/>
          <w:color w:val="435363"/>
          <w:sz w:val="32"/>
          <w:lang w:val="en-GB"/>
        </w:rPr>
      </w:pPr>
    </w:p>
    <w:p w14:paraId="46743332" w14:textId="188E5B00" w:rsidR="001171FE" w:rsidRPr="00A8297A" w:rsidRDefault="00350B07" w:rsidP="002E6934">
      <w:pPr>
        <w:spacing w:line="276" w:lineRule="auto"/>
        <w:rPr>
          <w:rFonts w:asciiTheme="minorHAnsi" w:eastAsia="Century Gothic" w:hAnsiTheme="minorHAnsi"/>
          <w:smallCaps/>
          <w:color w:val="435363"/>
          <w:sz w:val="32"/>
          <w:lang w:val="en-GB"/>
        </w:rPr>
      </w:pPr>
      <w:r w:rsidRPr="00A8297A">
        <w:rPr>
          <w:rFonts w:asciiTheme="minorHAnsi" w:eastAsia="Century Gothic" w:hAnsiTheme="minorHAnsi"/>
          <w:color w:val="435363"/>
          <w:sz w:val="32"/>
          <w:lang w:val="en-GB"/>
        </w:rPr>
        <w:br/>
      </w:r>
      <w:r w:rsidRPr="00A8297A">
        <w:rPr>
          <w:rFonts w:asciiTheme="minorHAnsi" w:eastAsia="Century Gothic" w:hAnsiTheme="minorHAnsi"/>
          <w:color w:val="435363"/>
          <w:sz w:val="32"/>
          <w:lang w:val="en-GB"/>
        </w:rPr>
        <w:br/>
      </w:r>
      <w:r w:rsidRPr="00A8297A">
        <w:rPr>
          <w:rFonts w:asciiTheme="minorHAnsi" w:eastAsia="Century Gothic" w:hAnsiTheme="minorHAnsi"/>
          <w:color w:val="435363"/>
          <w:sz w:val="32"/>
          <w:lang w:val="en-GB"/>
        </w:rPr>
        <w:br/>
      </w:r>
      <w:r w:rsidR="00725E40">
        <w:rPr>
          <w:rFonts w:asciiTheme="minorHAnsi" w:eastAsia="Century Gothic" w:hAnsiTheme="minorHAnsi"/>
          <w:smallCaps/>
          <w:color w:val="435363"/>
          <w:sz w:val="32"/>
          <w:lang w:val="en-GB"/>
        </w:rPr>
        <w:t>March</w:t>
      </w:r>
      <w:r w:rsidRPr="00A8297A">
        <w:rPr>
          <w:rFonts w:asciiTheme="minorHAnsi" w:eastAsia="Century Gothic" w:hAnsiTheme="minorHAnsi"/>
          <w:smallCaps/>
          <w:color w:val="435363"/>
          <w:sz w:val="32"/>
          <w:lang w:val="en-GB"/>
        </w:rPr>
        <w:t xml:space="preserve"> </w:t>
      </w:r>
      <w:r w:rsidR="002E140B" w:rsidRPr="00A8297A">
        <w:rPr>
          <w:rFonts w:asciiTheme="minorHAnsi" w:eastAsia="Century Gothic" w:hAnsiTheme="minorHAnsi"/>
          <w:smallCaps/>
          <w:color w:val="435363"/>
          <w:sz w:val="32"/>
          <w:lang w:val="en-GB"/>
        </w:rPr>
        <w:t>202</w:t>
      </w:r>
      <w:r w:rsidR="00725E40">
        <w:rPr>
          <w:rFonts w:asciiTheme="minorHAnsi" w:eastAsia="Century Gothic" w:hAnsiTheme="minorHAnsi"/>
          <w:smallCaps/>
          <w:color w:val="435363"/>
          <w:sz w:val="32"/>
          <w:lang w:val="en-GB"/>
        </w:rPr>
        <w:t>1</w:t>
      </w:r>
    </w:p>
    <w:p w14:paraId="72DCCC6B" w14:textId="77777777" w:rsidR="002911FB" w:rsidRPr="00A8297A" w:rsidRDefault="002911FB" w:rsidP="00F21274">
      <w:pPr>
        <w:rPr>
          <w:rFonts w:asciiTheme="minorHAnsi" w:hAnsiTheme="minorHAnsi"/>
          <w:lang w:val="en-GB"/>
        </w:rPr>
      </w:pPr>
    </w:p>
    <w:p w14:paraId="1B9B1B1C" w14:textId="77777777" w:rsidR="002911FB" w:rsidRPr="00A8297A" w:rsidRDefault="002911FB" w:rsidP="00F21274">
      <w:pPr>
        <w:rPr>
          <w:rFonts w:asciiTheme="minorHAnsi" w:hAnsiTheme="minorHAnsi"/>
          <w:lang w:val="en-GB"/>
        </w:rPr>
      </w:pPr>
    </w:p>
    <w:p w14:paraId="286BCCED" w14:textId="77777777" w:rsidR="002911FB" w:rsidRPr="00A8297A" w:rsidRDefault="002911FB" w:rsidP="00F21274">
      <w:pPr>
        <w:rPr>
          <w:rFonts w:asciiTheme="minorHAnsi" w:hAnsiTheme="minorHAnsi"/>
          <w:lang w:val="en-GB"/>
        </w:rPr>
      </w:pPr>
    </w:p>
    <w:p w14:paraId="4AA16C13" w14:textId="77777777" w:rsidR="002911FB" w:rsidRPr="00A8297A" w:rsidRDefault="002911FB" w:rsidP="00F21274">
      <w:pPr>
        <w:rPr>
          <w:rFonts w:asciiTheme="minorHAnsi" w:hAnsiTheme="minorHAnsi"/>
          <w:lang w:val="en-GB"/>
        </w:rPr>
      </w:pPr>
    </w:p>
    <w:p w14:paraId="2DBBF5C9" w14:textId="77777777" w:rsidR="00A25F48" w:rsidRPr="00A8297A" w:rsidRDefault="00A25F48" w:rsidP="00F21274">
      <w:pPr>
        <w:rPr>
          <w:rFonts w:asciiTheme="minorHAnsi" w:hAnsiTheme="minorHAnsi"/>
          <w:lang w:val="en-GB"/>
        </w:rPr>
      </w:pPr>
    </w:p>
    <w:p w14:paraId="1ED0F48A" w14:textId="77777777" w:rsidR="00255EC4" w:rsidRPr="00A8297A" w:rsidRDefault="00255EC4">
      <w:pPr>
        <w:rPr>
          <w:rFonts w:asciiTheme="minorHAnsi" w:hAnsiTheme="minorHAnsi"/>
          <w:lang w:val="en-GB"/>
        </w:rPr>
      </w:pPr>
    </w:p>
    <w:p w14:paraId="514227C6" w14:textId="77777777" w:rsidR="00255EC4" w:rsidRPr="00A8297A" w:rsidRDefault="00255EC4">
      <w:pPr>
        <w:rPr>
          <w:rFonts w:asciiTheme="minorHAnsi" w:hAnsiTheme="minorHAnsi"/>
          <w:lang w:val="en-GB"/>
        </w:rPr>
      </w:pPr>
    </w:p>
    <w:p w14:paraId="71FCC85E" w14:textId="77777777" w:rsidR="00A25F48" w:rsidRPr="00A8297A" w:rsidRDefault="00A25F48">
      <w:pPr>
        <w:rPr>
          <w:rFonts w:asciiTheme="minorHAnsi" w:hAnsiTheme="minorHAnsi"/>
          <w:lang w:val="en-GB"/>
        </w:rPr>
      </w:pPr>
    </w:p>
    <w:p w14:paraId="099FBE81" w14:textId="77777777" w:rsidR="001D7F13" w:rsidRPr="00A8297A" w:rsidRDefault="001D7F13">
      <w:pPr>
        <w:rPr>
          <w:rFonts w:asciiTheme="minorHAnsi" w:hAnsiTheme="minorHAnsi"/>
          <w:lang w:val="en-GB"/>
        </w:rPr>
      </w:pPr>
    </w:p>
    <w:p w14:paraId="505C142F" w14:textId="77777777" w:rsidR="001D7F13" w:rsidRPr="00A8297A" w:rsidRDefault="001D7F13">
      <w:pPr>
        <w:rPr>
          <w:rFonts w:asciiTheme="minorHAnsi" w:hAnsiTheme="minorHAnsi"/>
          <w:lang w:val="en-GB"/>
        </w:rPr>
      </w:pPr>
    </w:p>
    <w:p w14:paraId="777F2730" w14:textId="77777777" w:rsidR="00A25F48" w:rsidRPr="00A8297A" w:rsidRDefault="00A25F48">
      <w:pPr>
        <w:rPr>
          <w:rFonts w:asciiTheme="minorHAnsi" w:hAnsiTheme="minorHAnsi"/>
          <w:lang w:val="en-GB"/>
        </w:rPr>
        <w:sectPr w:rsidR="00A25F48" w:rsidRPr="00A8297A" w:rsidSect="007D1DF7">
          <w:type w:val="continuous"/>
          <w:pgSz w:w="11906" w:h="16838"/>
          <w:pgMar w:top="1417" w:right="1134" w:bottom="1134" w:left="1134" w:header="708" w:footer="708" w:gutter="0"/>
          <w:cols w:space="708"/>
          <w:docGrid w:linePitch="360"/>
        </w:sectPr>
      </w:pPr>
    </w:p>
    <w:p w14:paraId="6A96AF81" w14:textId="76DD8AB2" w:rsidR="005F3B29" w:rsidRPr="00A8297A" w:rsidRDefault="00BF7F3C" w:rsidP="00C91C46">
      <w:pPr>
        <w:spacing w:line="360" w:lineRule="auto"/>
        <w:ind w:left="-10" w:firstLine="1"/>
        <w:rPr>
          <w:rFonts w:asciiTheme="minorHAnsi" w:hAnsiTheme="minorHAnsi" w:cstheme="minorHAnsi"/>
          <w:smallCaps/>
          <w:color w:val="0F80C4"/>
          <w:sz w:val="40"/>
          <w:szCs w:val="44"/>
          <w:lang w:val="en-GB"/>
        </w:rPr>
      </w:pPr>
      <w:r w:rsidRPr="00A8297A">
        <w:rPr>
          <w:rFonts w:asciiTheme="minorHAnsi" w:hAnsiTheme="minorHAnsi"/>
          <w:smallCaps/>
          <w:color w:val="0F80C4"/>
          <w:sz w:val="40"/>
          <w:lang w:val="en-GB"/>
        </w:rPr>
        <w:lastRenderedPageBreak/>
        <w:t xml:space="preserve"> </w:t>
      </w:r>
      <w:r w:rsidR="005F3B29" w:rsidRPr="00A8297A">
        <w:rPr>
          <w:rFonts w:asciiTheme="minorHAnsi" w:hAnsiTheme="minorHAnsi" w:cstheme="minorHAnsi"/>
          <w:smallCaps/>
          <w:color w:val="0F80C4"/>
          <w:sz w:val="40"/>
          <w:szCs w:val="44"/>
          <w:lang w:val="en-GB"/>
        </w:rPr>
        <w:t>document information</w:t>
      </w:r>
    </w:p>
    <w:tbl>
      <w:tblPr>
        <w:tblW w:w="5000" w:type="pct"/>
        <w:tblBorders>
          <w:top w:val="single" w:sz="8" w:space="0" w:color="0F80C4" w:themeColor="accent3"/>
          <w:left w:val="single" w:sz="8" w:space="0" w:color="0F80C4" w:themeColor="accent3"/>
          <w:bottom w:val="single" w:sz="8" w:space="0" w:color="0F80C4" w:themeColor="accent3"/>
          <w:right w:val="single" w:sz="8" w:space="0" w:color="0F80C4" w:themeColor="accent3"/>
          <w:insideH w:val="single" w:sz="8" w:space="0" w:color="0F80C4" w:themeColor="accent3"/>
          <w:insideV w:val="single" w:sz="8" w:space="0" w:color="0F80C4" w:themeColor="accent3"/>
        </w:tblBorders>
        <w:tblLook w:val="0000" w:firstRow="0" w:lastRow="0" w:firstColumn="0" w:lastColumn="0" w:noHBand="0" w:noVBand="0"/>
      </w:tblPr>
      <w:tblGrid>
        <w:gridCol w:w="9618"/>
      </w:tblGrid>
      <w:tr w:rsidR="00291812" w:rsidRPr="00A8297A" w14:paraId="40B85F53" w14:textId="77777777" w:rsidTr="00A35782">
        <w:trPr>
          <w:trHeight w:val="312"/>
        </w:trPr>
        <w:tc>
          <w:tcPr>
            <w:tcW w:w="5000" w:type="pct"/>
            <w:shd w:val="clear" w:color="auto" w:fill="0F80C4" w:themeFill="accent3"/>
            <w:vAlign w:val="center"/>
          </w:tcPr>
          <w:p w14:paraId="31D7D94E" w14:textId="77777777" w:rsidR="00291812" w:rsidRPr="00A8297A" w:rsidRDefault="00C43C8A" w:rsidP="00895A52">
            <w:pPr>
              <w:spacing w:line="276" w:lineRule="auto"/>
              <w:rPr>
                <w:rFonts w:asciiTheme="minorHAnsi" w:hAnsiTheme="minorHAnsi" w:cstheme="minorHAnsi"/>
                <w:color w:val="FFFFFF" w:themeColor="background1"/>
                <w:sz w:val="21"/>
                <w:szCs w:val="21"/>
                <w:lang w:val="en-GB"/>
              </w:rPr>
            </w:pPr>
            <w:r w:rsidRPr="00A8297A">
              <w:rPr>
                <w:rFonts w:asciiTheme="minorHAnsi" w:hAnsiTheme="minorHAnsi" w:cstheme="minorHAnsi"/>
                <w:color w:val="FFFFFF" w:themeColor="background1"/>
                <w:sz w:val="21"/>
                <w:szCs w:val="21"/>
                <w:lang w:val="en-GB"/>
              </w:rPr>
              <w:t>KEYWORDS</w:t>
            </w:r>
          </w:p>
        </w:tc>
      </w:tr>
      <w:tr w:rsidR="00C43C8A" w:rsidRPr="003E620B" w14:paraId="04FB53FE" w14:textId="77777777" w:rsidTr="00C43C8A">
        <w:trPr>
          <w:trHeight w:val="312"/>
        </w:trPr>
        <w:tc>
          <w:tcPr>
            <w:tcW w:w="5000" w:type="pct"/>
            <w:vAlign w:val="center"/>
          </w:tcPr>
          <w:p w14:paraId="7C2DD2C2" w14:textId="43C4D22B" w:rsidR="00C43C8A" w:rsidRPr="00A8297A" w:rsidRDefault="00725E40" w:rsidP="00895A52">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lang w:val="en-GB"/>
              </w:rPr>
              <w:t>Ethics, self-assessment</w:t>
            </w:r>
            <w:r w:rsidR="002173D1" w:rsidRPr="00A8297A">
              <w:rPr>
                <w:rFonts w:asciiTheme="minorHAnsi" w:hAnsiTheme="minorHAnsi" w:cstheme="minorHAnsi"/>
                <w:color w:val="000000"/>
                <w:sz w:val="21"/>
                <w:szCs w:val="21"/>
                <w:lang w:val="en-GB"/>
              </w:rPr>
              <w:t xml:space="preserve"> </w:t>
            </w:r>
          </w:p>
        </w:tc>
      </w:tr>
    </w:tbl>
    <w:p w14:paraId="38D1DFF6" w14:textId="77777777" w:rsidR="000748F0" w:rsidRPr="00A8297A" w:rsidRDefault="000748F0" w:rsidP="00895A52">
      <w:pPr>
        <w:spacing w:line="276" w:lineRule="auto"/>
        <w:rPr>
          <w:rFonts w:asciiTheme="minorHAnsi" w:hAnsiTheme="minorHAnsi"/>
          <w:color w:val="000000"/>
          <w:sz w:val="21"/>
          <w:szCs w:val="21"/>
          <w:lang w:val="en-GB"/>
        </w:rPr>
      </w:pPr>
    </w:p>
    <w:tbl>
      <w:tblPr>
        <w:tblW w:w="5000" w:type="pct"/>
        <w:tblBorders>
          <w:top w:val="single" w:sz="8" w:space="0" w:color="0F80C4" w:themeColor="accent3"/>
          <w:left w:val="single" w:sz="8" w:space="0" w:color="0F80C4" w:themeColor="accent3"/>
          <w:bottom w:val="single" w:sz="8" w:space="0" w:color="0F80C4" w:themeColor="accent3"/>
          <w:right w:val="single" w:sz="8" w:space="0" w:color="0F80C4" w:themeColor="accent3"/>
          <w:insideH w:val="single" w:sz="8" w:space="0" w:color="0F80C4" w:themeColor="accent3"/>
          <w:insideV w:val="single" w:sz="8" w:space="0" w:color="0F80C4" w:themeColor="accent3"/>
        </w:tblBorders>
        <w:tblLook w:val="0000" w:firstRow="0" w:lastRow="0" w:firstColumn="0" w:lastColumn="0" w:noHBand="0" w:noVBand="0"/>
      </w:tblPr>
      <w:tblGrid>
        <w:gridCol w:w="3052"/>
        <w:gridCol w:w="3055"/>
        <w:gridCol w:w="3511"/>
      </w:tblGrid>
      <w:tr w:rsidR="005F3B29" w:rsidRPr="00A8297A" w14:paraId="4A9A0D5E" w14:textId="77777777" w:rsidTr="00C43C8A">
        <w:trPr>
          <w:trHeight w:val="284"/>
        </w:trPr>
        <w:tc>
          <w:tcPr>
            <w:tcW w:w="5000" w:type="pct"/>
            <w:gridSpan w:val="3"/>
            <w:shd w:val="clear" w:color="auto" w:fill="0F80C4" w:themeFill="accent3"/>
            <w:vAlign w:val="center"/>
          </w:tcPr>
          <w:p w14:paraId="6689AC0B" w14:textId="77777777" w:rsidR="005F3B29" w:rsidRPr="00A8297A" w:rsidRDefault="005F3B29" w:rsidP="00895A52">
            <w:pPr>
              <w:spacing w:line="276" w:lineRule="auto"/>
              <w:rPr>
                <w:rFonts w:asciiTheme="minorHAnsi" w:hAnsiTheme="minorHAnsi" w:cstheme="minorHAnsi"/>
                <w:b/>
                <w:color w:val="FFFFFF" w:themeColor="background1"/>
                <w:sz w:val="21"/>
                <w:szCs w:val="21"/>
                <w:lang w:val="en-GB"/>
              </w:rPr>
            </w:pPr>
            <w:r w:rsidRPr="00A8297A">
              <w:rPr>
                <w:rFonts w:asciiTheme="minorHAnsi" w:hAnsiTheme="minorHAnsi" w:cstheme="minorHAnsi"/>
                <w:color w:val="FFFFFF" w:themeColor="background1"/>
                <w:sz w:val="21"/>
                <w:szCs w:val="21"/>
                <w:lang w:val="en-GB"/>
              </w:rPr>
              <w:t>AUTHORS</w:t>
            </w:r>
            <w:r w:rsidR="00FA609D" w:rsidRPr="00A8297A">
              <w:rPr>
                <w:rFonts w:asciiTheme="minorHAnsi" w:hAnsiTheme="minorHAnsi" w:cstheme="minorHAnsi"/>
                <w:color w:val="FFFFFF" w:themeColor="background1"/>
                <w:sz w:val="21"/>
                <w:szCs w:val="21"/>
                <w:lang w:val="en-GB"/>
              </w:rPr>
              <w:t xml:space="preserve"> &amp; CONTRIBUTORS</w:t>
            </w:r>
          </w:p>
        </w:tc>
      </w:tr>
      <w:tr w:rsidR="0044761A" w:rsidRPr="00A8297A" w14:paraId="0122DEE8" w14:textId="77777777" w:rsidTr="008F0C19">
        <w:trPr>
          <w:trHeight w:val="284"/>
        </w:trPr>
        <w:tc>
          <w:tcPr>
            <w:tcW w:w="1587" w:type="pct"/>
            <w:shd w:val="clear" w:color="auto" w:fill="D9D9D9" w:themeFill="background1" w:themeFillShade="D9"/>
            <w:vAlign w:val="center"/>
          </w:tcPr>
          <w:p w14:paraId="12FFB428" w14:textId="77777777" w:rsidR="0044761A" w:rsidRPr="00A8297A" w:rsidRDefault="0044761A" w:rsidP="00895A52">
            <w:pPr>
              <w:tabs>
                <w:tab w:val="left" w:pos="1066"/>
              </w:tabs>
              <w:spacing w:line="276" w:lineRule="auto"/>
              <w:rPr>
                <w:rFonts w:asciiTheme="minorHAnsi" w:hAnsiTheme="minorHAnsi" w:cstheme="minorHAnsi"/>
                <w:b/>
                <w:color w:val="000000"/>
                <w:sz w:val="21"/>
                <w:szCs w:val="21"/>
                <w:lang w:val="en-GB"/>
              </w:rPr>
            </w:pPr>
            <w:r w:rsidRPr="00A8297A">
              <w:rPr>
                <w:rFonts w:asciiTheme="minorHAnsi" w:hAnsiTheme="minorHAnsi" w:cstheme="minorHAnsi"/>
                <w:b/>
                <w:bCs/>
                <w:color w:val="000000"/>
                <w:sz w:val="21"/>
                <w:szCs w:val="21"/>
                <w:lang w:val="en-GB" w:eastAsia="nl-NL"/>
              </w:rPr>
              <w:t>Author</w:t>
            </w:r>
          </w:p>
        </w:tc>
        <w:tc>
          <w:tcPr>
            <w:tcW w:w="1588" w:type="pct"/>
            <w:shd w:val="clear" w:color="auto" w:fill="D9D9D9" w:themeFill="background1" w:themeFillShade="D9"/>
            <w:vAlign w:val="center"/>
          </w:tcPr>
          <w:p w14:paraId="76AF104F" w14:textId="77777777" w:rsidR="0044761A" w:rsidRPr="00A8297A" w:rsidRDefault="0044761A" w:rsidP="00895A52">
            <w:pPr>
              <w:spacing w:line="276" w:lineRule="auto"/>
              <w:rPr>
                <w:rFonts w:asciiTheme="minorHAnsi" w:hAnsiTheme="minorHAnsi" w:cstheme="minorHAnsi"/>
                <w:color w:val="000000"/>
                <w:sz w:val="21"/>
                <w:szCs w:val="21"/>
                <w:lang w:val="en-GB" w:eastAsia="nl-NL"/>
              </w:rPr>
            </w:pPr>
            <w:r w:rsidRPr="00A8297A">
              <w:rPr>
                <w:rFonts w:asciiTheme="minorHAnsi" w:hAnsiTheme="minorHAnsi" w:cstheme="minorHAnsi"/>
                <w:b/>
                <w:bCs/>
                <w:color w:val="000000"/>
                <w:sz w:val="21"/>
                <w:szCs w:val="21"/>
                <w:lang w:val="en-GB" w:eastAsia="nl-NL"/>
              </w:rPr>
              <w:t>Institution</w:t>
            </w:r>
          </w:p>
        </w:tc>
        <w:tc>
          <w:tcPr>
            <w:tcW w:w="1825" w:type="pct"/>
            <w:shd w:val="clear" w:color="auto" w:fill="D9D9D9" w:themeFill="background1" w:themeFillShade="D9"/>
            <w:vAlign w:val="center"/>
          </w:tcPr>
          <w:p w14:paraId="3511A63A" w14:textId="77777777" w:rsidR="0044761A" w:rsidRPr="00A8297A" w:rsidRDefault="00C43C8A" w:rsidP="00895A52">
            <w:pPr>
              <w:spacing w:line="276" w:lineRule="auto"/>
              <w:rPr>
                <w:rFonts w:asciiTheme="minorHAnsi" w:hAnsiTheme="minorHAnsi" w:cstheme="minorHAnsi"/>
                <w:b/>
                <w:color w:val="000000"/>
                <w:sz w:val="21"/>
                <w:szCs w:val="21"/>
                <w:lang w:val="en-GB"/>
              </w:rPr>
            </w:pPr>
            <w:r w:rsidRPr="00A8297A">
              <w:rPr>
                <w:rFonts w:asciiTheme="minorHAnsi" w:hAnsiTheme="minorHAnsi" w:cstheme="minorHAnsi"/>
                <w:b/>
                <w:bCs/>
                <w:color w:val="000000"/>
                <w:sz w:val="21"/>
                <w:szCs w:val="21"/>
                <w:lang w:val="en-GB" w:eastAsia="nl-NL"/>
              </w:rPr>
              <w:t>Authored Sections</w:t>
            </w:r>
          </w:p>
        </w:tc>
      </w:tr>
      <w:tr w:rsidR="00725E40" w:rsidRPr="00A8297A" w14:paraId="10A9AD8E" w14:textId="77777777" w:rsidTr="008F0C19">
        <w:trPr>
          <w:trHeight w:val="284"/>
        </w:trPr>
        <w:tc>
          <w:tcPr>
            <w:tcW w:w="1587" w:type="pct"/>
            <w:vAlign w:val="center"/>
          </w:tcPr>
          <w:p w14:paraId="31CE29F9" w14:textId="19F320E6" w:rsidR="00725E40" w:rsidRPr="00A8297A" w:rsidRDefault="00725E40" w:rsidP="00725E40">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 xml:space="preserve">Sara </w:t>
            </w:r>
            <w:proofErr w:type="spellStart"/>
            <w:r w:rsidRPr="00A8297A">
              <w:rPr>
                <w:rFonts w:asciiTheme="minorHAnsi" w:hAnsiTheme="minorHAnsi" w:cstheme="minorHAnsi"/>
                <w:color w:val="000000"/>
                <w:sz w:val="21"/>
                <w:szCs w:val="21"/>
                <w:lang w:val="en-GB"/>
              </w:rPr>
              <w:t>Bonati</w:t>
            </w:r>
            <w:proofErr w:type="spellEnd"/>
          </w:p>
        </w:tc>
        <w:tc>
          <w:tcPr>
            <w:tcW w:w="1588" w:type="pct"/>
            <w:vAlign w:val="center"/>
          </w:tcPr>
          <w:p w14:paraId="4D2CF812" w14:textId="3A366228" w:rsidR="00725E40" w:rsidRPr="00A8297A" w:rsidRDefault="00725E40" w:rsidP="00725E40">
            <w:pPr>
              <w:pStyle w:val="LINKS-Bodytext"/>
              <w:spacing w:after="0"/>
              <w:jc w:val="left"/>
              <w:rPr>
                <w:rFonts w:asciiTheme="minorHAnsi" w:hAnsiTheme="minorHAnsi" w:cstheme="minorHAnsi"/>
                <w:noProof/>
                <w:color w:val="435363" w:themeColor="accent1"/>
                <w:sz w:val="21"/>
                <w:szCs w:val="21"/>
              </w:rPr>
            </w:pPr>
            <w:r w:rsidRPr="00A8297A">
              <w:rPr>
                <w:rFonts w:asciiTheme="minorHAnsi" w:hAnsiTheme="minorHAnsi" w:cstheme="minorHAnsi"/>
                <w:color w:val="000000"/>
                <w:sz w:val="21"/>
                <w:szCs w:val="21"/>
              </w:rPr>
              <w:t>UNIFI</w:t>
            </w:r>
          </w:p>
        </w:tc>
        <w:tc>
          <w:tcPr>
            <w:tcW w:w="1825" w:type="pct"/>
            <w:vAlign w:val="center"/>
          </w:tcPr>
          <w:p w14:paraId="51359BDF" w14:textId="0903FB41" w:rsidR="00725E40" w:rsidRPr="00A8297A" w:rsidRDefault="00725E40" w:rsidP="00725E40">
            <w:pPr>
              <w:pStyle w:val="LINKS-Bodytext"/>
              <w:spacing w:after="0"/>
              <w:jc w:val="left"/>
              <w:rPr>
                <w:rFonts w:asciiTheme="minorHAnsi" w:hAnsiTheme="minorHAnsi" w:cstheme="minorHAnsi"/>
                <w:color w:val="000000"/>
                <w:sz w:val="21"/>
                <w:szCs w:val="21"/>
              </w:rPr>
            </w:pPr>
            <w:r w:rsidRPr="00A8297A">
              <w:rPr>
                <w:rFonts w:asciiTheme="minorHAnsi" w:hAnsiTheme="minorHAnsi" w:cstheme="minorHAnsi"/>
                <w:color w:val="000000"/>
                <w:sz w:val="21"/>
                <w:szCs w:val="21"/>
              </w:rPr>
              <w:t xml:space="preserve">Entire Document  </w:t>
            </w:r>
          </w:p>
        </w:tc>
      </w:tr>
      <w:tr w:rsidR="00083AC4" w:rsidRPr="00A8297A" w14:paraId="089F3BC6" w14:textId="77777777" w:rsidTr="008F0C19">
        <w:trPr>
          <w:trHeight w:val="284"/>
        </w:trPr>
        <w:tc>
          <w:tcPr>
            <w:tcW w:w="1587" w:type="pct"/>
            <w:vAlign w:val="center"/>
          </w:tcPr>
          <w:p w14:paraId="37C52D9F" w14:textId="02C425EF" w:rsidR="00083AC4" w:rsidRPr="00A8297A" w:rsidRDefault="00725E40" w:rsidP="00895A52">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lang w:val="en-GB"/>
              </w:rPr>
              <w:t>Stefano Morelli</w:t>
            </w:r>
          </w:p>
        </w:tc>
        <w:tc>
          <w:tcPr>
            <w:tcW w:w="1588" w:type="pct"/>
            <w:vAlign w:val="center"/>
          </w:tcPr>
          <w:p w14:paraId="22740122" w14:textId="05163E04" w:rsidR="00083AC4" w:rsidRPr="00A8297A" w:rsidRDefault="00725E40" w:rsidP="00895A52">
            <w:pPr>
              <w:pStyle w:val="LINKS-Bodytext"/>
              <w:spacing w:after="0"/>
              <w:jc w:val="left"/>
              <w:rPr>
                <w:rFonts w:asciiTheme="minorHAnsi" w:hAnsiTheme="minorHAnsi" w:cstheme="minorHAnsi"/>
                <w:color w:val="000000"/>
                <w:sz w:val="21"/>
                <w:szCs w:val="21"/>
              </w:rPr>
            </w:pPr>
            <w:r w:rsidRPr="00A8297A">
              <w:rPr>
                <w:rFonts w:asciiTheme="minorHAnsi" w:hAnsiTheme="minorHAnsi" w:cstheme="minorHAnsi"/>
                <w:color w:val="000000"/>
                <w:sz w:val="21"/>
                <w:szCs w:val="21"/>
              </w:rPr>
              <w:t>UNIFI</w:t>
            </w:r>
          </w:p>
        </w:tc>
        <w:tc>
          <w:tcPr>
            <w:tcW w:w="1825" w:type="pct"/>
            <w:vAlign w:val="center"/>
          </w:tcPr>
          <w:p w14:paraId="575C3D0F" w14:textId="164C15A0" w:rsidR="00083AC4" w:rsidRPr="00A8297A" w:rsidRDefault="00A5681F" w:rsidP="00895A52">
            <w:pPr>
              <w:pStyle w:val="LINKS-Bodytext"/>
              <w:spacing w:after="0"/>
              <w:jc w:val="left"/>
              <w:rPr>
                <w:rFonts w:asciiTheme="minorHAnsi" w:hAnsiTheme="minorHAnsi" w:cstheme="minorHAnsi"/>
                <w:color w:val="000000"/>
                <w:sz w:val="21"/>
                <w:szCs w:val="21"/>
              </w:rPr>
            </w:pPr>
            <w:r w:rsidRPr="00A8297A">
              <w:rPr>
                <w:rFonts w:asciiTheme="minorHAnsi" w:hAnsiTheme="minorHAnsi" w:cstheme="minorHAnsi"/>
                <w:color w:val="000000"/>
                <w:sz w:val="21"/>
                <w:szCs w:val="21"/>
              </w:rPr>
              <w:t xml:space="preserve">Entire Document </w:t>
            </w:r>
            <w:r w:rsidR="00083AC4" w:rsidRPr="00A8297A">
              <w:rPr>
                <w:rFonts w:asciiTheme="minorHAnsi" w:hAnsiTheme="minorHAnsi" w:cstheme="minorHAnsi"/>
                <w:color w:val="000000"/>
                <w:sz w:val="21"/>
                <w:szCs w:val="21"/>
              </w:rPr>
              <w:t xml:space="preserve"> </w:t>
            </w:r>
          </w:p>
        </w:tc>
      </w:tr>
    </w:tbl>
    <w:p w14:paraId="1C78302C" w14:textId="77777777" w:rsidR="00EB4C5F" w:rsidRPr="00A8297A" w:rsidRDefault="00EB4C5F" w:rsidP="00895A52">
      <w:pPr>
        <w:spacing w:line="276" w:lineRule="auto"/>
        <w:rPr>
          <w:rFonts w:asciiTheme="minorHAnsi" w:hAnsiTheme="minorHAnsi"/>
          <w:color w:val="000000"/>
          <w:sz w:val="21"/>
          <w:szCs w:val="21"/>
          <w:lang w:val="en-GB"/>
        </w:rPr>
      </w:pPr>
    </w:p>
    <w:tbl>
      <w:tblPr>
        <w:tblW w:w="5000" w:type="pct"/>
        <w:tblBorders>
          <w:top w:val="single" w:sz="8" w:space="0" w:color="0F80C4" w:themeColor="accent3"/>
          <w:left w:val="single" w:sz="8" w:space="0" w:color="0F80C4" w:themeColor="accent3"/>
          <w:bottom w:val="single" w:sz="8" w:space="0" w:color="0F80C4" w:themeColor="accent3"/>
          <w:right w:val="single" w:sz="8" w:space="0" w:color="0F80C4" w:themeColor="accent3"/>
          <w:insideH w:val="single" w:sz="8" w:space="0" w:color="0F80C4" w:themeColor="accent3"/>
          <w:insideV w:val="single" w:sz="8" w:space="0" w:color="0F80C4" w:themeColor="accent3"/>
        </w:tblBorders>
        <w:tblLook w:val="0000" w:firstRow="0" w:lastRow="0" w:firstColumn="0" w:lastColumn="0" w:noHBand="0" w:noVBand="0"/>
      </w:tblPr>
      <w:tblGrid>
        <w:gridCol w:w="3051"/>
        <w:gridCol w:w="3053"/>
        <w:gridCol w:w="3514"/>
      </w:tblGrid>
      <w:tr w:rsidR="00EB4C5F" w:rsidRPr="00A8297A" w14:paraId="34836A5E" w14:textId="77777777" w:rsidTr="00C43C8A">
        <w:trPr>
          <w:trHeight w:val="283"/>
        </w:trPr>
        <w:tc>
          <w:tcPr>
            <w:tcW w:w="5000" w:type="pct"/>
            <w:gridSpan w:val="3"/>
            <w:shd w:val="clear" w:color="auto" w:fill="0F80C4"/>
            <w:vAlign w:val="center"/>
          </w:tcPr>
          <w:p w14:paraId="49DCBE75" w14:textId="77777777" w:rsidR="00EB4C5F" w:rsidRPr="00A8297A" w:rsidRDefault="0044761A" w:rsidP="00895A52">
            <w:pPr>
              <w:spacing w:line="276" w:lineRule="auto"/>
              <w:rPr>
                <w:rFonts w:asciiTheme="minorHAnsi" w:hAnsiTheme="minorHAnsi" w:cstheme="minorHAnsi"/>
                <w:b/>
                <w:color w:val="FFFFFF" w:themeColor="background1"/>
                <w:sz w:val="21"/>
                <w:szCs w:val="21"/>
                <w:lang w:val="en-GB"/>
              </w:rPr>
            </w:pPr>
            <w:r w:rsidRPr="00A8297A">
              <w:rPr>
                <w:rFonts w:asciiTheme="minorHAnsi" w:hAnsiTheme="minorHAnsi" w:cstheme="minorHAnsi"/>
                <w:color w:val="FFFFFF" w:themeColor="background1"/>
                <w:sz w:val="21"/>
                <w:szCs w:val="21"/>
                <w:lang w:val="en-GB"/>
              </w:rPr>
              <w:t xml:space="preserve">REVIEWS </w:t>
            </w:r>
          </w:p>
        </w:tc>
      </w:tr>
      <w:tr w:rsidR="0044761A" w:rsidRPr="00A8297A" w14:paraId="088E9D82" w14:textId="77777777" w:rsidTr="00102351">
        <w:trPr>
          <w:trHeight w:val="283"/>
        </w:trPr>
        <w:tc>
          <w:tcPr>
            <w:tcW w:w="1586" w:type="pct"/>
            <w:shd w:val="clear" w:color="auto" w:fill="D9D9D9" w:themeFill="background1" w:themeFillShade="D9"/>
            <w:vAlign w:val="center"/>
          </w:tcPr>
          <w:p w14:paraId="30946626" w14:textId="77777777" w:rsidR="0044761A" w:rsidRPr="00A8297A" w:rsidRDefault="0044761A" w:rsidP="00895A52">
            <w:pPr>
              <w:tabs>
                <w:tab w:val="left" w:pos="1066"/>
              </w:tabs>
              <w:spacing w:line="276" w:lineRule="auto"/>
              <w:rPr>
                <w:rFonts w:asciiTheme="minorHAnsi" w:hAnsiTheme="minorHAnsi" w:cstheme="minorHAnsi"/>
                <w:b/>
                <w:color w:val="000000"/>
                <w:sz w:val="21"/>
                <w:szCs w:val="21"/>
                <w:lang w:val="en-GB"/>
              </w:rPr>
            </w:pPr>
            <w:r w:rsidRPr="00A8297A">
              <w:rPr>
                <w:rFonts w:asciiTheme="minorHAnsi" w:hAnsiTheme="minorHAnsi" w:cstheme="minorHAnsi"/>
                <w:b/>
                <w:color w:val="000000"/>
                <w:sz w:val="21"/>
                <w:szCs w:val="21"/>
                <w:lang w:val="en-GB"/>
              </w:rPr>
              <w:t>Reviewer</w:t>
            </w:r>
          </w:p>
        </w:tc>
        <w:tc>
          <w:tcPr>
            <w:tcW w:w="1587" w:type="pct"/>
            <w:shd w:val="clear" w:color="auto" w:fill="D9D9D9" w:themeFill="background1" w:themeFillShade="D9"/>
            <w:vAlign w:val="center"/>
          </w:tcPr>
          <w:p w14:paraId="481F9D04" w14:textId="77777777" w:rsidR="0044761A" w:rsidRPr="00A8297A" w:rsidRDefault="0044761A" w:rsidP="00895A52">
            <w:pPr>
              <w:spacing w:line="276" w:lineRule="auto"/>
              <w:rPr>
                <w:rFonts w:asciiTheme="minorHAnsi" w:hAnsiTheme="minorHAnsi" w:cstheme="minorHAnsi"/>
                <w:color w:val="000000"/>
                <w:sz w:val="21"/>
                <w:szCs w:val="21"/>
                <w:lang w:val="en-GB" w:eastAsia="nl-NL"/>
              </w:rPr>
            </w:pPr>
            <w:r w:rsidRPr="00A8297A">
              <w:rPr>
                <w:rFonts w:asciiTheme="minorHAnsi" w:hAnsiTheme="minorHAnsi" w:cstheme="minorHAnsi"/>
                <w:b/>
                <w:bCs/>
                <w:color w:val="000000"/>
                <w:sz w:val="21"/>
                <w:szCs w:val="21"/>
                <w:lang w:val="en-GB" w:eastAsia="nl-NL"/>
              </w:rPr>
              <w:t>Institution</w:t>
            </w:r>
          </w:p>
        </w:tc>
        <w:tc>
          <w:tcPr>
            <w:tcW w:w="1827" w:type="pct"/>
            <w:shd w:val="clear" w:color="auto" w:fill="D9D9D9" w:themeFill="background1" w:themeFillShade="D9"/>
            <w:vAlign w:val="center"/>
          </w:tcPr>
          <w:p w14:paraId="7FD77ACA" w14:textId="77777777" w:rsidR="0044761A" w:rsidRPr="00A8297A" w:rsidRDefault="00C43C8A" w:rsidP="00895A52">
            <w:pPr>
              <w:spacing w:line="276" w:lineRule="auto"/>
              <w:rPr>
                <w:rFonts w:asciiTheme="minorHAnsi" w:hAnsiTheme="minorHAnsi" w:cstheme="minorHAnsi"/>
                <w:b/>
                <w:color w:val="000000"/>
                <w:sz w:val="21"/>
                <w:szCs w:val="21"/>
                <w:lang w:val="en-GB"/>
              </w:rPr>
            </w:pPr>
            <w:r w:rsidRPr="00A8297A">
              <w:rPr>
                <w:rFonts w:asciiTheme="minorHAnsi" w:hAnsiTheme="minorHAnsi" w:cstheme="minorHAnsi"/>
                <w:b/>
                <w:bCs/>
                <w:color w:val="000000"/>
                <w:sz w:val="21"/>
                <w:szCs w:val="21"/>
                <w:lang w:val="en-GB" w:eastAsia="nl-NL"/>
              </w:rPr>
              <w:t>Reviewed Sections</w:t>
            </w:r>
          </w:p>
        </w:tc>
      </w:tr>
      <w:tr w:rsidR="00725E40" w:rsidRPr="00A8297A" w14:paraId="5BB680B7" w14:textId="77777777" w:rsidTr="00725E40">
        <w:trPr>
          <w:trHeight w:val="283"/>
        </w:trPr>
        <w:tc>
          <w:tcPr>
            <w:tcW w:w="1586" w:type="pct"/>
            <w:vAlign w:val="center"/>
          </w:tcPr>
          <w:p w14:paraId="623D3D18" w14:textId="5B539204" w:rsidR="00725E40" w:rsidRPr="00A8297A" w:rsidRDefault="00725E40" w:rsidP="00725E40">
            <w:pPr>
              <w:spacing w:line="276" w:lineRule="auto"/>
              <w:rPr>
                <w:rFonts w:asciiTheme="minorHAnsi" w:hAnsiTheme="minorHAnsi" w:cstheme="minorHAnsi"/>
                <w:color w:val="000000"/>
                <w:sz w:val="21"/>
                <w:szCs w:val="21"/>
                <w:lang w:val="en-GB"/>
              </w:rPr>
            </w:pPr>
            <w:proofErr w:type="spellStart"/>
            <w:r>
              <w:rPr>
                <w:rFonts w:asciiTheme="minorHAnsi" w:hAnsiTheme="minorHAnsi" w:cstheme="minorHAnsi"/>
                <w:color w:val="000000"/>
                <w:sz w:val="21"/>
                <w:szCs w:val="21"/>
                <w:lang w:val="en-GB"/>
              </w:rPr>
              <w:t>Kees</w:t>
            </w:r>
            <w:proofErr w:type="spellEnd"/>
            <w:r>
              <w:rPr>
                <w:rFonts w:asciiTheme="minorHAnsi" w:hAnsiTheme="minorHAnsi" w:cstheme="minorHAnsi"/>
                <w:color w:val="000000"/>
                <w:sz w:val="21"/>
                <w:szCs w:val="21"/>
                <w:lang w:val="en-GB"/>
              </w:rPr>
              <w:t xml:space="preserve"> Boersma</w:t>
            </w:r>
          </w:p>
        </w:tc>
        <w:tc>
          <w:tcPr>
            <w:tcW w:w="1587" w:type="pct"/>
            <w:vAlign w:val="center"/>
          </w:tcPr>
          <w:p w14:paraId="625DBCC0" w14:textId="477F495C" w:rsidR="00725E40" w:rsidRPr="00A8297A" w:rsidRDefault="00725E40" w:rsidP="00725E40">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lang w:val="en-GB"/>
              </w:rPr>
              <w:t>VU</w:t>
            </w:r>
          </w:p>
        </w:tc>
        <w:tc>
          <w:tcPr>
            <w:tcW w:w="1827" w:type="pct"/>
          </w:tcPr>
          <w:p w14:paraId="411EF554" w14:textId="7C9D0F0F" w:rsidR="00725E40" w:rsidRPr="00A8297A" w:rsidRDefault="00725E40" w:rsidP="00725E40">
            <w:pPr>
              <w:spacing w:line="276" w:lineRule="auto"/>
              <w:rPr>
                <w:rFonts w:asciiTheme="minorHAnsi" w:hAnsiTheme="minorHAnsi" w:cstheme="minorHAnsi"/>
                <w:color w:val="000000"/>
                <w:sz w:val="21"/>
                <w:szCs w:val="21"/>
                <w:lang w:val="en-GB"/>
              </w:rPr>
            </w:pPr>
            <w:proofErr w:type="spellStart"/>
            <w:r w:rsidRPr="00FB605B">
              <w:rPr>
                <w:rFonts w:asciiTheme="minorHAnsi" w:hAnsiTheme="minorHAnsi" w:cstheme="minorHAnsi"/>
                <w:color w:val="000000"/>
                <w:sz w:val="21"/>
                <w:szCs w:val="21"/>
              </w:rPr>
              <w:t>Entire</w:t>
            </w:r>
            <w:proofErr w:type="spellEnd"/>
            <w:r w:rsidRPr="00FB605B">
              <w:rPr>
                <w:rFonts w:asciiTheme="minorHAnsi" w:hAnsiTheme="minorHAnsi" w:cstheme="minorHAnsi"/>
                <w:color w:val="000000"/>
                <w:sz w:val="21"/>
                <w:szCs w:val="21"/>
              </w:rPr>
              <w:t xml:space="preserve"> Document  </w:t>
            </w:r>
          </w:p>
        </w:tc>
      </w:tr>
      <w:tr w:rsidR="00725E40" w:rsidRPr="00A8297A" w14:paraId="44EB2B33" w14:textId="77777777" w:rsidTr="00725E40">
        <w:trPr>
          <w:trHeight w:val="283"/>
        </w:trPr>
        <w:tc>
          <w:tcPr>
            <w:tcW w:w="1586" w:type="pct"/>
            <w:vAlign w:val="center"/>
          </w:tcPr>
          <w:p w14:paraId="701F0FD7" w14:textId="2D0C1DD5" w:rsidR="00725E40" w:rsidRPr="00A8297A" w:rsidRDefault="00725E40" w:rsidP="00725E40">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 xml:space="preserve">Nina </w:t>
            </w:r>
            <w:proofErr w:type="spellStart"/>
            <w:r w:rsidRPr="00A8297A">
              <w:rPr>
                <w:rFonts w:asciiTheme="minorHAnsi" w:hAnsiTheme="minorHAnsi" w:cstheme="minorHAnsi"/>
                <w:color w:val="000000"/>
                <w:sz w:val="21"/>
                <w:szCs w:val="21"/>
                <w:lang w:val="en-GB"/>
              </w:rPr>
              <w:t>Blom</w:t>
            </w:r>
            <w:proofErr w:type="spellEnd"/>
            <w:r w:rsidRPr="00A8297A">
              <w:rPr>
                <w:rFonts w:asciiTheme="minorHAnsi" w:hAnsiTheme="minorHAnsi" w:cstheme="minorHAnsi"/>
                <w:color w:val="000000"/>
                <w:sz w:val="21"/>
                <w:szCs w:val="21"/>
                <w:lang w:val="en-GB"/>
              </w:rPr>
              <w:t xml:space="preserve"> Andersen</w:t>
            </w:r>
          </w:p>
        </w:tc>
        <w:tc>
          <w:tcPr>
            <w:tcW w:w="1587" w:type="pct"/>
            <w:vAlign w:val="center"/>
          </w:tcPr>
          <w:p w14:paraId="72AFA83C" w14:textId="122F2FC5" w:rsidR="00725E40" w:rsidRPr="00A8297A" w:rsidRDefault="00725E40" w:rsidP="00725E40">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UCC</w:t>
            </w:r>
          </w:p>
        </w:tc>
        <w:tc>
          <w:tcPr>
            <w:tcW w:w="1827" w:type="pct"/>
          </w:tcPr>
          <w:p w14:paraId="57D5ECD2" w14:textId="6C326CD0" w:rsidR="00725E40" w:rsidRPr="00A8297A" w:rsidRDefault="00725E40" w:rsidP="00725E40">
            <w:pPr>
              <w:spacing w:line="276" w:lineRule="auto"/>
              <w:rPr>
                <w:rFonts w:asciiTheme="minorHAnsi" w:hAnsiTheme="minorHAnsi" w:cstheme="minorHAnsi"/>
                <w:color w:val="000000"/>
                <w:sz w:val="21"/>
                <w:szCs w:val="21"/>
                <w:lang w:val="en-GB"/>
              </w:rPr>
            </w:pPr>
            <w:proofErr w:type="spellStart"/>
            <w:r w:rsidRPr="00FB605B">
              <w:rPr>
                <w:rFonts w:asciiTheme="minorHAnsi" w:hAnsiTheme="minorHAnsi" w:cstheme="minorHAnsi"/>
                <w:color w:val="000000"/>
                <w:sz w:val="21"/>
                <w:szCs w:val="21"/>
              </w:rPr>
              <w:t>Entire</w:t>
            </w:r>
            <w:proofErr w:type="spellEnd"/>
            <w:r w:rsidRPr="00FB605B">
              <w:rPr>
                <w:rFonts w:asciiTheme="minorHAnsi" w:hAnsiTheme="minorHAnsi" w:cstheme="minorHAnsi"/>
                <w:color w:val="000000"/>
                <w:sz w:val="21"/>
                <w:szCs w:val="21"/>
              </w:rPr>
              <w:t xml:space="preserve"> Document  </w:t>
            </w:r>
          </w:p>
        </w:tc>
      </w:tr>
      <w:tr w:rsidR="00725E40" w:rsidRPr="00A8297A" w14:paraId="178EEDA3" w14:textId="77777777" w:rsidTr="00725E40">
        <w:trPr>
          <w:trHeight w:val="283"/>
        </w:trPr>
        <w:tc>
          <w:tcPr>
            <w:tcW w:w="1586" w:type="pct"/>
            <w:vAlign w:val="center"/>
          </w:tcPr>
          <w:p w14:paraId="0374C739" w14:textId="45DCEAB6" w:rsidR="00725E40" w:rsidRPr="00A8297A" w:rsidRDefault="00725E40" w:rsidP="00725E40">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lang w:val="en-GB"/>
              </w:rPr>
              <w:t>Francesco Graziani</w:t>
            </w:r>
          </w:p>
        </w:tc>
        <w:tc>
          <w:tcPr>
            <w:tcW w:w="1587" w:type="pct"/>
            <w:vAlign w:val="center"/>
          </w:tcPr>
          <w:p w14:paraId="320B87E9" w14:textId="77551D02" w:rsidR="00725E40" w:rsidRPr="00A8297A" w:rsidRDefault="00725E40" w:rsidP="00725E40">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lang w:val="en-GB"/>
              </w:rPr>
              <w:t>SCIT</w:t>
            </w:r>
          </w:p>
        </w:tc>
        <w:tc>
          <w:tcPr>
            <w:tcW w:w="1827" w:type="pct"/>
          </w:tcPr>
          <w:p w14:paraId="7F69C3F1" w14:textId="12564AF9" w:rsidR="00725E40" w:rsidRPr="00A8297A" w:rsidRDefault="00725E40" w:rsidP="00725E40">
            <w:pPr>
              <w:spacing w:line="276" w:lineRule="auto"/>
              <w:rPr>
                <w:rFonts w:asciiTheme="minorHAnsi" w:hAnsiTheme="minorHAnsi" w:cstheme="minorHAnsi"/>
                <w:color w:val="000000"/>
                <w:sz w:val="21"/>
                <w:szCs w:val="21"/>
                <w:lang w:val="en-GB"/>
              </w:rPr>
            </w:pPr>
            <w:proofErr w:type="spellStart"/>
            <w:r w:rsidRPr="00FB605B">
              <w:rPr>
                <w:rFonts w:asciiTheme="minorHAnsi" w:hAnsiTheme="minorHAnsi" w:cstheme="minorHAnsi"/>
                <w:color w:val="000000"/>
                <w:sz w:val="21"/>
                <w:szCs w:val="21"/>
              </w:rPr>
              <w:t>Entire</w:t>
            </w:r>
            <w:proofErr w:type="spellEnd"/>
            <w:r w:rsidRPr="00FB605B">
              <w:rPr>
                <w:rFonts w:asciiTheme="minorHAnsi" w:hAnsiTheme="minorHAnsi" w:cstheme="minorHAnsi"/>
                <w:color w:val="000000"/>
                <w:sz w:val="21"/>
                <w:szCs w:val="21"/>
              </w:rPr>
              <w:t xml:space="preserve"> Document  </w:t>
            </w:r>
          </w:p>
        </w:tc>
      </w:tr>
      <w:tr w:rsidR="00725E40" w:rsidRPr="00A8297A" w14:paraId="590229BD" w14:textId="77777777" w:rsidTr="00725E40">
        <w:trPr>
          <w:trHeight w:val="283"/>
        </w:trPr>
        <w:tc>
          <w:tcPr>
            <w:tcW w:w="1586" w:type="pct"/>
            <w:vAlign w:val="center"/>
          </w:tcPr>
          <w:p w14:paraId="0210D35B" w14:textId="180D6981" w:rsidR="00725E40" w:rsidRDefault="00725E40" w:rsidP="00725E40">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 xml:space="preserve">Therese </w:t>
            </w:r>
            <w:proofErr w:type="spellStart"/>
            <w:r w:rsidRPr="00A8297A">
              <w:rPr>
                <w:rFonts w:asciiTheme="minorHAnsi" w:hAnsiTheme="minorHAnsi" w:cstheme="minorHAnsi"/>
                <w:color w:val="000000"/>
                <w:sz w:val="21"/>
                <w:szCs w:val="21"/>
                <w:lang w:val="en-GB"/>
              </w:rPr>
              <w:t>Habig</w:t>
            </w:r>
            <w:proofErr w:type="spellEnd"/>
          </w:p>
        </w:tc>
        <w:tc>
          <w:tcPr>
            <w:tcW w:w="1587" w:type="pct"/>
            <w:vAlign w:val="center"/>
          </w:tcPr>
          <w:p w14:paraId="5A88FBF6" w14:textId="55953069" w:rsidR="00725E40" w:rsidRDefault="00725E40" w:rsidP="00725E40">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SIC</w:t>
            </w:r>
          </w:p>
        </w:tc>
        <w:tc>
          <w:tcPr>
            <w:tcW w:w="1827" w:type="pct"/>
          </w:tcPr>
          <w:p w14:paraId="5436E529" w14:textId="576F0EF9" w:rsidR="00725E40" w:rsidRPr="00FB605B" w:rsidRDefault="00725E40" w:rsidP="00725E40">
            <w:pPr>
              <w:spacing w:line="276" w:lineRule="auto"/>
              <w:rPr>
                <w:rFonts w:asciiTheme="minorHAnsi" w:hAnsiTheme="minorHAnsi" w:cstheme="minorHAnsi"/>
                <w:color w:val="000000"/>
                <w:sz w:val="21"/>
                <w:szCs w:val="21"/>
              </w:rPr>
            </w:pPr>
            <w:proofErr w:type="spellStart"/>
            <w:r w:rsidRPr="00FB605B">
              <w:rPr>
                <w:rFonts w:asciiTheme="minorHAnsi" w:hAnsiTheme="minorHAnsi" w:cstheme="minorHAnsi"/>
                <w:color w:val="000000"/>
                <w:sz w:val="21"/>
                <w:szCs w:val="21"/>
              </w:rPr>
              <w:t>Entire</w:t>
            </w:r>
            <w:proofErr w:type="spellEnd"/>
            <w:r w:rsidRPr="00FB605B">
              <w:rPr>
                <w:rFonts w:asciiTheme="minorHAnsi" w:hAnsiTheme="minorHAnsi" w:cstheme="minorHAnsi"/>
                <w:color w:val="000000"/>
                <w:sz w:val="21"/>
                <w:szCs w:val="21"/>
              </w:rPr>
              <w:t xml:space="preserve"> Document  </w:t>
            </w:r>
          </w:p>
        </w:tc>
      </w:tr>
      <w:tr w:rsidR="00725E40" w:rsidRPr="00A8297A" w14:paraId="0F8E9DAA" w14:textId="77777777" w:rsidTr="00725E40">
        <w:trPr>
          <w:trHeight w:val="283"/>
        </w:trPr>
        <w:tc>
          <w:tcPr>
            <w:tcW w:w="1586" w:type="pct"/>
            <w:vAlign w:val="center"/>
          </w:tcPr>
          <w:p w14:paraId="43081B51" w14:textId="5A9E56B3" w:rsidR="00725E40" w:rsidRDefault="00725E40" w:rsidP="00725E40">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lang w:val="en-GB"/>
              </w:rPr>
              <w:t>Katrina Petersen</w:t>
            </w:r>
            <w:r w:rsidRPr="00A8297A">
              <w:rPr>
                <w:rFonts w:asciiTheme="minorHAnsi" w:hAnsiTheme="minorHAnsi" w:cstheme="minorHAnsi"/>
                <w:color w:val="000000"/>
                <w:sz w:val="21"/>
                <w:szCs w:val="21"/>
                <w:lang w:val="en-GB"/>
              </w:rPr>
              <w:t xml:space="preserve"> </w:t>
            </w:r>
          </w:p>
        </w:tc>
        <w:tc>
          <w:tcPr>
            <w:tcW w:w="1587" w:type="pct"/>
            <w:vAlign w:val="center"/>
          </w:tcPr>
          <w:p w14:paraId="290CBC3B" w14:textId="0770EE9E" w:rsidR="00725E40" w:rsidRDefault="00725E40" w:rsidP="00725E40">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lang w:val="en-GB"/>
              </w:rPr>
              <w:t xml:space="preserve">Trilateral Research </w:t>
            </w:r>
          </w:p>
        </w:tc>
        <w:tc>
          <w:tcPr>
            <w:tcW w:w="1827" w:type="pct"/>
          </w:tcPr>
          <w:p w14:paraId="689DFA0C" w14:textId="127ED1DB" w:rsidR="00725E40" w:rsidRPr="00FB605B" w:rsidRDefault="00725E40" w:rsidP="00725E40">
            <w:pPr>
              <w:spacing w:line="276" w:lineRule="auto"/>
              <w:rPr>
                <w:rFonts w:asciiTheme="minorHAnsi" w:hAnsiTheme="minorHAnsi" w:cstheme="minorHAnsi"/>
                <w:color w:val="000000"/>
                <w:sz w:val="21"/>
                <w:szCs w:val="21"/>
              </w:rPr>
            </w:pPr>
            <w:proofErr w:type="spellStart"/>
            <w:r w:rsidRPr="00FB605B">
              <w:rPr>
                <w:rFonts w:asciiTheme="minorHAnsi" w:hAnsiTheme="minorHAnsi" w:cstheme="minorHAnsi"/>
                <w:color w:val="000000"/>
                <w:sz w:val="21"/>
                <w:szCs w:val="21"/>
              </w:rPr>
              <w:t>Entire</w:t>
            </w:r>
            <w:proofErr w:type="spellEnd"/>
            <w:r w:rsidRPr="00FB605B">
              <w:rPr>
                <w:rFonts w:asciiTheme="minorHAnsi" w:hAnsiTheme="minorHAnsi" w:cstheme="minorHAnsi"/>
                <w:color w:val="000000"/>
                <w:sz w:val="21"/>
                <w:szCs w:val="21"/>
              </w:rPr>
              <w:t xml:space="preserve"> Document  </w:t>
            </w:r>
          </w:p>
        </w:tc>
      </w:tr>
      <w:tr w:rsidR="00725E40" w:rsidRPr="00A8297A" w14:paraId="000879B5" w14:textId="77777777" w:rsidTr="00725E40">
        <w:trPr>
          <w:trHeight w:val="283"/>
        </w:trPr>
        <w:tc>
          <w:tcPr>
            <w:tcW w:w="1586" w:type="pct"/>
            <w:vAlign w:val="center"/>
          </w:tcPr>
          <w:p w14:paraId="6D434D89" w14:textId="1103F9D0" w:rsidR="00725E40" w:rsidRDefault="00725E40" w:rsidP="00725E40">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lang w:val="en-GB"/>
              </w:rPr>
              <w:t xml:space="preserve">Nathan Clark </w:t>
            </w:r>
          </w:p>
        </w:tc>
        <w:tc>
          <w:tcPr>
            <w:tcW w:w="1587" w:type="pct"/>
            <w:vAlign w:val="center"/>
          </w:tcPr>
          <w:p w14:paraId="4A026540" w14:textId="60934BF2" w:rsidR="00725E40" w:rsidRDefault="00725E40" w:rsidP="00725E40">
            <w:pPr>
              <w:spacing w:line="276" w:lineRule="auto"/>
              <w:rPr>
                <w:rFonts w:asciiTheme="minorHAnsi" w:hAnsiTheme="minorHAnsi" w:cstheme="minorHAnsi"/>
                <w:color w:val="000000"/>
                <w:sz w:val="21"/>
                <w:szCs w:val="21"/>
                <w:lang w:val="en-GB"/>
              </w:rPr>
            </w:pPr>
            <w:r>
              <w:rPr>
                <w:rFonts w:asciiTheme="minorHAnsi" w:hAnsiTheme="minorHAnsi" w:cstheme="minorHAnsi"/>
                <w:color w:val="000000"/>
                <w:sz w:val="21"/>
                <w:szCs w:val="21"/>
              </w:rPr>
              <w:t>VU</w:t>
            </w:r>
          </w:p>
        </w:tc>
        <w:tc>
          <w:tcPr>
            <w:tcW w:w="1827" w:type="pct"/>
            <w:vAlign w:val="center"/>
          </w:tcPr>
          <w:p w14:paraId="58F3120E" w14:textId="0DD56346" w:rsidR="00725E40" w:rsidRPr="00FB605B" w:rsidRDefault="00725E40" w:rsidP="00725E40">
            <w:pPr>
              <w:spacing w:line="276" w:lineRule="auto"/>
              <w:rPr>
                <w:rFonts w:asciiTheme="minorHAnsi" w:hAnsiTheme="minorHAnsi" w:cstheme="minorHAnsi"/>
                <w:color w:val="000000"/>
                <w:sz w:val="21"/>
                <w:szCs w:val="21"/>
              </w:rPr>
            </w:pPr>
            <w:proofErr w:type="spellStart"/>
            <w:r w:rsidRPr="00A8297A">
              <w:rPr>
                <w:rFonts w:asciiTheme="minorHAnsi" w:hAnsiTheme="minorHAnsi" w:cstheme="minorHAnsi"/>
                <w:color w:val="000000"/>
                <w:sz w:val="21"/>
                <w:szCs w:val="21"/>
              </w:rPr>
              <w:t>Entire</w:t>
            </w:r>
            <w:proofErr w:type="spellEnd"/>
            <w:r w:rsidRPr="00A8297A">
              <w:rPr>
                <w:rFonts w:asciiTheme="minorHAnsi" w:hAnsiTheme="minorHAnsi" w:cstheme="minorHAnsi"/>
                <w:color w:val="000000"/>
                <w:sz w:val="21"/>
                <w:szCs w:val="21"/>
              </w:rPr>
              <w:t xml:space="preserve"> Document  </w:t>
            </w:r>
          </w:p>
        </w:tc>
      </w:tr>
    </w:tbl>
    <w:p w14:paraId="613F4E12" w14:textId="77777777" w:rsidR="00EB4C5F" w:rsidRPr="00A8297A" w:rsidRDefault="00EB4C5F" w:rsidP="00895A52">
      <w:pPr>
        <w:spacing w:line="276" w:lineRule="auto"/>
        <w:rPr>
          <w:rFonts w:asciiTheme="minorHAnsi" w:hAnsiTheme="minorHAnsi" w:cstheme="minorHAnsi"/>
          <w:b/>
          <w:color w:val="FF0000"/>
          <w:sz w:val="21"/>
          <w:szCs w:val="21"/>
          <w:lang w:val="en-GB"/>
        </w:rPr>
      </w:pPr>
    </w:p>
    <w:tbl>
      <w:tblPr>
        <w:tblW w:w="5000" w:type="pct"/>
        <w:tblBorders>
          <w:top w:val="single" w:sz="8" w:space="0" w:color="0F80C4" w:themeColor="accent3"/>
          <w:left w:val="single" w:sz="8" w:space="0" w:color="0F80C4" w:themeColor="accent3"/>
          <w:bottom w:val="single" w:sz="8" w:space="0" w:color="0F80C4" w:themeColor="accent3"/>
          <w:right w:val="single" w:sz="8" w:space="0" w:color="0F80C4" w:themeColor="accent3"/>
          <w:insideH w:val="single" w:sz="8" w:space="0" w:color="0F80C4" w:themeColor="accent3"/>
          <w:insideV w:val="single" w:sz="8" w:space="0" w:color="0F80C4" w:themeColor="accent3"/>
        </w:tblBorders>
        <w:tblLook w:val="0000" w:firstRow="0" w:lastRow="0" w:firstColumn="0" w:lastColumn="0" w:noHBand="0" w:noVBand="0"/>
      </w:tblPr>
      <w:tblGrid>
        <w:gridCol w:w="936"/>
        <w:gridCol w:w="4340"/>
        <w:gridCol w:w="4342"/>
      </w:tblGrid>
      <w:tr w:rsidR="00EB4C5F" w:rsidRPr="00A8297A" w14:paraId="08F0081C" w14:textId="77777777" w:rsidTr="0057004D">
        <w:trPr>
          <w:trHeight w:val="283"/>
        </w:trPr>
        <w:tc>
          <w:tcPr>
            <w:tcW w:w="5000" w:type="pct"/>
            <w:gridSpan w:val="3"/>
            <w:shd w:val="clear" w:color="auto" w:fill="0F80C4"/>
            <w:vAlign w:val="center"/>
          </w:tcPr>
          <w:p w14:paraId="54A2E9CC" w14:textId="77777777" w:rsidR="00EB4C5F" w:rsidRPr="00A8297A" w:rsidRDefault="00C43C8A" w:rsidP="00895A52">
            <w:pPr>
              <w:spacing w:line="276" w:lineRule="auto"/>
              <w:rPr>
                <w:rFonts w:asciiTheme="minorHAnsi" w:hAnsiTheme="minorHAnsi" w:cstheme="minorHAnsi"/>
                <w:b/>
                <w:color w:val="FFFFFF"/>
                <w:sz w:val="21"/>
                <w:szCs w:val="21"/>
                <w:lang w:val="en-GB" w:eastAsia="it-IT"/>
              </w:rPr>
            </w:pPr>
            <w:r w:rsidRPr="00A8297A">
              <w:rPr>
                <w:rFonts w:asciiTheme="minorHAnsi" w:hAnsiTheme="minorHAnsi" w:cstheme="minorHAnsi"/>
                <w:color w:val="FFFFFF" w:themeColor="background1"/>
                <w:sz w:val="21"/>
                <w:szCs w:val="21"/>
                <w:lang w:val="en-GB"/>
              </w:rPr>
              <w:t>VERSION HISTORY</w:t>
            </w:r>
          </w:p>
        </w:tc>
      </w:tr>
      <w:tr w:rsidR="00FB661A" w:rsidRPr="00A8297A" w14:paraId="54E3846A" w14:textId="77777777" w:rsidTr="00FB661A">
        <w:trPr>
          <w:trHeight w:val="283"/>
        </w:trPr>
        <w:tc>
          <w:tcPr>
            <w:tcW w:w="487" w:type="pct"/>
            <w:shd w:val="clear" w:color="auto" w:fill="D9D9D9" w:themeFill="background1" w:themeFillShade="D9"/>
            <w:vAlign w:val="center"/>
          </w:tcPr>
          <w:p w14:paraId="7B73DB35" w14:textId="77777777" w:rsidR="00FB661A" w:rsidRPr="00A8297A" w:rsidRDefault="00FB661A" w:rsidP="00895A52">
            <w:pPr>
              <w:tabs>
                <w:tab w:val="left" w:pos="1066"/>
              </w:tabs>
              <w:spacing w:line="276" w:lineRule="auto"/>
              <w:rPr>
                <w:rFonts w:asciiTheme="minorHAnsi" w:hAnsiTheme="minorHAnsi" w:cstheme="minorHAnsi"/>
                <w:b/>
                <w:color w:val="000000"/>
                <w:sz w:val="21"/>
                <w:szCs w:val="21"/>
                <w:lang w:val="en-GB" w:eastAsia="it-IT"/>
              </w:rPr>
            </w:pPr>
            <w:r w:rsidRPr="00A8297A">
              <w:rPr>
                <w:rFonts w:asciiTheme="minorHAnsi" w:hAnsiTheme="minorHAnsi" w:cstheme="minorHAnsi"/>
                <w:b/>
                <w:color w:val="000000"/>
                <w:sz w:val="21"/>
                <w:szCs w:val="21"/>
                <w:lang w:val="en-GB" w:eastAsia="it-IT"/>
              </w:rPr>
              <w:t>Release</w:t>
            </w:r>
          </w:p>
        </w:tc>
        <w:tc>
          <w:tcPr>
            <w:tcW w:w="2256" w:type="pct"/>
            <w:shd w:val="clear" w:color="auto" w:fill="D9D9D9" w:themeFill="background1" w:themeFillShade="D9"/>
            <w:vAlign w:val="center"/>
          </w:tcPr>
          <w:p w14:paraId="26AD7392" w14:textId="77777777" w:rsidR="00FB661A" w:rsidRPr="00A8297A" w:rsidRDefault="00FB661A" w:rsidP="00895A52">
            <w:pPr>
              <w:spacing w:line="276" w:lineRule="auto"/>
              <w:rPr>
                <w:rFonts w:asciiTheme="minorHAnsi" w:hAnsiTheme="minorHAnsi" w:cstheme="minorHAnsi"/>
                <w:b/>
                <w:color w:val="000000"/>
                <w:sz w:val="21"/>
                <w:szCs w:val="21"/>
                <w:lang w:val="en-GB" w:eastAsia="it-IT"/>
              </w:rPr>
            </w:pPr>
            <w:r w:rsidRPr="00A8297A">
              <w:rPr>
                <w:rFonts w:asciiTheme="minorHAnsi" w:hAnsiTheme="minorHAnsi" w:cstheme="minorHAnsi"/>
                <w:b/>
                <w:color w:val="000000"/>
                <w:sz w:val="21"/>
                <w:szCs w:val="21"/>
                <w:lang w:val="en-GB" w:eastAsia="it-IT"/>
              </w:rPr>
              <w:t>Status</w:t>
            </w:r>
          </w:p>
        </w:tc>
        <w:tc>
          <w:tcPr>
            <w:tcW w:w="2257" w:type="pct"/>
            <w:shd w:val="clear" w:color="auto" w:fill="D9D9D9" w:themeFill="background1" w:themeFillShade="D9"/>
            <w:vAlign w:val="center"/>
          </w:tcPr>
          <w:p w14:paraId="6737707E" w14:textId="77777777" w:rsidR="00FB661A" w:rsidRPr="00A8297A" w:rsidRDefault="00FB661A" w:rsidP="00895A52">
            <w:pPr>
              <w:spacing w:line="276" w:lineRule="auto"/>
              <w:rPr>
                <w:rFonts w:asciiTheme="minorHAnsi" w:hAnsiTheme="minorHAnsi" w:cstheme="minorHAnsi"/>
                <w:b/>
                <w:color w:val="000000"/>
                <w:sz w:val="21"/>
                <w:szCs w:val="21"/>
                <w:lang w:val="en-GB" w:eastAsia="it-IT"/>
              </w:rPr>
            </w:pPr>
            <w:r w:rsidRPr="00A8297A">
              <w:rPr>
                <w:rFonts w:asciiTheme="minorHAnsi" w:hAnsiTheme="minorHAnsi" w:cstheme="minorHAnsi"/>
                <w:b/>
                <w:color w:val="000000"/>
                <w:sz w:val="21"/>
                <w:szCs w:val="21"/>
                <w:lang w:val="en-GB" w:eastAsia="it-IT"/>
              </w:rPr>
              <w:t>Date</w:t>
            </w:r>
          </w:p>
        </w:tc>
      </w:tr>
      <w:tr w:rsidR="00FB661A" w:rsidRPr="00A8297A" w14:paraId="7A61CC02" w14:textId="77777777" w:rsidTr="00FB661A">
        <w:trPr>
          <w:trHeight w:val="283"/>
        </w:trPr>
        <w:tc>
          <w:tcPr>
            <w:tcW w:w="487" w:type="pct"/>
          </w:tcPr>
          <w:p w14:paraId="375BACE7" w14:textId="77777777" w:rsidR="00FB661A" w:rsidRPr="00A8297A" w:rsidRDefault="00FB661A" w:rsidP="00895A52">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0.1</w:t>
            </w:r>
          </w:p>
        </w:tc>
        <w:tc>
          <w:tcPr>
            <w:tcW w:w="2256" w:type="pct"/>
          </w:tcPr>
          <w:p w14:paraId="5304DDF4" w14:textId="77777777" w:rsidR="00FB661A" w:rsidRPr="00A8297A" w:rsidRDefault="00FB661A" w:rsidP="00895A52">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Initial Draft</w:t>
            </w:r>
          </w:p>
        </w:tc>
        <w:tc>
          <w:tcPr>
            <w:tcW w:w="2257" w:type="pct"/>
          </w:tcPr>
          <w:p w14:paraId="7CC3B0C7" w14:textId="34E39C85" w:rsidR="00FB661A" w:rsidRPr="00A8297A" w:rsidRDefault="00725E40" w:rsidP="00895A52">
            <w:pPr>
              <w:pStyle w:val="LINKS-Bodytext"/>
              <w:spacing w:after="0"/>
              <w:rPr>
                <w:rFonts w:asciiTheme="minorHAnsi" w:hAnsiTheme="minorHAnsi" w:cstheme="minorHAnsi"/>
                <w:color w:val="000000"/>
                <w:sz w:val="21"/>
                <w:szCs w:val="21"/>
              </w:rPr>
            </w:pPr>
            <w:r>
              <w:rPr>
                <w:rFonts w:asciiTheme="minorHAnsi" w:hAnsiTheme="minorHAnsi" w:cstheme="minorHAnsi"/>
                <w:color w:val="000000"/>
                <w:sz w:val="21"/>
                <w:szCs w:val="21"/>
              </w:rPr>
              <w:t>15</w:t>
            </w:r>
            <w:r w:rsidR="00DC0E02" w:rsidRPr="00A8297A">
              <w:rPr>
                <w:rFonts w:asciiTheme="minorHAnsi" w:hAnsiTheme="minorHAnsi" w:cstheme="minorHAnsi"/>
                <w:color w:val="000000"/>
                <w:sz w:val="21"/>
                <w:szCs w:val="21"/>
              </w:rPr>
              <w:t xml:space="preserve"> </w:t>
            </w:r>
            <w:r>
              <w:rPr>
                <w:rFonts w:asciiTheme="minorHAnsi" w:hAnsiTheme="minorHAnsi" w:cstheme="minorHAnsi"/>
                <w:color w:val="000000"/>
                <w:sz w:val="21"/>
                <w:szCs w:val="21"/>
              </w:rPr>
              <w:t>December</w:t>
            </w:r>
            <w:r w:rsidR="002E140B" w:rsidRPr="00A8297A">
              <w:rPr>
                <w:rFonts w:asciiTheme="minorHAnsi" w:hAnsiTheme="minorHAnsi" w:cstheme="minorHAnsi"/>
                <w:color w:val="000000"/>
                <w:sz w:val="21"/>
                <w:szCs w:val="21"/>
              </w:rPr>
              <w:t xml:space="preserve"> 2020</w:t>
            </w:r>
          </w:p>
        </w:tc>
      </w:tr>
      <w:tr w:rsidR="00FB661A" w:rsidRPr="00A8297A" w14:paraId="156F138B" w14:textId="77777777" w:rsidTr="00FB661A">
        <w:trPr>
          <w:trHeight w:val="283"/>
        </w:trPr>
        <w:tc>
          <w:tcPr>
            <w:tcW w:w="487" w:type="pct"/>
          </w:tcPr>
          <w:p w14:paraId="14DC6389" w14:textId="403F746F" w:rsidR="00FB661A" w:rsidRPr="00A8297A" w:rsidRDefault="009512FD" w:rsidP="00895A52">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0</w:t>
            </w:r>
            <w:r w:rsidR="00FB661A" w:rsidRPr="00A8297A">
              <w:rPr>
                <w:rFonts w:asciiTheme="minorHAnsi" w:hAnsiTheme="minorHAnsi" w:cstheme="minorHAnsi"/>
                <w:color w:val="000000"/>
                <w:sz w:val="21"/>
                <w:szCs w:val="21"/>
                <w:lang w:val="en-GB"/>
              </w:rPr>
              <w:t>.</w:t>
            </w:r>
            <w:r w:rsidRPr="00A8297A">
              <w:rPr>
                <w:rFonts w:asciiTheme="minorHAnsi" w:hAnsiTheme="minorHAnsi" w:cstheme="minorHAnsi"/>
                <w:color w:val="000000"/>
                <w:sz w:val="21"/>
                <w:szCs w:val="21"/>
                <w:lang w:val="en-GB"/>
              </w:rPr>
              <w:t>2</w:t>
            </w:r>
          </w:p>
        </w:tc>
        <w:tc>
          <w:tcPr>
            <w:tcW w:w="2256" w:type="pct"/>
          </w:tcPr>
          <w:p w14:paraId="65E34D84" w14:textId="220A4A73" w:rsidR="00FB661A" w:rsidRPr="00A8297A" w:rsidRDefault="00101AD2" w:rsidP="00895A52">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Internal</w:t>
            </w:r>
            <w:r w:rsidR="00FB661A" w:rsidRPr="00A8297A">
              <w:rPr>
                <w:rFonts w:asciiTheme="minorHAnsi" w:hAnsiTheme="minorHAnsi" w:cstheme="minorHAnsi"/>
                <w:color w:val="000000"/>
                <w:sz w:val="21"/>
                <w:szCs w:val="21"/>
                <w:lang w:val="en-GB"/>
              </w:rPr>
              <w:t xml:space="preserve"> Review</w:t>
            </w:r>
          </w:p>
        </w:tc>
        <w:tc>
          <w:tcPr>
            <w:tcW w:w="2257" w:type="pct"/>
          </w:tcPr>
          <w:p w14:paraId="5C21BD7C" w14:textId="26A9CA0E" w:rsidR="00FB661A" w:rsidRPr="00A8297A" w:rsidRDefault="00DC0E02" w:rsidP="00895A52">
            <w:pPr>
              <w:pStyle w:val="LINKS-Bodytext"/>
              <w:spacing w:after="0"/>
              <w:rPr>
                <w:rFonts w:asciiTheme="minorHAnsi" w:hAnsiTheme="minorHAnsi" w:cstheme="minorHAnsi"/>
                <w:color w:val="000000"/>
                <w:sz w:val="21"/>
                <w:szCs w:val="21"/>
              </w:rPr>
            </w:pPr>
            <w:r w:rsidRPr="00A8297A">
              <w:rPr>
                <w:rFonts w:asciiTheme="minorHAnsi" w:hAnsiTheme="minorHAnsi" w:cstheme="minorHAnsi"/>
                <w:color w:val="000000"/>
                <w:sz w:val="21"/>
                <w:szCs w:val="21"/>
              </w:rPr>
              <w:t>1</w:t>
            </w:r>
            <w:r w:rsidR="00725E40">
              <w:rPr>
                <w:rFonts w:asciiTheme="minorHAnsi" w:hAnsiTheme="minorHAnsi" w:cstheme="minorHAnsi"/>
                <w:color w:val="000000"/>
                <w:sz w:val="21"/>
                <w:szCs w:val="21"/>
              </w:rPr>
              <w:t>7 February</w:t>
            </w:r>
            <w:r w:rsidR="00FB661A" w:rsidRPr="00A8297A">
              <w:rPr>
                <w:rFonts w:asciiTheme="minorHAnsi" w:hAnsiTheme="minorHAnsi" w:cstheme="minorHAnsi"/>
                <w:color w:val="000000"/>
                <w:sz w:val="21"/>
                <w:szCs w:val="21"/>
              </w:rPr>
              <w:t xml:space="preserve"> </w:t>
            </w:r>
            <w:r w:rsidR="009512FD" w:rsidRPr="00A8297A">
              <w:rPr>
                <w:rFonts w:asciiTheme="minorHAnsi" w:hAnsiTheme="minorHAnsi" w:cstheme="minorHAnsi"/>
                <w:color w:val="000000"/>
                <w:sz w:val="21"/>
                <w:szCs w:val="21"/>
              </w:rPr>
              <w:t>202</w:t>
            </w:r>
            <w:r w:rsidR="00725E40">
              <w:rPr>
                <w:rFonts w:asciiTheme="minorHAnsi" w:hAnsiTheme="minorHAnsi" w:cstheme="minorHAnsi"/>
                <w:color w:val="000000"/>
                <w:sz w:val="21"/>
                <w:szCs w:val="21"/>
              </w:rPr>
              <w:t>1</w:t>
            </w:r>
          </w:p>
        </w:tc>
      </w:tr>
      <w:tr w:rsidR="00FB661A" w:rsidRPr="00A8297A" w14:paraId="081258C6" w14:textId="77777777" w:rsidTr="00FB661A">
        <w:trPr>
          <w:trHeight w:val="283"/>
        </w:trPr>
        <w:tc>
          <w:tcPr>
            <w:tcW w:w="487" w:type="pct"/>
          </w:tcPr>
          <w:p w14:paraId="614D78A3" w14:textId="11ABF048" w:rsidR="00FB661A" w:rsidRPr="00A8297A" w:rsidRDefault="009512FD" w:rsidP="00895A52">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0</w:t>
            </w:r>
            <w:r w:rsidR="00FB661A" w:rsidRPr="00A8297A">
              <w:rPr>
                <w:rFonts w:asciiTheme="minorHAnsi" w:hAnsiTheme="minorHAnsi" w:cstheme="minorHAnsi"/>
                <w:color w:val="000000"/>
                <w:sz w:val="21"/>
                <w:szCs w:val="21"/>
                <w:lang w:val="en-GB"/>
              </w:rPr>
              <w:t>.</w:t>
            </w:r>
            <w:r w:rsidRPr="00A8297A">
              <w:rPr>
                <w:rFonts w:asciiTheme="minorHAnsi" w:hAnsiTheme="minorHAnsi" w:cstheme="minorHAnsi"/>
                <w:color w:val="000000"/>
                <w:sz w:val="21"/>
                <w:szCs w:val="21"/>
                <w:lang w:val="en-GB"/>
              </w:rPr>
              <w:t>3</w:t>
            </w:r>
          </w:p>
        </w:tc>
        <w:tc>
          <w:tcPr>
            <w:tcW w:w="2256" w:type="pct"/>
          </w:tcPr>
          <w:p w14:paraId="7419E771" w14:textId="77777777" w:rsidR="00FB661A" w:rsidRPr="00A8297A" w:rsidRDefault="00FB661A" w:rsidP="00895A52">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 xml:space="preserve">Second Draft </w:t>
            </w:r>
          </w:p>
        </w:tc>
        <w:tc>
          <w:tcPr>
            <w:tcW w:w="2257" w:type="pct"/>
          </w:tcPr>
          <w:p w14:paraId="20D0DF47" w14:textId="0BDA9458" w:rsidR="00FB661A" w:rsidRPr="00A8297A" w:rsidRDefault="00725E40" w:rsidP="00895A52">
            <w:pPr>
              <w:pStyle w:val="LINKS-Bodytext"/>
              <w:spacing w:after="0"/>
              <w:rPr>
                <w:rFonts w:asciiTheme="minorHAnsi" w:hAnsiTheme="minorHAnsi" w:cstheme="minorHAnsi"/>
                <w:color w:val="000000"/>
                <w:sz w:val="21"/>
                <w:szCs w:val="21"/>
              </w:rPr>
            </w:pPr>
            <w:r>
              <w:rPr>
                <w:rFonts w:asciiTheme="minorHAnsi" w:hAnsiTheme="minorHAnsi" w:cstheme="minorHAnsi"/>
                <w:color w:val="000000"/>
                <w:sz w:val="21"/>
                <w:szCs w:val="21"/>
              </w:rPr>
              <w:t>1</w:t>
            </w:r>
            <w:r w:rsidR="00101AD2" w:rsidRPr="00A8297A">
              <w:rPr>
                <w:rFonts w:asciiTheme="minorHAnsi" w:hAnsiTheme="minorHAnsi" w:cstheme="minorHAnsi"/>
                <w:color w:val="000000"/>
                <w:sz w:val="21"/>
                <w:szCs w:val="21"/>
              </w:rPr>
              <w:t xml:space="preserve"> </w:t>
            </w:r>
            <w:r>
              <w:rPr>
                <w:rFonts w:asciiTheme="minorHAnsi" w:hAnsiTheme="minorHAnsi" w:cstheme="minorHAnsi"/>
                <w:color w:val="000000"/>
                <w:sz w:val="21"/>
                <w:szCs w:val="21"/>
              </w:rPr>
              <w:t>March 2021</w:t>
            </w:r>
          </w:p>
        </w:tc>
      </w:tr>
      <w:tr w:rsidR="00FB661A" w:rsidRPr="00A8297A" w14:paraId="3007A1A5" w14:textId="77777777" w:rsidTr="00FB661A">
        <w:trPr>
          <w:trHeight w:val="283"/>
        </w:trPr>
        <w:tc>
          <w:tcPr>
            <w:tcW w:w="487" w:type="pct"/>
          </w:tcPr>
          <w:p w14:paraId="088CF8C2" w14:textId="77777777" w:rsidR="00FB661A" w:rsidRPr="00A8297A" w:rsidRDefault="00FB661A" w:rsidP="00895A52">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1.0</w:t>
            </w:r>
          </w:p>
        </w:tc>
        <w:tc>
          <w:tcPr>
            <w:tcW w:w="2256" w:type="pct"/>
          </w:tcPr>
          <w:p w14:paraId="232FE60C" w14:textId="20AFBD9C" w:rsidR="00FB661A" w:rsidRPr="00A8297A" w:rsidRDefault="00FB661A" w:rsidP="00895A52">
            <w:pPr>
              <w:spacing w:line="276" w:lineRule="auto"/>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 xml:space="preserve">Final Version </w:t>
            </w:r>
          </w:p>
        </w:tc>
        <w:tc>
          <w:tcPr>
            <w:tcW w:w="2257" w:type="pct"/>
          </w:tcPr>
          <w:p w14:paraId="7F991D57" w14:textId="0EB4A059" w:rsidR="00FB661A" w:rsidRPr="00A8297A" w:rsidRDefault="00725E40" w:rsidP="00895A52">
            <w:pPr>
              <w:pStyle w:val="LINKS-Bodytext"/>
              <w:spacing w:after="0"/>
              <w:rPr>
                <w:rFonts w:asciiTheme="minorHAnsi" w:hAnsiTheme="minorHAnsi" w:cstheme="minorHAnsi"/>
                <w:color w:val="000000"/>
                <w:sz w:val="21"/>
                <w:szCs w:val="21"/>
              </w:rPr>
            </w:pPr>
            <w:r>
              <w:rPr>
                <w:rFonts w:asciiTheme="minorHAnsi" w:hAnsiTheme="minorHAnsi" w:cstheme="minorHAnsi"/>
                <w:color w:val="000000"/>
                <w:sz w:val="21"/>
                <w:szCs w:val="21"/>
              </w:rPr>
              <w:t>1</w:t>
            </w:r>
            <w:r w:rsidRPr="00A8297A">
              <w:rPr>
                <w:rFonts w:asciiTheme="minorHAnsi" w:hAnsiTheme="minorHAnsi" w:cstheme="minorHAnsi"/>
                <w:color w:val="000000"/>
                <w:sz w:val="21"/>
                <w:szCs w:val="21"/>
              </w:rPr>
              <w:t xml:space="preserve"> </w:t>
            </w:r>
            <w:r>
              <w:rPr>
                <w:rFonts w:asciiTheme="minorHAnsi" w:hAnsiTheme="minorHAnsi" w:cstheme="minorHAnsi"/>
                <w:color w:val="000000"/>
                <w:sz w:val="21"/>
                <w:szCs w:val="21"/>
              </w:rPr>
              <w:t>March 2021</w:t>
            </w:r>
          </w:p>
        </w:tc>
      </w:tr>
    </w:tbl>
    <w:p w14:paraId="2FD10757" w14:textId="77777777" w:rsidR="00DD2860" w:rsidRPr="00A8297A" w:rsidRDefault="00DD2860" w:rsidP="00895A52">
      <w:pPr>
        <w:spacing w:line="276" w:lineRule="auto"/>
        <w:rPr>
          <w:rFonts w:asciiTheme="minorHAnsi" w:hAnsiTheme="minorHAnsi" w:cstheme="minorHAnsi"/>
          <w:smallCaps/>
          <w:color w:val="0F80C4"/>
          <w:szCs w:val="44"/>
          <w:lang w:val="en-GB"/>
        </w:rPr>
      </w:pPr>
    </w:p>
    <w:p w14:paraId="01136AA1" w14:textId="77777777" w:rsidR="00EB4C5F" w:rsidRPr="00A8297A" w:rsidRDefault="00DD2860" w:rsidP="00895A52">
      <w:pPr>
        <w:spacing w:line="276" w:lineRule="auto"/>
        <w:rPr>
          <w:rFonts w:asciiTheme="minorHAnsi" w:hAnsiTheme="minorHAnsi" w:cstheme="minorHAnsi"/>
          <w:smallCaps/>
          <w:color w:val="0F80C4"/>
          <w:sz w:val="28"/>
          <w:szCs w:val="44"/>
          <w:lang w:val="en-GB"/>
        </w:rPr>
      </w:pPr>
      <w:r w:rsidRPr="00A8297A">
        <w:rPr>
          <w:rFonts w:asciiTheme="minorHAnsi" w:hAnsiTheme="minorHAnsi" w:cstheme="minorHAnsi"/>
          <w:smallCaps/>
          <w:color w:val="0F80C4"/>
          <w:sz w:val="28"/>
          <w:szCs w:val="44"/>
          <w:lang w:val="en-GB"/>
        </w:rPr>
        <w:t>DISCLAIMER</w:t>
      </w:r>
    </w:p>
    <w:p w14:paraId="60EE43AE" w14:textId="77777777" w:rsidR="002F7098" w:rsidRPr="00A8297A" w:rsidRDefault="002F7098" w:rsidP="00895A52">
      <w:pPr>
        <w:spacing w:line="276" w:lineRule="auto"/>
        <w:jc w:val="both"/>
        <w:rPr>
          <w:rFonts w:asciiTheme="minorHAnsi" w:hAnsiTheme="minorHAnsi" w:cstheme="minorHAnsi"/>
          <w:color w:val="000000"/>
          <w:sz w:val="21"/>
          <w:szCs w:val="21"/>
          <w:lang w:val="en-GB"/>
        </w:rPr>
      </w:pPr>
      <w:r w:rsidRPr="00A8297A">
        <w:rPr>
          <w:rFonts w:asciiTheme="minorHAnsi" w:hAnsiTheme="minorHAnsi" w:cstheme="minorHAnsi"/>
          <w:color w:val="000000"/>
          <w:sz w:val="21"/>
          <w:szCs w:val="21"/>
          <w:lang w:val="en-GB"/>
        </w:rPr>
        <w:t xml:space="preserve">Responsibility of this publication lies entirely with the author. The European Commission is not responsible for any use that may be made of the information contained therein. </w:t>
      </w:r>
    </w:p>
    <w:p w14:paraId="419984F3" w14:textId="77777777" w:rsidR="00FA609D" w:rsidRPr="00A8297A" w:rsidRDefault="00FA609D" w:rsidP="00FA609D">
      <w:pPr>
        <w:jc w:val="both"/>
        <w:rPr>
          <w:rFonts w:asciiTheme="minorHAnsi" w:eastAsia="Arial" w:hAnsiTheme="minorHAnsi" w:cs="Arial"/>
          <w:color w:val="435363"/>
          <w:lang w:val="en-GB"/>
        </w:rPr>
        <w:sectPr w:rsidR="00FA609D" w:rsidRPr="00A8297A" w:rsidSect="007D1DF7">
          <w:headerReference w:type="default" r:id="rId12"/>
          <w:footerReference w:type="default" r:id="rId13"/>
          <w:pgSz w:w="11906" w:h="16838"/>
          <w:pgMar w:top="856" w:right="1134" w:bottom="1134" w:left="1134" w:header="709" w:footer="709" w:gutter="0"/>
          <w:pgNumType w:fmt="upperRoman"/>
          <w:cols w:space="708"/>
          <w:docGrid w:linePitch="360"/>
        </w:sectPr>
      </w:pPr>
    </w:p>
    <w:p w14:paraId="63803A53" w14:textId="494A6AFA" w:rsidR="00895A52" w:rsidRPr="00A8297A" w:rsidRDefault="00B36918" w:rsidP="002E6934">
      <w:pPr>
        <w:spacing w:line="360" w:lineRule="auto"/>
        <w:rPr>
          <w:rFonts w:asciiTheme="minorHAnsi" w:hAnsiTheme="minorHAnsi" w:cstheme="minorHAnsi"/>
          <w:smallCaps/>
          <w:color w:val="0F80C4"/>
          <w:sz w:val="40"/>
          <w:szCs w:val="44"/>
          <w:lang w:val="en-GB"/>
        </w:rPr>
      </w:pPr>
      <w:r w:rsidRPr="00A8297A">
        <w:rPr>
          <w:rFonts w:asciiTheme="minorHAnsi" w:hAnsiTheme="minorHAnsi" w:cstheme="minorHAnsi"/>
          <w:smallCaps/>
          <w:color w:val="0F80C4"/>
          <w:sz w:val="40"/>
          <w:szCs w:val="44"/>
          <w:lang w:val="en-GB"/>
        </w:rPr>
        <w:lastRenderedPageBreak/>
        <w:t>executive summary</w:t>
      </w:r>
    </w:p>
    <w:p w14:paraId="1680ED9C" w14:textId="6CF8047E" w:rsidR="001E0D9F" w:rsidRPr="00725E40" w:rsidRDefault="00B36918" w:rsidP="00725E40">
      <w:pPr>
        <w:spacing w:line="360" w:lineRule="auto"/>
        <w:rPr>
          <w:rFonts w:asciiTheme="minorHAnsi" w:hAnsiTheme="minorHAnsi" w:cstheme="minorHAnsi"/>
          <w:color w:val="0F80C4"/>
          <w:sz w:val="28"/>
          <w:szCs w:val="44"/>
          <w:lang w:val="en-GB"/>
        </w:rPr>
      </w:pPr>
      <w:r w:rsidRPr="00A8297A">
        <w:rPr>
          <w:rFonts w:asciiTheme="minorHAnsi" w:hAnsiTheme="minorHAnsi" w:cstheme="minorHAnsi"/>
          <w:color w:val="0F80C4"/>
          <w:sz w:val="28"/>
          <w:szCs w:val="44"/>
          <w:lang w:val="en-GB"/>
        </w:rPr>
        <w:t>About the project</w:t>
      </w:r>
      <w:r w:rsidR="002B0C14" w:rsidRPr="00A8297A">
        <w:rPr>
          <w:rFonts w:asciiTheme="minorHAnsi" w:hAnsiTheme="minorHAnsi" w:cstheme="minorHAnsi"/>
          <w:color w:val="0F80C4"/>
          <w:sz w:val="28"/>
          <w:szCs w:val="44"/>
          <w:lang w:val="en-GB"/>
        </w:rPr>
        <w:t xml:space="preserve"> </w:t>
      </w:r>
    </w:p>
    <w:p w14:paraId="58000B35" w14:textId="77777777" w:rsidR="00725E40" w:rsidRPr="00A70566" w:rsidRDefault="00725E40" w:rsidP="00725E40">
      <w:pPr>
        <w:pStyle w:val="paragraph"/>
        <w:spacing w:before="0" w:beforeAutospacing="0" w:after="240" w:afterAutospacing="0" w:line="276" w:lineRule="auto"/>
        <w:jc w:val="both"/>
        <w:textAlignment w:val="baseline"/>
        <w:rPr>
          <w:rFonts w:ascii="Calibri" w:hAnsi="Calibri" w:cs="Calibri"/>
          <w:lang w:val="en-GB"/>
        </w:rPr>
      </w:pPr>
      <w:r w:rsidRPr="47FD5D0D">
        <w:rPr>
          <w:rStyle w:val="normaltextrun"/>
          <w:rFonts w:ascii="Calibri" w:hAnsi="Calibri" w:cs="Calibri"/>
          <w:lang w:val="en-GB"/>
        </w:rPr>
        <w:t>LINKS “Strengthening links between technologies and society for European disaster resilience” is a comprehensive study on disaster governance in Europe. In recent years, social media and crowdsourcing (SMCS) have been integrated into crisis management for improved information gathering and collaboration across European communities. The effectiveness of SMCS on European disaster resilience, however, remains unclear,</w:t>
      </w:r>
      <w:r w:rsidRPr="47FD5D0D">
        <w:rPr>
          <w:rStyle w:val="apple-converted-space"/>
          <w:rFonts w:ascii="Calibri" w:hAnsi="Calibri" w:cs="Calibri"/>
          <w:lang w:val="en-GB"/>
        </w:rPr>
        <w:t> </w:t>
      </w:r>
      <w:r w:rsidRPr="47FD5D0D">
        <w:rPr>
          <w:rStyle w:val="normaltextrun"/>
          <w:rFonts w:ascii="Calibri" w:hAnsi="Calibri" w:cs="Calibri"/>
          <w:lang w:val="en-GB"/>
        </w:rPr>
        <w:t>the use of SMCS in disasters in different ways and under diverse conditions.</w:t>
      </w:r>
      <w:r w:rsidRPr="47FD5D0D">
        <w:rPr>
          <w:rStyle w:val="apple-converted-space"/>
          <w:rFonts w:ascii="Calibri" w:hAnsi="Calibri" w:cs="Calibri"/>
          <w:lang w:val="en-GB"/>
        </w:rPr>
        <w:t> </w:t>
      </w:r>
      <w:r w:rsidRPr="47FD5D0D">
        <w:rPr>
          <w:rStyle w:val="normaltextrun"/>
          <w:rFonts w:ascii="Calibri" w:hAnsi="Calibri" w:cs="Calibri"/>
          <w:lang w:val="en-GB"/>
        </w:rPr>
        <w:t>In this context, the overall objective of LINKS is to strengthen links between technologies and society for improved European disaster resilience, by producing sustainable advanced learning on the use of SMCS in disasters. This is done across three complementary knowledge domains:</w:t>
      </w:r>
      <w:r w:rsidRPr="47FD5D0D">
        <w:rPr>
          <w:rStyle w:val="eop"/>
          <w:rFonts w:ascii="Calibri" w:hAnsi="Calibri" w:cs="Calibri"/>
          <w:lang w:val="en-GB"/>
        </w:rPr>
        <w:t> </w:t>
      </w:r>
    </w:p>
    <w:p w14:paraId="14BAC91F" w14:textId="77777777" w:rsidR="00725E40" w:rsidRPr="00E14C30" w:rsidRDefault="00725E40" w:rsidP="00725E40">
      <w:pPr>
        <w:pStyle w:val="LINKS-Bulletpoints"/>
      </w:pPr>
      <w:r w:rsidRPr="47FD5D0D">
        <w:rPr>
          <w:rStyle w:val="normaltextrun"/>
          <w:rFonts w:cs="Calibri"/>
        </w:rPr>
        <w:t>Disaster Risk Perception and Vulnerability (DRPV)</w:t>
      </w:r>
      <w:r w:rsidRPr="47FD5D0D">
        <w:rPr>
          <w:rStyle w:val="eop"/>
          <w:rFonts w:cs="Calibri"/>
        </w:rPr>
        <w:t> </w:t>
      </w:r>
    </w:p>
    <w:p w14:paraId="5CC26E12" w14:textId="77777777" w:rsidR="00725E40" w:rsidRPr="00327882" w:rsidRDefault="00725E40" w:rsidP="00725E40">
      <w:pPr>
        <w:pStyle w:val="LINKS-Bulletpoints"/>
      </w:pPr>
      <w:r w:rsidRPr="47FD5D0D">
        <w:rPr>
          <w:rStyle w:val="normaltextrun"/>
          <w:rFonts w:cs="Calibri"/>
        </w:rPr>
        <w:t>Disaster Management Processes (DMP)</w:t>
      </w:r>
      <w:r w:rsidRPr="47FD5D0D">
        <w:rPr>
          <w:rStyle w:val="eop"/>
          <w:rFonts w:cs="Calibri"/>
        </w:rPr>
        <w:t> </w:t>
      </w:r>
    </w:p>
    <w:p w14:paraId="2A059124" w14:textId="77777777" w:rsidR="00725E40" w:rsidRPr="00327882" w:rsidRDefault="00725E40" w:rsidP="00725E40">
      <w:pPr>
        <w:pStyle w:val="LINKS-Bulletpoints"/>
      </w:pPr>
      <w:r w:rsidRPr="47FD5D0D">
        <w:rPr>
          <w:rStyle w:val="normaltextrun"/>
          <w:rFonts w:cs="Calibri"/>
        </w:rPr>
        <w:t>Disaster Community Technologies (DCT) </w:t>
      </w:r>
      <w:r w:rsidRPr="47FD5D0D">
        <w:rPr>
          <w:rStyle w:val="eop"/>
          <w:rFonts w:cs="Calibri"/>
        </w:rPr>
        <w:t> </w:t>
      </w:r>
    </w:p>
    <w:p w14:paraId="53B4BE94" w14:textId="01D14772" w:rsidR="00725E40" w:rsidRPr="00725E40" w:rsidRDefault="00725E40" w:rsidP="00725E40">
      <w:pPr>
        <w:spacing w:before="100" w:beforeAutospacing="1" w:after="120" w:line="276" w:lineRule="auto"/>
        <w:jc w:val="both"/>
        <w:rPr>
          <w:rFonts w:ascii="Segoe UI" w:hAnsi="Segoe UI" w:cs="Segoe UI"/>
          <w:sz w:val="21"/>
          <w:szCs w:val="21"/>
          <w:lang w:val="en-US"/>
        </w:rPr>
      </w:pPr>
      <w:r w:rsidRPr="00725E40">
        <w:rPr>
          <w:rFonts w:ascii="Calibri" w:hAnsi="Calibri" w:cs="Calibri"/>
          <w:lang w:val="en-US"/>
        </w:rPr>
        <w:t xml:space="preserve">Bringing together 15 partners and 2 associated partners across Europe (Belgium, Denmark, Germany, Italy, Luxembourg, the Netherlands) and beyond (Bosnia &amp; Herzegovina, Japan), the project will develop a framework to understand, measure and govern SMCS for disasters. The LINKS Framework consists of learning materials, such as scientific methods, practical tools, and guidelines, addressing different groups of stakeholders (e.g. researchers, practitioners, and policy makers). It will be developed and evaluated through five practitioner-driven European cases, representing different disaster scenarios (earthquakes, flooding, industrial hazards, terrorism, drought), cutting across disaster management phases and diverse socioeconomic and cultural settings in four countries (Denmark, Germany, Italy, the Netherlands). Furthermore, LINKS sets out to create the LINKS Community, which brings together a wide variety of stakeholders, including first-responders, public authorities, civil society </w:t>
      </w:r>
      <w:proofErr w:type="spellStart"/>
      <w:r w:rsidRPr="00725E40">
        <w:rPr>
          <w:rFonts w:ascii="Calibri" w:hAnsi="Calibri" w:cs="Calibri"/>
          <w:lang w:val="en-US"/>
        </w:rPr>
        <w:t>organisations</w:t>
      </w:r>
      <w:proofErr w:type="spellEnd"/>
      <w:r w:rsidRPr="00725E40">
        <w:rPr>
          <w:rFonts w:ascii="Calibri" w:hAnsi="Calibri" w:cs="Calibri"/>
          <w:lang w:val="en-US"/>
        </w:rPr>
        <w:t>, business communities, citizens, and researchers across Europe, dedicated to improving European disaster resilience through the use of SMCS.</w:t>
      </w:r>
    </w:p>
    <w:p w14:paraId="6B282893" w14:textId="77777777" w:rsidR="004D2777" w:rsidRPr="00A8297A" w:rsidRDefault="00B36918" w:rsidP="00E2380C">
      <w:pPr>
        <w:pStyle w:val="LINKS-Bodytext"/>
        <w:rPr>
          <w:rFonts w:asciiTheme="minorHAnsi" w:hAnsiTheme="minorHAnsi"/>
          <w:color w:val="0F80C4"/>
          <w:sz w:val="28"/>
          <w:szCs w:val="44"/>
        </w:rPr>
      </w:pPr>
      <w:r w:rsidRPr="00A8297A">
        <w:rPr>
          <w:rFonts w:asciiTheme="minorHAnsi" w:hAnsiTheme="minorHAnsi"/>
          <w:color w:val="0F80C4"/>
          <w:sz w:val="28"/>
          <w:szCs w:val="44"/>
        </w:rPr>
        <w:t>About this deliverable</w:t>
      </w:r>
    </w:p>
    <w:p w14:paraId="3A27AF1B" w14:textId="03D16E91" w:rsidR="00D674E0" w:rsidRPr="00725E40" w:rsidRDefault="002E140B" w:rsidP="00725E40">
      <w:pPr>
        <w:pStyle w:val="LINKS-Bodytext"/>
        <w:sectPr w:rsidR="00D674E0" w:rsidRPr="00725E40" w:rsidSect="007D1DF7">
          <w:footerReference w:type="default" r:id="rId14"/>
          <w:pgSz w:w="11906" w:h="16838"/>
          <w:pgMar w:top="856" w:right="1134" w:bottom="1134" w:left="1134" w:header="709" w:footer="1001" w:gutter="0"/>
          <w:pgNumType w:fmt="upperRoman"/>
          <w:cols w:space="708"/>
          <w:docGrid w:linePitch="360"/>
        </w:sectPr>
      </w:pPr>
      <w:r w:rsidRPr="00A8297A">
        <w:rPr>
          <w:rFonts w:asciiTheme="minorHAnsi" w:hAnsiTheme="minorHAnsi"/>
        </w:rPr>
        <w:t xml:space="preserve">This document </w:t>
      </w:r>
      <w:r w:rsidRPr="00725E40">
        <w:t xml:space="preserve">provides </w:t>
      </w:r>
      <w:r w:rsidR="00725E40">
        <w:t>an evaluation form for the ethics s</w:t>
      </w:r>
      <w:r w:rsidR="00725E40" w:rsidRPr="00725E40">
        <w:t>elf-assessment of the research activities conducted by partners</w:t>
      </w:r>
      <w:r w:rsidR="00725E40">
        <w:t>. It</w:t>
      </w:r>
      <w:r w:rsidR="00725E40" w:rsidRPr="00725E40">
        <w:t xml:space="preserve"> </w:t>
      </w:r>
      <w:r w:rsidR="00725E40">
        <w:t>serves the purpose of</w:t>
      </w:r>
      <w:r w:rsidR="00725E40" w:rsidRPr="00725E40">
        <w:t xml:space="preserve"> </w:t>
      </w:r>
      <w:r w:rsidR="00725E40">
        <w:t xml:space="preserve">identifying </w:t>
      </w:r>
      <w:r w:rsidR="00725E40" w:rsidRPr="00725E40">
        <w:t>potential ethical impacts of the activities and evaluate the planned mitigation strategies</w:t>
      </w:r>
      <w:r w:rsidR="00725E40">
        <w:t xml:space="preserve">. It will be reviewed by the LINKS Ethics Advisory Board (EAB), and feedback will be provided to research partners as needed. </w:t>
      </w:r>
    </w:p>
    <w:p w14:paraId="1F75817E" w14:textId="77777777" w:rsidR="00D674E0" w:rsidRPr="00A8297A" w:rsidRDefault="00B36918" w:rsidP="00B36918">
      <w:pPr>
        <w:rPr>
          <w:rFonts w:asciiTheme="minorHAnsi" w:hAnsiTheme="minorHAnsi" w:cstheme="minorHAnsi"/>
          <w:smallCaps/>
          <w:color w:val="0F80C4"/>
          <w:sz w:val="40"/>
          <w:szCs w:val="44"/>
          <w:lang w:val="en-GB"/>
        </w:rPr>
      </w:pPr>
      <w:r w:rsidRPr="00A8297A">
        <w:rPr>
          <w:rFonts w:asciiTheme="minorHAnsi" w:hAnsiTheme="minorHAnsi" w:cstheme="minorHAnsi"/>
          <w:smallCaps/>
          <w:color w:val="0F80C4"/>
          <w:sz w:val="40"/>
          <w:szCs w:val="44"/>
          <w:lang w:val="en-GB"/>
        </w:rPr>
        <w:lastRenderedPageBreak/>
        <w:t>table of contents</w:t>
      </w:r>
    </w:p>
    <w:sdt>
      <w:sdtPr>
        <w:rPr>
          <w:rFonts w:asciiTheme="minorHAnsi" w:eastAsia="Calibri" w:hAnsiTheme="minorHAnsi" w:cstheme="minorHAnsi"/>
          <w:b w:val="0"/>
          <w:bCs w:val="0"/>
          <w:color w:val="auto"/>
          <w:sz w:val="22"/>
          <w:szCs w:val="22"/>
          <w:lang w:val="da-DK"/>
        </w:rPr>
        <w:id w:val="25172189"/>
        <w:docPartObj>
          <w:docPartGallery w:val="Table of Contents"/>
          <w:docPartUnique/>
        </w:docPartObj>
      </w:sdtPr>
      <w:sdtEndPr>
        <w:rPr>
          <w:rFonts w:eastAsia="Times New Roman"/>
          <w:sz w:val="24"/>
          <w:szCs w:val="24"/>
        </w:rPr>
      </w:sdtEndPr>
      <w:sdtContent>
        <w:p w14:paraId="79F57AB6" w14:textId="77777777" w:rsidR="005F0A4E" w:rsidRPr="00A8297A" w:rsidRDefault="005F0A4E" w:rsidP="005F0A4E">
          <w:pPr>
            <w:pStyle w:val="TOCHeading"/>
            <w:spacing w:before="0"/>
            <w:rPr>
              <w:rFonts w:asciiTheme="minorHAnsi" w:hAnsiTheme="minorHAnsi" w:cstheme="minorHAnsi"/>
              <w:sz w:val="24"/>
            </w:rPr>
          </w:pPr>
        </w:p>
        <w:p w14:paraId="2A3E5541" w14:textId="205A0352" w:rsidR="007D1DF7" w:rsidRPr="007D1DF7" w:rsidRDefault="00F6408A">
          <w:pPr>
            <w:pStyle w:val="TOC1"/>
            <w:tabs>
              <w:tab w:val="right" w:leader="dot" w:pos="9628"/>
            </w:tabs>
            <w:rPr>
              <w:rFonts w:asciiTheme="minorHAnsi" w:eastAsiaTheme="minorEastAsia" w:hAnsiTheme="minorHAnsi" w:cstheme="minorHAnsi"/>
              <w:noProof/>
            </w:rPr>
          </w:pPr>
          <w:r w:rsidRPr="00A8297A">
            <w:rPr>
              <w:rFonts w:asciiTheme="minorHAnsi" w:hAnsiTheme="minorHAnsi" w:cstheme="minorHAnsi"/>
              <w:lang w:val="en-GB"/>
            </w:rPr>
            <w:fldChar w:fldCharType="begin"/>
          </w:r>
          <w:r w:rsidRPr="00A8297A">
            <w:rPr>
              <w:rFonts w:asciiTheme="minorHAnsi" w:hAnsiTheme="minorHAnsi" w:cstheme="minorHAnsi"/>
              <w:lang w:val="en-GB"/>
            </w:rPr>
            <w:instrText xml:space="preserve"> TOC \o "1-4" \h \z \u </w:instrText>
          </w:r>
          <w:r w:rsidRPr="00A8297A">
            <w:rPr>
              <w:rFonts w:asciiTheme="minorHAnsi" w:hAnsiTheme="minorHAnsi" w:cstheme="minorHAnsi"/>
              <w:lang w:val="en-GB"/>
            </w:rPr>
            <w:fldChar w:fldCharType="separate"/>
          </w:r>
          <w:hyperlink w:anchor="_Toc65490092" w:history="1">
            <w:r w:rsidR="007D1DF7" w:rsidRPr="007D1DF7">
              <w:rPr>
                <w:rStyle w:val="Hyperlink"/>
                <w:rFonts w:asciiTheme="minorHAnsi" w:hAnsiTheme="minorHAnsi" w:cstheme="minorHAnsi"/>
                <w:noProof/>
              </w:rPr>
              <w:t>1. Introduction and General Instructions</w:t>
            </w:r>
            <w:r w:rsidR="007D1DF7" w:rsidRPr="007D1DF7">
              <w:rPr>
                <w:rFonts w:asciiTheme="minorHAnsi" w:hAnsiTheme="minorHAnsi" w:cstheme="minorHAnsi"/>
                <w:noProof/>
                <w:webHidden/>
              </w:rPr>
              <w:tab/>
            </w:r>
            <w:r w:rsidR="007D1DF7" w:rsidRPr="007D1DF7">
              <w:rPr>
                <w:rFonts w:asciiTheme="minorHAnsi" w:hAnsiTheme="minorHAnsi" w:cstheme="minorHAnsi"/>
                <w:noProof/>
                <w:webHidden/>
              </w:rPr>
              <w:fldChar w:fldCharType="begin"/>
            </w:r>
            <w:r w:rsidR="007D1DF7" w:rsidRPr="007D1DF7">
              <w:rPr>
                <w:rFonts w:asciiTheme="minorHAnsi" w:hAnsiTheme="minorHAnsi" w:cstheme="minorHAnsi"/>
                <w:noProof/>
                <w:webHidden/>
              </w:rPr>
              <w:instrText xml:space="preserve"> PAGEREF _Toc65490092 \h </w:instrText>
            </w:r>
            <w:r w:rsidR="007D1DF7" w:rsidRPr="007D1DF7">
              <w:rPr>
                <w:rFonts w:asciiTheme="minorHAnsi" w:hAnsiTheme="minorHAnsi" w:cstheme="minorHAnsi"/>
                <w:noProof/>
                <w:webHidden/>
              </w:rPr>
            </w:r>
            <w:r w:rsidR="007D1DF7" w:rsidRPr="007D1DF7">
              <w:rPr>
                <w:rFonts w:asciiTheme="minorHAnsi" w:hAnsiTheme="minorHAnsi" w:cstheme="minorHAnsi"/>
                <w:noProof/>
                <w:webHidden/>
              </w:rPr>
              <w:fldChar w:fldCharType="separate"/>
            </w:r>
            <w:r w:rsidR="007D1DF7">
              <w:rPr>
                <w:rFonts w:asciiTheme="minorHAnsi" w:hAnsiTheme="minorHAnsi" w:cstheme="minorHAnsi"/>
                <w:noProof/>
                <w:webHidden/>
              </w:rPr>
              <w:t>I</w:t>
            </w:r>
            <w:r w:rsidR="007D1DF7" w:rsidRPr="007D1DF7">
              <w:rPr>
                <w:rFonts w:asciiTheme="minorHAnsi" w:hAnsiTheme="minorHAnsi" w:cstheme="minorHAnsi"/>
                <w:noProof/>
                <w:webHidden/>
              </w:rPr>
              <w:fldChar w:fldCharType="end"/>
            </w:r>
          </w:hyperlink>
        </w:p>
        <w:p w14:paraId="345955FD" w14:textId="421D750C" w:rsidR="007D1DF7" w:rsidRPr="007D1DF7" w:rsidRDefault="007D1DF7">
          <w:pPr>
            <w:pStyle w:val="TOC1"/>
            <w:tabs>
              <w:tab w:val="right" w:leader="dot" w:pos="9628"/>
            </w:tabs>
            <w:rPr>
              <w:rFonts w:asciiTheme="minorHAnsi" w:eastAsiaTheme="minorEastAsia" w:hAnsiTheme="minorHAnsi" w:cstheme="minorHAnsi"/>
              <w:noProof/>
            </w:rPr>
          </w:pPr>
          <w:hyperlink w:anchor="_Toc65490093" w:history="1">
            <w:r w:rsidRPr="007D1DF7">
              <w:rPr>
                <w:rStyle w:val="Hyperlink"/>
                <w:rFonts w:asciiTheme="minorHAnsi" w:hAnsiTheme="minorHAnsi" w:cstheme="minorHAnsi"/>
                <w:noProof/>
              </w:rPr>
              <w:t>2. Evaluation Form</w:t>
            </w:r>
            <w:r w:rsidRPr="007D1DF7">
              <w:rPr>
                <w:rFonts w:asciiTheme="minorHAnsi" w:hAnsiTheme="minorHAnsi" w:cstheme="minorHAnsi"/>
                <w:noProof/>
                <w:webHidden/>
              </w:rPr>
              <w:tab/>
            </w:r>
            <w:r w:rsidRPr="007D1DF7">
              <w:rPr>
                <w:rFonts w:asciiTheme="minorHAnsi" w:hAnsiTheme="minorHAnsi" w:cstheme="minorHAnsi"/>
                <w:noProof/>
                <w:webHidden/>
              </w:rPr>
              <w:fldChar w:fldCharType="begin"/>
            </w:r>
            <w:r w:rsidRPr="007D1DF7">
              <w:rPr>
                <w:rFonts w:asciiTheme="minorHAnsi" w:hAnsiTheme="minorHAnsi" w:cstheme="minorHAnsi"/>
                <w:noProof/>
                <w:webHidden/>
              </w:rPr>
              <w:instrText xml:space="preserve"> PAGEREF _Toc65490093 \h </w:instrText>
            </w:r>
            <w:r w:rsidRPr="007D1DF7">
              <w:rPr>
                <w:rFonts w:asciiTheme="minorHAnsi" w:hAnsiTheme="minorHAnsi" w:cstheme="minorHAnsi"/>
                <w:noProof/>
                <w:webHidden/>
              </w:rPr>
            </w:r>
            <w:r w:rsidRPr="007D1DF7">
              <w:rPr>
                <w:rFonts w:asciiTheme="minorHAnsi" w:hAnsiTheme="minorHAnsi" w:cstheme="minorHAnsi"/>
                <w:noProof/>
                <w:webHidden/>
              </w:rPr>
              <w:fldChar w:fldCharType="separate"/>
            </w:r>
            <w:r>
              <w:rPr>
                <w:rFonts w:asciiTheme="minorHAnsi" w:hAnsiTheme="minorHAnsi" w:cstheme="minorHAnsi"/>
                <w:noProof/>
                <w:webHidden/>
              </w:rPr>
              <w:t>2</w:t>
            </w:r>
            <w:r w:rsidRPr="007D1DF7">
              <w:rPr>
                <w:rFonts w:asciiTheme="minorHAnsi" w:hAnsiTheme="minorHAnsi" w:cstheme="minorHAnsi"/>
                <w:noProof/>
                <w:webHidden/>
              </w:rPr>
              <w:fldChar w:fldCharType="end"/>
            </w:r>
          </w:hyperlink>
        </w:p>
        <w:p w14:paraId="6244874D" w14:textId="0D36BC1A" w:rsidR="007D1DF7" w:rsidRPr="007D1DF7" w:rsidRDefault="007D1DF7">
          <w:pPr>
            <w:pStyle w:val="TOC1"/>
            <w:tabs>
              <w:tab w:val="right" w:leader="dot" w:pos="9628"/>
            </w:tabs>
            <w:rPr>
              <w:rFonts w:asciiTheme="minorHAnsi" w:eastAsiaTheme="minorEastAsia" w:hAnsiTheme="minorHAnsi" w:cstheme="minorHAnsi"/>
              <w:noProof/>
            </w:rPr>
          </w:pPr>
          <w:hyperlink w:anchor="_Toc65490094" w:history="1">
            <w:r w:rsidRPr="007D1DF7">
              <w:rPr>
                <w:rStyle w:val="Hyperlink"/>
                <w:rFonts w:asciiTheme="minorHAnsi" w:hAnsiTheme="minorHAnsi" w:cstheme="minorHAnsi"/>
                <w:noProof/>
              </w:rPr>
              <w:t>3. Additional informati</w:t>
            </w:r>
            <w:r w:rsidRPr="007D1DF7">
              <w:rPr>
                <w:rStyle w:val="Hyperlink"/>
                <w:rFonts w:asciiTheme="minorHAnsi" w:hAnsiTheme="minorHAnsi" w:cstheme="minorHAnsi"/>
                <w:noProof/>
              </w:rPr>
              <w:t>o</w:t>
            </w:r>
            <w:r w:rsidRPr="007D1DF7">
              <w:rPr>
                <w:rStyle w:val="Hyperlink"/>
                <w:rFonts w:asciiTheme="minorHAnsi" w:hAnsiTheme="minorHAnsi" w:cstheme="minorHAnsi"/>
                <w:noProof/>
              </w:rPr>
              <w:t>n</w:t>
            </w:r>
            <w:r w:rsidRPr="007D1DF7">
              <w:rPr>
                <w:rFonts w:asciiTheme="minorHAnsi" w:hAnsiTheme="minorHAnsi" w:cstheme="minorHAnsi"/>
                <w:noProof/>
                <w:webHidden/>
              </w:rPr>
              <w:tab/>
            </w:r>
            <w:r w:rsidRPr="007D1DF7">
              <w:rPr>
                <w:rFonts w:asciiTheme="minorHAnsi" w:hAnsiTheme="minorHAnsi" w:cstheme="minorHAnsi"/>
                <w:noProof/>
                <w:webHidden/>
              </w:rPr>
              <w:fldChar w:fldCharType="begin"/>
            </w:r>
            <w:r w:rsidRPr="007D1DF7">
              <w:rPr>
                <w:rFonts w:asciiTheme="minorHAnsi" w:hAnsiTheme="minorHAnsi" w:cstheme="minorHAnsi"/>
                <w:noProof/>
                <w:webHidden/>
              </w:rPr>
              <w:instrText xml:space="preserve"> PAGEREF _Toc65490094 \h </w:instrText>
            </w:r>
            <w:r w:rsidRPr="007D1DF7">
              <w:rPr>
                <w:rFonts w:asciiTheme="minorHAnsi" w:hAnsiTheme="minorHAnsi" w:cstheme="minorHAnsi"/>
                <w:noProof/>
                <w:webHidden/>
              </w:rPr>
            </w:r>
            <w:r w:rsidRPr="007D1DF7">
              <w:rPr>
                <w:rFonts w:asciiTheme="minorHAnsi" w:hAnsiTheme="minorHAnsi" w:cstheme="minorHAnsi"/>
                <w:noProof/>
                <w:webHidden/>
              </w:rPr>
              <w:fldChar w:fldCharType="separate"/>
            </w:r>
            <w:r>
              <w:rPr>
                <w:rFonts w:asciiTheme="minorHAnsi" w:hAnsiTheme="minorHAnsi" w:cstheme="minorHAnsi"/>
                <w:noProof/>
                <w:webHidden/>
              </w:rPr>
              <w:t>12</w:t>
            </w:r>
            <w:r w:rsidRPr="007D1DF7">
              <w:rPr>
                <w:rFonts w:asciiTheme="minorHAnsi" w:hAnsiTheme="minorHAnsi" w:cstheme="minorHAnsi"/>
                <w:noProof/>
                <w:webHidden/>
              </w:rPr>
              <w:fldChar w:fldCharType="end"/>
            </w:r>
          </w:hyperlink>
        </w:p>
        <w:p w14:paraId="4FF29709" w14:textId="618E46C8" w:rsidR="005F0A4E" w:rsidRPr="00A8297A" w:rsidRDefault="00F6408A">
          <w:pPr>
            <w:rPr>
              <w:rFonts w:asciiTheme="minorHAnsi" w:hAnsiTheme="minorHAnsi" w:cstheme="minorHAnsi"/>
              <w:lang w:val="en-GB"/>
            </w:rPr>
          </w:pPr>
          <w:r w:rsidRPr="00A8297A">
            <w:rPr>
              <w:rFonts w:asciiTheme="minorHAnsi" w:hAnsiTheme="minorHAnsi" w:cstheme="minorHAnsi"/>
              <w:lang w:val="en-GB"/>
            </w:rPr>
            <w:fldChar w:fldCharType="end"/>
          </w:r>
        </w:p>
      </w:sdtContent>
    </w:sdt>
    <w:p w14:paraId="28992197" w14:textId="77777777" w:rsidR="00D674E0" w:rsidRPr="00A8297A" w:rsidRDefault="00D674E0" w:rsidP="004D2777">
      <w:pPr>
        <w:pStyle w:val="LINKS-Bodytext"/>
        <w:rPr>
          <w:rFonts w:asciiTheme="minorHAnsi" w:hAnsiTheme="minorHAnsi" w:cstheme="minorHAnsi"/>
        </w:rPr>
      </w:pPr>
    </w:p>
    <w:p w14:paraId="729A74D7" w14:textId="77777777" w:rsidR="00D674E0" w:rsidRPr="00A8297A" w:rsidRDefault="00D674E0" w:rsidP="004D2777">
      <w:pPr>
        <w:pStyle w:val="LINKS-Bodytext"/>
        <w:rPr>
          <w:rFonts w:asciiTheme="minorHAnsi" w:hAnsiTheme="minorHAnsi"/>
        </w:rPr>
        <w:sectPr w:rsidR="00D674E0" w:rsidRPr="00A8297A" w:rsidSect="007D1DF7">
          <w:pgSz w:w="11906" w:h="16838"/>
          <w:pgMar w:top="856" w:right="1134" w:bottom="1134" w:left="1134" w:header="709" w:footer="1001" w:gutter="0"/>
          <w:pgNumType w:fmt="upperRoman"/>
          <w:cols w:space="708"/>
          <w:docGrid w:linePitch="360"/>
        </w:sectPr>
      </w:pPr>
    </w:p>
    <w:p w14:paraId="0CEA4895" w14:textId="71842CEF" w:rsidR="007D1DF7" w:rsidRDefault="007D1DF7" w:rsidP="007D1DF7">
      <w:pPr>
        <w:tabs>
          <w:tab w:val="left" w:pos="2332"/>
        </w:tabs>
        <w:rPr>
          <w:lang w:val="en-GB"/>
        </w:rPr>
      </w:pPr>
    </w:p>
    <w:p w14:paraId="0C2B1E60" w14:textId="77777777" w:rsidR="007D1DF7" w:rsidRPr="00A8297A" w:rsidRDefault="007D1DF7" w:rsidP="007D1DF7">
      <w:pPr>
        <w:pStyle w:val="LINKS-Heading1"/>
        <w:rPr>
          <w:rFonts w:asciiTheme="minorHAnsi" w:hAnsiTheme="minorHAnsi"/>
        </w:rPr>
      </w:pPr>
      <w:r>
        <w:tab/>
      </w:r>
      <w:bookmarkStart w:id="0" w:name="_Toc46863288"/>
      <w:bookmarkStart w:id="1" w:name="_Toc46863779"/>
      <w:bookmarkStart w:id="2" w:name="_Toc46864217"/>
      <w:bookmarkStart w:id="3" w:name="_Toc46909881"/>
      <w:bookmarkStart w:id="4" w:name="_Toc46933575"/>
      <w:bookmarkStart w:id="5" w:name="_Toc46938644"/>
      <w:bookmarkStart w:id="6" w:name="_Toc65490092"/>
      <w:r w:rsidRPr="00A8297A">
        <w:rPr>
          <w:rFonts w:asciiTheme="minorHAnsi" w:hAnsiTheme="minorHAnsi"/>
        </w:rPr>
        <w:t>Introduction</w:t>
      </w:r>
      <w:bookmarkEnd w:id="0"/>
      <w:bookmarkEnd w:id="1"/>
      <w:bookmarkEnd w:id="2"/>
      <w:bookmarkEnd w:id="3"/>
      <w:bookmarkEnd w:id="4"/>
      <w:bookmarkEnd w:id="5"/>
      <w:r>
        <w:rPr>
          <w:rFonts w:asciiTheme="minorHAnsi" w:hAnsiTheme="minorHAnsi"/>
        </w:rPr>
        <w:t xml:space="preserve"> and General Instructions</w:t>
      </w:r>
      <w:bookmarkEnd w:id="6"/>
    </w:p>
    <w:p w14:paraId="6D38F4C8" w14:textId="77777777" w:rsidR="007D1DF7" w:rsidRPr="00725E40" w:rsidRDefault="007D1DF7" w:rsidP="007D1DF7">
      <w:pPr>
        <w:pStyle w:val="LINKS-Bodytext"/>
        <w:rPr>
          <w:rFonts w:cs="Calibri"/>
        </w:rPr>
      </w:pPr>
      <w:r w:rsidRPr="00A8297A">
        <w:rPr>
          <w:rFonts w:asciiTheme="minorHAnsi" w:hAnsiTheme="minorHAnsi"/>
        </w:rPr>
        <w:t xml:space="preserve">This document </w:t>
      </w:r>
      <w:r w:rsidRPr="00725E40">
        <w:t xml:space="preserve">provides </w:t>
      </w:r>
      <w:r>
        <w:t>an evaluation form for the ethics s</w:t>
      </w:r>
      <w:r w:rsidRPr="00725E40">
        <w:t>elf-assessment of the research activities conducted by partners</w:t>
      </w:r>
      <w:r>
        <w:t xml:space="preserve">. </w:t>
      </w:r>
      <w:r w:rsidRPr="00725E40">
        <w:rPr>
          <w:rFonts w:cs="Calibri"/>
        </w:rPr>
        <w:t xml:space="preserve">A self-assessment of the research activities should be conducted by partners with the aim of identifying potential ethical impacts of the activities and evaluate the planned mitigation strategies. The form should be completed by all WPLs/TLs who lead a research activity and delivered to the EAB at the following email addresses: </w:t>
      </w:r>
      <w:hyperlink r:id="rId15" w:history="1">
        <w:r w:rsidRPr="00725E40">
          <w:rPr>
            <w:rStyle w:val="Hyperlink"/>
            <w:rFonts w:cs="Calibri"/>
            <w:color w:val="auto"/>
          </w:rPr>
          <w:t>sara.bonati@unifi.it</w:t>
        </w:r>
      </w:hyperlink>
      <w:r w:rsidRPr="00725E40">
        <w:rPr>
          <w:rFonts w:cs="Calibri"/>
        </w:rPr>
        <w:t xml:space="preserve"> and </w:t>
      </w:r>
      <w:hyperlink r:id="rId16" w:history="1">
        <w:r w:rsidRPr="00725E40">
          <w:rPr>
            <w:rStyle w:val="Hyperlink"/>
            <w:rFonts w:cs="Calibri"/>
            <w:color w:val="auto"/>
          </w:rPr>
          <w:t>n.e.clark@vu.nl</w:t>
        </w:r>
      </w:hyperlink>
      <w:r w:rsidRPr="00725E40">
        <w:rPr>
          <w:rFonts w:cs="Calibri"/>
        </w:rPr>
        <w:t xml:space="preserve"> at least 1 month before research activities take place (different deadlines can be agreed with EAB if needed). In the case of several partners participating in a common research activity, only one document has to be delivered by the principal investigator/partner responsible for the research (WPL or TL). The repetition of the research activity in different periods involves the repetition of the module filling (due to the variability of the context conditions) if not included as a temporal necessary extension far beyond what was originally planned (to be agreed with EAB). A substantial change of activities always requires the delivery of a new document. The self-assessment is aimed to support and address ethically appropriate research in line with the Ethics and Societal Impact Strategy (D1.5) adopted by the project. It should be used to help the principal investigator to prepare the research activity. This process is not aimed at authorizing or blocking research, and therefore feedback on the evaluations will only be given by the EAB when deemed necessary. The planned research should have already obtained approval according to the roles of the country in which it takes place, and the EAB cannot replace the national authorization procedures. Two ethics strategy reports about the ethical standards in LINKS project will be delivered as planned by the Grant Agreement. Nothing confidential or any personal information you provide within these evaluations will be included in the final reports to the REA. </w:t>
      </w:r>
    </w:p>
    <w:p w14:paraId="3D13876E" w14:textId="77777777" w:rsidR="007D1DF7" w:rsidRPr="00725E40" w:rsidRDefault="007D1DF7" w:rsidP="007D1DF7">
      <w:pPr>
        <w:pStyle w:val="LINKS-Bodytext"/>
        <w:rPr>
          <w:rFonts w:cs="Calibri"/>
        </w:rPr>
      </w:pPr>
    </w:p>
    <w:p w14:paraId="313F5AA8" w14:textId="77777777" w:rsidR="007D1DF7" w:rsidRDefault="007D1DF7" w:rsidP="007D1DF7">
      <w:pPr>
        <w:pStyle w:val="LINKS-Bodytext"/>
        <w:rPr>
          <w:rFonts w:cs="Calibri"/>
        </w:rPr>
      </w:pPr>
      <w:r w:rsidRPr="00725E40">
        <w:rPr>
          <w:rFonts w:cs="Calibri"/>
        </w:rPr>
        <w:t>NB: It is not necessary to fill in all fields if they are out of context in some specific cases (but please briefly justify the lack of insertion). However, in addressing the various ethical issues, it is mandatory to highlight the potential ethical problem that requires mitigation or prevention measures.</w:t>
      </w:r>
    </w:p>
    <w:p w14:paraId="3A1F3BAC" w14:textId="77777777" w:rsidR="007D1DF7" w:rsidRDefault="007D1DF7" w:rsidP="007D1DF7">
      <w:pPr>
        <w:pStyle w:val="LINKS-Bodytext"/>
        <w:rPr>
          <w:rFonts w:cs="Calibri"/>
        </w:rPr>
      </w:pPr>
    </w:p>
    <w:p w14:paraId="1C40C1D5" w14:textId="24945E79" w:rsidR="0089522D" w:rsidRPr="007D1DF7" w:rsidRDefault="0089522D" w:rsidP="007D1DF7">
      <w:pPr>
        <w:tabs>
          <w:tab w:val="left" w:pos="2332"/>
        </w:tabs>
        <w:rPr>
          <w:lang w:val="en-GB"/>
        </w:rPr>
        <w:sectPr w:rsidR="0089522D" w:rsidRPr="007D1DF7" w:rsidSect="007D1DF7">
          <w:pgSz w:w="11906" w:h="16838"/>
          <w:pgMar w:top="856" w:right="1134" w:bottom="1134" w:left="1134" w:header="709" w:footer="1001" w:gutter="0"/>
          <w:pgNumType w:fmt="upperRoman" w:start="1"/>
          <w:cols w:space="708"/>
          <w:docGrid w:linePitch="360"/>
        </w:sectPr>
      </w:pPr>
    </w:p>
    <w:p w14:paraId="35EC8DA6" w14:textId="77777777" w:rsidR="007D1DF7" w:rsidRPr="007D1DF7" w:rsidRDefault="007D1DF7" w:rsidP="007D1DF7">
      <w:pPr>
        <w:pStyle w:val="LINKS-Heading1"/>
        <w:rPr>
          <w:rFonts w:asciiTheme="minorHAnsi" w:hAnsiTheme="minorHAnsi"/>
        </w:rPr>
      </w:pPr>
      <w:r>
        <w:rPr>
          <w:rFonts w:cs="Calibri"/>
        </w:rPr>
        <w:lastRenderedPageBreak/>
        <w:tab/>
      </w:r>
      <w:bookmarkStart w:id="7" w:name="_Toc65490093"/>
      <w:r>
        <w:rPr>
          <w:rFonts w:asciiTheme="minorHAnsi" w:hAnsiTheme="minorHAnsi"/>
        </w:rPr>
        <w:t>Evaluation Form</w:t>
      </w:r>
      <w:bookmarkEnd w:id="7"/>
    </w:p>
    <w:tbl>
      <w:tblPr>
        <w:tblW w:w="14481" w:type="dxa"/>
        <w:tblBorders>
          <w:top w:val="single" w:sz="4" w:space="0" w:color="0F80C4"/>
          <w:left w:val="single" w:sz="4" w:space="0" w:color="0F80C4"/>
          <w:bottom w:val="single" w:sz="4" w:space="0" w:color="0F80C4"/>
          <w:right w:val="single" w:sz="4" w:space="0" w:color="0F80C4"/>
          <w:insideH w:val="single" w:sz="4" w:space="0" w:color="0F80C4"/>
          <w:insideV w:val="single" w:sz="4" w:space="0" w:color="0F80C4"/>
        </w:tblBorders>
        <w:tblLayout w:type="fixed"/>
        <w:tblLook w:val="0400" w:firstRow="0" w:lastRow="0" w:firstColumn="0" w:lastColumn="0" w:noHBand="0" w:noVBand="1"/>
      </w:tblPr>
      <w:tblGrid>
        <w:gridCol w:w="2071"/>
        <w:gridCol w:w="4903"/>
        <w:gridCol w:w="7507"/>
      </w:tblGrid>
      <w:tr w:rsidR="007D1DF7" w:rsidRPr="00283B75" w14:paraId="17126C14" w14:textId="77777777" w:rsidTr="000D01A8">
        <w:tc>
          <w:tcPr>
            <w:tcW w:w="2071" w:type="dxa"/>
          </w:tcPr>
          <w:p w14:paraId="4F02E8E1" w14:textId="77777777" w:rsidR="007D1DF7" w:rsidRPr="00283B75" w:rsidRDefault="007D1DF7" w:rsidP="000D01A8">
            <w:pPr>
              <w:spacing w:line="276" w:lineRule="auto"/>
              <w:rPr>
                <w:rFonts w:ascii="Calibri" w:eastAsia="Calibri" w:hAnsi="Calibri" w:cs="Calibri"/>
                <w:b/>
                <w:lang w:val="en-GB"/>
              </w:rPr>
            </w:pPr>
            <w:r w:rsidRPr="00283B75">
              <w:rPr>
                <w:rFonts w:ascii="Calibri" w:eastAsia="Calibri" w:hAnsi="Calibri" w:cs="Calibri"/>
                <w:b/>
                <w:lang w:val="en-GB"/>
              </w:rPr>
              <w:t>Period of the research</w:t>
            </w:r>
          </w:p>
        </w:tc>
        <w:tc>
          <w:tcPr>
            <w:tcW w:w="4903" w:type="dxa"/>
          </w:tcPr>
          <w:p w14:paraId="3DACD5D5" w14:textId="77777777" w:rsidR="007D1DF7" w:rsidRPr="00283B75"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 xml:space="preserve">Expected start date: </w:t>
            </w:r>
          </w:p>
          <w:p w14:paraId="2A941AE8" w14:textId="77777777" w:rsidR="007D1DF7" w:rsidRPr="00283B75"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Expected finish date:</w:t>
            </w:r>
          </w:p>
        </w:tc>
        <w:tc>
          <w:tcPr>
            <w:tcW w:w="7507" w:type="dxa"/>
          </w:tcPr>
          <w:p w14:paraId="0ED8F78C" w14:textId="77777777" w:rsidR="007D1DF7" w:rsidRPr="00283B75"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w:t>
            </w:r>
          </w:p>
          <w:p w14:paraId="349D715A" w14:textId="77777777" w:rsidR="007D1DF7" w:rsidRPr="00283B75"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w:t>
            </w:r>
          </w:p>
        </w:tc>
      </w:tr>
    </w:tbl>
    <w:p w14:paraId="38C901B3" w14:textId="77777777" w:rsidR="007D1DF7" w:rsidRDefault="007D1DF7" w:rsidP="007D1DF7">
      <w:pPr>
        <w:rPr>
          <w:rFonts w:ascii="Calibri" w:eastAsia="Calibri" w:hAnsi="Calibri" w:cs="Calibri"/>
          <w:lang w:val="en-GB"/>
        </w:rPr>
      </w:pPr>
    </w:p>
    <w:p w14:paraId="1252FFFB" w14:textId="77777777" w:rsidR="007D1DF7" w:rsidRDefault="007D1DF7" w:rsidP="007D1DF7">
      <w:pPr>
        <w:rPr>
          <w:rFonts w:ascii="Calibri" w:eastAsia="Calibri" w:hAnsi="Calibri" w:cs="Calibri"/>
          <w:lang w:val="en-GB"/>
        </w:rPr>
      </w:pPr>
    </w:p>
    <w:tbl>
      <w:tblPr>
        <w:tblW w:w="14481" w:type="dxa"/>
        <w:tblBorders>
          <w:top w:val="single" w:sz="4" w:space="0" w:color="0F80C4" w:themeColor="accent3"/>
          <w:left w:val="single" w:sz="4" w:space="0" w:color="0F80C4" w:themeColor="accent3"/>
          <w:bottom w:val="single" w:sz="4" w:space="0" w:color="0F80C4" w:themeColor="accent3"/>
          <w:right w:val="single" w:sz="4" w:space="0" w:color="0F80C4" w:themeColor="accent3"/>
          <w:insideH w:val="single" w:sz="4" w:space="0" w:color="0F80C4" w:themeColor="accent3"/>
          <w:insideV w:val="single" w:sz="4" w:space="0" w:color="0F80C4" w:themeColor="accent3"/>
        </w:tblBorders>
        <w:tblLayout w:type="fixed"/>
        <w:tblLook w:val="0400" w:firstRow="0" w:lastRow="0" w:firstColumn="0" w:lastColumn="0" w:noHBand="0" w:noVBand="1"/>
      </w:tblPr>
      <w:tblGrid>
        <w:gridCol w:w="2071"/>
        <w:gridCol w:w="4903"/>
        <w:gridCol w:w="7507"/>
      </w:tblGrid>
      <w:tr w:rsidR="007D1DF7" w:rsidRPr="00283B75" w14:paraId="0EE8A23C" w14:textId="77777777" w:rsidTr="000D01A8">
        <w:tc>
          <w:tcPr>
            <w:tcW w:w="2071" w:type="dxa"/>
            <w:tcBorders>
              <w:right w:val="single" w:sz="4" w:space="0" w:color="FFFFFF" w:themeColor="background1"/>
            </w:tcBorders>
            <w:shd w:val="clear" w:color="auto" w:fill="0F80C4" w:themeFill="accent3"/>
          </w:tcPr>
          <w:p w14:paraId="1532EC65" w14:textId="77777777" w:rsidR="007D1DF7" w:rsidRPr="007D1DF7" w:rsidRDefault="007D1DF7" w:rsidP="000D01A8">
            <w:pPr>
              <w:spacing w:line="276" w:lineRule="auto"/>
              <w:rPr>
                <w:rFonts w:ascii="Calibri" w:eastAsia="Calibri" w:hAnsi="Calibri" w:cs="Calibri"/>
                <w:b/>
                <w:color w:val="FFFFFF" w:themeColor="background1"/>
                <w:lang w:val="en-GB"/>
              </w:rPr>
            </w:pPr>
            <w:r w:rsidRPr="007D1DF7">
              <w:rPr>
                <w:rFonts w:ascii="Calibri" w:eastAsia="Calibri" w:hAnsi="Calibri" w:cs="Calibri"/>
                <w:b/>
                <w:color w:val="FFFFFF" w:themeColor="background1"/>
                <w:lang w:val="en-GB"/>
              </w:rPr>
              <w:t xml:space="preserve"> ETHICS ISSUES</w:t>
            </w:r>
          </w:p>
        </w:tc>
        <w:tc>
          <w:tcPr>
            <w:tcW w:w="4903" w:type="dxa"/>
            <w:tcBorders>
              <w:left w:val="single" w:sz="4" w:space="0" w:color="FFFFFF" w:themeColor="background1"/>
              <w:right w:val="single" w:sz="4" w:space="0" w:color="FFFFFF" w:themeColor="background1"/>
            </w:tcBorders>
            <w:shd w:val="clear" w:color="auto" w:fill="0F80C4" w:themeFill="accent3"/>
          </w:tcPr>
          <w:p w14:paraId="5DA3989C" w14:textId="77777777" w:rsidR="007D1DF7" w:rsidRPr="007D1DF7" w:rsidRDefault="007D1DF7" w:rsidP="000D01A8">
            <w:pPr>
              <w:spacing w:line="276" w:lineRule="auto"/>
              <w:rPr>
                <w:rFonts w:ascii="Calibri" w:eastAsia="Calibri" w:hAnsi="Calibri" w:cs="Calibri"/>
                <w:b/>
                <w:color w:val="FFFFFF" w:themeColor="background1"/>
                <w:lang w:val="en-GB"/>
              </w:rPr>
            </w:pPr>
            <w:r w:rsidRPr="007D1DF7">
              <w:rPr>
                <w:rFonts w:ascii="Calibri" w:eastAsia="Calibri" w:hAnsi="Calibri" w:cs="Calibri"/>
                <w:b/>
                <w:color w:val="FFFFFF" w:themeColor="background1"/>
                <w:lang w:val="en-GB"/>
              </w:rPr>
              <w:t>QUESTIONS</w:t>
            </w:r>
          </w:p>
        </w:tc>
        <w:tc>
          <w:tcPr>
            <w:tcW w:w="7507" w:type="dxa"/>
            <w:tcBorders>
              <w:left w:val="single" w:sz="4" w:space="0" w:color="FFFFFF" w:themeColor="background1"/>
            </w:tcBorders>
            <w:shd w:val="clear" w:color="auto" w:fill="0F80C4" w:themeFill="accent3"/>
          </w:tcPr>
          <w:p w14:paraId="6822822B" w14:textId="77777777" w:rsidR="007D1DF7" w:rsidRPr="007D1DF7" w:rsidRDefault="007D1DF7" w:rsidP="000D01A8">
            <w:pPr>
              <w:spacing w:line="276" w:lineRule="auto"/>
              <w:rPr>
                <w:rFonts w:ascii="Calibri" w:eastAsia="Calibri" w:hAnsi="Calibri" w:cs="Calibri"/>
                <w:b/>
                <w:color w:val="FFFFFF" w:themeColor="background1"/>
                <w:lang w:val="en-GB"/>
              </w:rPr>
            </w:pPr>
            <w:r w:rsidRPr="007D1DF7">
              <w:rPr>
                <w:rFonts w:ascii="Calibri" w:eastAsia="Calibri" w:hAnsi="Calibri" w:cs="Calibri"/>
                <w:b/>
                <w:color w:val="FFFFFF" w:themeColor="background1"/>
                <w:lang w:val="en-GB"/>
              </w:rPr>
              <w:t>ANSWERS</w:t>
            </w:r>
          </w:p>
        </w:tc>
      </w:tr>
      <w:tr w:rsidR="007D1DF7" w:rsidRPr="00283B75" w14:paraId="0A662C16" w14:textId="77777777" w:rsidTr="000D01A8">
        <w:trPr>
          <w:trHeight w:val="1624"/>
        </w:trPr>
        <w:tc>
          <w:tcPr>
            <w:tcW w:w="2071" w:type="dxa"/>
            <w:vMerge w:val="restart"/>
          </w:tcPr>
          <w:p w14:paraId="0DA49FE2" w14:textId="77777777" w:rsidR="007D1DF7" w:rsidRPr="00283B75" w:rsidRDefault="007D1DF7" w:rsidP="000D01A8">
            <w:pPr>
              <w:spacing w:line="276" w:lineRule="auto"/>
              <w:rPr>
                <w:rFonts w:ascii="Calibri" w:eastAsia="Calibri" w:hAnsi="Calibri" w:cs="Calibri"/>
                <w:lang w:val="en-GB"/>
              </w:rPr>
            </w:pPr>
            <w:r>
              <w:rPr>
                <w:rFonts w:ascii="Calibri" w:eastAsia="Calibri" w:hAnsi="Calibri" w:cs="Calibri"/>
                <w:b/>
                <w:lang w:val="en-GB"/>
              </w:rPr>
              <w:t>1</w:t>
            </w:r>
            <w:r w:rsidRPr="00283B75">
              <w:rPr>
                <w:rFonts w:ascii="Calibri" w:eastAsia="Calibri" w:hAnsi="Calibri" w:cs="Calibri"/>
                <w:b/>
                <w:lang w:val="en-GB"/>
              </w:rPr>
              <w:t>. Responsibility/ accountability</w:t>
            </w:r>
          </w:p>
        </w:tc>
        <w:tc>
          <w:tcPr>
            <w:tcW w:w="4903" w:type="dxa"/>
          </w:tcPr>
          <w:p w14:paraId="7F964A89" w14:textId="77777777" w:rsidR="007D1DF7" w:rsidRPr="00767492"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Principal investigator</w:t>
            </w:r>
            <w:r>
              <w:rPr>
                <w:rFonts w:ascii="Calibri" w:eastAsia="Calibri" w:hAnsi="Calibri" w:cs="Calibri"/>
                <w:lang w:val="en-GB"/>
              </w:rPr>
              <w:t xml:space="preserve"> responsible for overseeing the research, for monitoring this ethics evaluation, and for updating the evaluation as needed should the research plans change  (name, surname, and organization)</w:t>
            </w:r>
            <w:r w:rsidRPr="00283B75">
              <w:rPr>
                <w:rFonts w:ascii="Calibri" w:eastAsia="Calibri" w:hAnsi="Calibri" w:cs="Calibri"/>
                <w:lang w:val="en-GB"/>
              </w:rPr>
              <w:t>:</w:t>
            </w:r>
          </w:p>
        </w:tc>
        <w:tc>
          <w:tcPr>
            <w:tcW w:w="7507" w:type="dxa"/>
          </w:tcPr>
          <w:p w14:paraId="43B654C4"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44DECBBA"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23A8752"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284B4A6D" w14:textId="77777777" w:rsidTr="000D01A8">
        <w:trPr>
          <w:trHeight w:val="1624"/>
        </w:trPr>
        <w:tc>
          <w:tcPr>
            <w:tcW w:w="2071" w:type="dxa"/>
            <w:vMerge/>
          </w:tcPr>
          <w:p w14:paraId="0CB5EC90" w14:textId="77777777" w:rsidR="007D1DF7" w:rsidRDefault="007D1DF7" w:rsidP="000D01A8">
            <w:pPr>
              <w:spacing w:line="276" w:lineRule="auto"/>
              <w:rPr>
                <w:rFonts w:ascii="Calibri" w:eastAsia="Calibri" w:hAnsi="Calibri" w:cs="Calibri"/>
                <w:b/>
                <w:lang w:val="en-GB"/>
              </w:rPr>
            </w:pPr>
          </w:p>
        </w:tc>
        <w:tc>
          <w:tcPr>
            <w:tcW w:w="4903" w:type="dxa"/>
          </w:tcPr>
          <w:p w14:paraId="3A40F601" w14:textId="77777777" w:rsidR="007D1DF7" w:rsidRPr="00283B75"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Personnel involved in the research and with access to data</w:t>
            </w:r>
            <w:r>
              <w:rPr>
                <w:rFonts w:ascii="Calibri" w:eastAsia="Calibri" w:hAnsi="Calibri" w:cs="Calibri"/>
                <w:lang w:val="en-GB"/>
              </w:rPr>
              <w:t xml:space="preserve"> (name, surname, organization, role)</w:t>
            </w:r>
            <w:r w:rsidRPr="00283B75">
              <w:rPr>
                <w:rFonts w:ascii="Calibri" w:eastAsia="Calibri" w:hAnsi="Calibri" w:cs="Calibri"/>
                <w:lang w:val="en-GB"/>
              </w:rPr>
              <w:t>:</w:t>
            </w:r>
          </w:p>
          <w:p w14:paraId="692A45D9" w14:textId="77777777" w:rsidR="007D1DF7" w:rsidRPr="00D9331A" w:rsidRDefault="007D1DF7" w:rsidP="000D01A8">
            <w:pPr>
              <w:spacing w:after="120" w:line="276" w:lineRule="auto"/>
              <w:jc w:val="both"/>
              <w:rPr>
                <w:rFonts w:ascii="Calibri" w:eastAsia="Calibri" w:hAnsi="Calibri" w:cs="Calibri"/>
                <w:i/>
                <w:color w:val="000000"/>
                <w:lang w:val="en-GB"/>
              </w:rPr>
            </w:pPr>
            <w:r w:rsidRPr="009908B9">
              <w:rPr>
                <w:rFonts w:ascii="Calibri" w:eastAsia="Calibri" w:hAnsi="Calibri" w:cs="Calibri"/>
                <w:i/>
                <w:color w:val="000000"/>
                <w:lang w:val="en-GB"/>
              </w:rPr>
              <w:t xml:space="preserve">(Specify when possible the role of the different employed personnel, e.g., </w:t>
            </w:r>
            <w:r w:rsidRPr="009908B9">
              <w:rPr>
                <w:rFonts w:ascii="Calibri" w:eastAsia="Calibri" w:hAnsi="Calibri" w:cs="Calibri"/>
                <w:i/>
                <w:lang w:val="en-GB"/>
              </w:rPr>
              <w:t>who will</w:t>
            </w:r>
            <w:r w:rsidRPr="009908B9">
              <w:rPr>
                <w:rFonts w:ascii="Calibri" w:eastAsia="Calibri" w:hAnsi="Calibri" w:cs="Calibri"/>
                <w:i/>
                <w:color w:val="000000"/>
                <w:lang w:val="en-GB"/>
              </w:rPr>
              <w:t xml:space="preserve"> collect surveys, anonymiz</w:t>
            </w:r>
            <w:r w:rsidRPr="009908B9">
              <w:rPr>
                <w:rFonts w:ascii="Calibri" w:eastAsia="Calibri" w:hAnsi="Calibri" w:cs="Calibri"/>
                <w:i/>
                <w:lang w:val="en-GB"/>
              </w:rPr>
              <w:t>e</w:t>
            </w:r>
            <w:r w:rsidRPr="009908B9">
              <w:rPr>
                <w:rFonts w:ascii="Calibri" w:eastAsia="Calibri" w:hAnsi="Calibri" w:cs="Calibri"/>
                <w:i/>
                <w:color w:val="000000"/>
                <w:lang w:val="en-GB"/>
              </w:rPr>
              <w:t xml:space="preserve"> data, etc.)</w:t>
            </w:r>
          </w:p>
        </w:tc>
        <w:tc>
          <w:tcPr>
            <w:tcW w:w="7507" w:type="dxa"/>
          </w:tcPr>
          <w:p w14:paraId="15C68C99"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D0C793C"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6293E0B7"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E20B84D"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4FA8FD6B" w14:textId="77777777" w:rsidTr="000D01A8">
        <w:trPr>
          <w:trHeight w:val="1624"/>
        </w:trPr>
        <w:tc>
          <w:tcPr>
            <w:tcW w:w="2071" w:type="dxa"/>
            <w:vMerge/>
          </w:tcPr>
          <w:p w14:paraId="6B72F303" w14:textId="77777777" w:rsidR="007D1DF7" w:rsidRDefault="007D1DF7" w:rsidP="000D01A8">
            <w:pPr>
              <w:spacing w:line="276" w:lineRule="auto"/>
              <w:rPr>
                <w:rFonts w:ascii="Calibri" w:eastAsia="Calibri" w:hAnsi="Calibri" w:cs="Calibri"/>
                <w:b/>
                <w:lang w:val="en-GB"/>
              </w:rPr>
            </w:pPr>
          </w:p>
        </w:tc>
        <w:tc>
          <w:tcPr>
            <w:tcW w:w="4903" w:type="dxa"/>
          </w:tcPr>
          <w:p w14:paraId="33E1BBDE" w14:textId="77777777" w:rsidR="007D1DF7" w:rsidRPr="00283B75" w:rsidRDefault="007D1DF7" w:rsidP="000D01A8">
            <w:pPr>
              <w:spacing w:after="120" w:line="276" w:lineRule="auto"/>
              <w:rPr>
                <w:rFonts w:ascii="Calibri" w:eastAsia="Calibri" w:hAnsi="Calibri" w:cs="Calibri"/>
                <w:lang w:val="en-GB"/>
              </w:rPr>
            </w:pPr>
            <w:r>
              <w:rPr>
                <w:rFonts w:ascii="Calibri" w:eastAsia="Calibri" w:hAnsi="Calibri" w:cs="Calibri"/>
                <w:lang w:val="en-GB"/>
              </w:rPr>
              <w:t>Other</w:t>
            </w:r>
            <w:r w:rsidRPr="00283B75">
              <w:rPr>
                <w:rFonts w:ascii="Calibri" w:eastAsia="Calibri" w:hAnsi="Calibri" w:cs="Calibri"/>
                <w:lang w:val="en-GB"/>
              </w:rPr>
              <w:t xml:space="preserve"> partners involved </w:t>
            </w:r>
            <w:r>
              <w:rPr>
                <w:rFonts w:ascii="Calibri" w:eastAsia="Calibri" w:hAnsi="Calibri" w:cs="Calibri"/>
                <w:lang w:val="en-GB"/>
              </w:rPr>
              <w:t>and their role</w:t>
            </w:r>
            <w:r w:rsidRPr="00283B75">
              <w:rPr>
                <w:rFonts w:ascii="Calibri" w:eastAsia="Calibri" w:hAnsi="Calibri" w:cs="Calibri"/>
                <w:lang w:val="en-GB"/>
              </w:rPr>
              <w:t>:</w:t>
            </w:r>
          </w:p>
        </w:tc>
        <w:tc>
          <w:tcPr>
            <w:tcW w:w="7507" w:type="dxa"/>
          </w:tcPr>
          <w:p w14:paraId="75F0FE33"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954E077"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8340B7A"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3843CCA9" w14:textId="77777777" w:rsidTr="000D01A8">
        <w:trPr>
          <w:trHeight w:val="1624"/>
        </w:trPr>
        <w:tc>
          <w:tcPr>
            <w:tcW w:w="2071" w:type="dxa"/>
            <w:vMerge/>
          </w:tcPr>
          <w:p w14:paraId="210ED142" w14:textId="77777777" w:rsidR="007D1DF7" w:rsidRDefault="007D1DF7" w:rsidP="000D01A8">
            <w:pPr>
              <w:spacing w:line="276" w:lineRule="auto"/>
              <w:rPr>
                <w:rFonts w:ascii="Calibri" w:eastAsia="Calibri" w:hAnsi="Calibri" w:cs="Calibri"/>
                <w:b/>
                <w:lang w:val="en-GB"/>
              </w:rPr>
            </w:pPr>
          </w:p>
        </w:tc>
        <w:tc>
          <w:tcPr>
            <w:tcW w:w="4903" w:type="dxa"/>
          </w:tcPr>
          <w:p w14:paraId="507E8D38" w14:textId="77777777" w:rsidR="007D1DF7" w:rsidRPr="009908B9" w:rsidRDefault="007D1DF7" w:rsidP="000D01A8">
            <w:pPr>
              <w:spacing w:after="120" w:line="276" w:lineRule="auto"/>
              <w:rPr>
                <w:rFonts w:ascii="Calibri" w:eastAsia="Calibri" w:hAnsi="Calibri" w:cs="Calibri"/>
                <w:lang w:val="en-US"/>
              </w:rPr>
            </w:pPr>
            <w:r>
              <w:rPr>
                <w:rFonts w:ascii="Calibri" w:eastAsia="Calibri" w:hAnsi="Calibri" w:cs="Calibri"/>
                <w:lang w:val="en-US"/>
              </w:rPr>
              <w:t xml:space="preserve">Management </w:t>
            </w:r>
            <w:r w:rsidRPr="00402E55">
              <w:rPr>
                <w:rFonts w:ascii="Calibri" w:eastAsia="Calibri" w:hAnsi="Calibri" w:cs="Calibri"/>
                <w:lang w:val="en-US"/>
              </w:rPr>
              <w:t xml:space="preserve">of </w:t>
            </w:r>
            <w:r>
              <w:rPr>
                <w:rFonts w:ascii="Calibri" w:eastAsia="Calibri" w:hAnsi="Calibri" w:cs="Calibri"/>
                <w:lang w:val="en-US"/>
              </w:rPr>
              <w:t xml:space="preserve">external </w:t>
            </w:r>
            <w:r w:rsidRPr="00402E55">
              <w:rPr>
                <w:rFonts w:ascii="Calibri" w:eastAsia="Calibri" w:hAnsi="Calibri" w:cs="Calibri"/>
                <w:lang w:val="en-US"/>
              </w:rPr>
              <w:t xml:space="preserve">constraints for the </w:t>
            </w:r>
            <w:r>
              <w:rPr>
                <w:rFonts w:ascii="Calibri" w:eastAsia="Calibri" w:hAnsi="Calibri" w:cs="Calibri"/>
                <w:lang w:val="en-US"/>
              </w:rPr>
              <w:t>re</w:t>
            </w:r>
            <w:r w:rsidRPr="00402E55">
              <w:rPr>
                <w:rFonts w:ascii="Calibri" w:eastAsia="Calibri" w:hAnsi="Calibri" w:cs="Calibri"/>
                <w:lang w:val="en-US"/>
              </w:rPr>
              <w:t>search</w:t>
            </w:r>
            <w:r>
              <w:rPr>
                <w:rFonts w:ascii="Calibri" w:eastAsia="Calibri" w:hAnsi="Calibri" w:cs="Calibri"/>
                <w:lang w:val="en-US"/>
              </w:rPr>
              <w:t xml:space="preserve"> </w:t>
            </w:r>
            <w:r w:rsidRPr="009A1C4F">
              <w:rPr>
                <w:rFonts w:ascii="Calibri" w:eastAsia="Calibri" w:hAnsi="Calibri" w:cs="Calibri"/>
                <w:lang w:val="en-US"/>
              </w:rPr>
              <w:t>by subjects interested in some way</w:t>
            </w:r>
            <w:r>
              <w:rPr>
                <w:rFonts w:ascii="Calibri" w:eastAsia="Calibri" w:hAnsi="Calibri" w:cs="Calibri"/>
                <w:lang w:val="en-US"/>
              </w:rPr>
              <w:t>:</w:t>
            </w:r>
          </w:p>
          <w:p w14:paraId="21FC78AF" w14:textId="77777777" w:rsidR="007D1DF7" w:rsidRDefault="007D1DF7" w:rsidP="000D01A8">
            <w:pPr>
              <w:spacing w:line="276" w:lineRule="auto"/>
              <w:jc w:val="both"/>
              <w:rPr>
                <w:rFonts w:ascii="Calibri" w:eastAsia="Calibri" w:hAnsi="Calibri" w:cs="Calibri"/>
                <w:i/>
                <w:color w:val="000000"/>
                <w:lang w:val="en-GB"/>
              </w:rPr>
            </w:pPr>
            <w:r w:rsidRPr="009908B9">
              <w:rPr>
                <w:rFonts w:ascii="Calibri" w:eastAsia="Calibri" w:hAnsi="Calibri" w:cs="Calibri"/>
                <w:i/>
                <w:color w:val="000000"/>
                <w:lang w:val="en-GB"/>
              </w:rPr>
              <w:t>(</w:t>
            </w:r>
            <w:r w:rsidRPr="009A1C4F">
              <w:rPr>
                <w:rFonts w:ascii="Calibri" w:eastAsia="Calibri" w:hAnsi="Calibri" w:cs="Calibri"/>
                <w:i/>
                <w:color w:val="000000"/>
                <w:lang w:val="en-GB"/>
              </w:rPr>
              <w:t xml:space="preserve">Research </w:t>
            </w:r>
            <w:r w:rsidRPr="009908B9">
              <w:rPr>
                <w:rFonts w:ascii="Calibri" w:eastAsia="Calibri" w:hAnsi="Calibri" w:cs="Calibri"/>
                <w:i/>
                <w:color w:val="000000"/>
                <w:lang w:val="en-GB"/>
              </w:rPr>
              <w:t>is free or requires legal authorization</w:t>
            </w:r>
            <w:r>
              <w:rPr>
                <w:rFonts w:ascii="Calibri" w:eastAsia="Calibri" w:hAnsi="Calibri" w:cs="Calibri"/>
                <w:i/>
                <w:color w:val="000000"/>
                <w:lang w:val="en-GB"/>
              </w:rPr>
              <w:t>?</w:t>
            </w:r>
          </w:p>
          <w:p w14:paraId="6DAE9528" w14:textId="77777777" w:rsidR="007D1DF7" w:rsidRDefault="007D1DF7" w:rsidP="000D01A8">
            <w:pPr>
              <w:spacing w:line="276" w:lineRule="auto"/>
              <w:jc w:val="both"/>
              <w:rPr>
                <w:rFonts w:ascii="Calibri" w:eastAsia="Calibri" w:hAnsi="Calibri" w:cs="Calibri"/>
                <w:i/>
                <w:color w:val="000000"/>
                <w:lang w:val="en-GB"/>
              </w:rPr>
            </w:pPr>
            <w:r>
              <w:rPr>
                <w:rFonts w:ascii="Calibri" w:eastAsia="Calibri" w:hAnsi="Calibri" w:cs="Calibri"/>
                <w:i/>
                <w:color w:val="000000"/>
                <w:lang w:val="en-GB"/>
              </w:rPr>
              <w:t xml:space="preserve">Which kind of authorization is necessary? </w:t>
            </w:r>
          </w:p>
          <w:p w14:paraId="5D9D1997" w14:textId="77777777" w:rsidR="007D1DF7" w:rsidRDefault="007D1DF7" w:rsidP="000D01A8">
            <w:pPr>
              <w:spacing w:line="276" w:lineRule="auto"/>
              <w:jc w:val="both"/>
              <w:rPr>
                <w:rFonts w:ascii="Calibri" w:eastAsia="Calibri" w:hAnsi="Calibri" w:cs="Calibri"/>
                <w:i/>
                <w:color w:val="000000"/>
                <w:lang w:val="en-GB"/>
              </w:rPr>
            </w:pPr>
            <w:r>
              <w:rPr>
                <w:rFonts w:ascii="Calibri" w:eastAsia="Calibri" w:hAnsi="Calibri" w:cs="Calibri"/>
                <w:i/>
                <w:color w:val="000000"/>
                <w:lang w:val="en-GB"/>
              </w:rPr>
              <w:t xml:space="preserve">Do you need authorization from an entity, institution, </w:t>
            </w:r>
            <w:r w:rsidRPr="00045797">
              <w:rPr>
                <w:rFonts w:ascii="Calibri" w:eastAsia="Calibri" w:hAnsi="Calibri" w:cs="Calibri"/>
                <w:i/>
                <w:color w:val="000000"/>
                <w:lang w:val="en-GB"/>
              </w:rPr>
              <w:t>guardian</w:t>
            </w:r>
            <w:r>
              <w:rPr>
                <w:rFonts w:ascii="Calibri" w:eastAsia="Calibri" w:hAnsi="Calibri" w:cs="Calibri"/>
                <w:i/>
                <w:color w:val="000000"/>
                <w:lang w:val="en-GB"/>
              </w:rPr>
              <w:t>s or privates?</w:t>
            </w:r>
          </w:p>
          <w:p w14:paraId="6EEB8BA5" w14:textId="77777777" w:rsidR="007D1DF7" w:rsidRDefault="007D1DF7" w:rsidP="000D01A8">
            <w:pPr>
              <w:spacing w:line="276" w:lineRule="auto"/>
              <w:jc w:val="both"/>
              <w:rPr>
                <w:rFonts w:ascii="Calibri" w:eastAsia="Calibri" w:hAnsi="Calibri" w:cs="Calibri"/>
                <w:i/>
                <w:color w:val="000000"/>
                <w:lang w:val="en-GB"/>
              </w:rPr>
            </w:pPr>
            <w:r w:rsidRPr="009A1C4F">
              <w:rPr>
                <w:rFonts w:ascii="Calibri" w:eastAsia="Calibri" w:hAnsi="Calibri" w:cs="Calibri"/>
                <w:i/>
                <w:color w:val="000000"/>
                <w:lang w:val="en-GB"/>
              </w:rPr>
              <w:t>Do you have the requirements to obtain it?</w:t>
            </w:r>
          </w:p>
          <w:p w14:paraId="5D593851" w14:textId="77777777" w:rsidR="007D1DF7" w:rsidRPr="00D9331A" w:rsidRDefault="007D1DF7" w:rsidP="000D01A8">
            <w:pPr>
              <w:spacing w:after="120" w:line="276" w:lineRule="auto"/>
              <w:jc w:val="both"/>
              <w:rPr>
                <w:rFonts w:ascii="Calibri" w:eastAsia="Calibri" w:hAnsi="Calibri" w:cs="Calibri"/>
                <w:i/>
                <w:color w:val="000000"/>
                <w:lang w:val="en-GB"/>
              </w:rPr>
            </w:pPr>
            <w:r w:rsidRPr="009908B9">
              <w:rPr>
                <w:rFonts w:ascii="Calibri" w:eastAsia="Calibri" w:hAnsi="Calibri" w:cs="Calibri"/>
                <w:i/>
                <w:color w:val="000000"/>
                <w:lang w:val="en-GB"/>
              </w:rPr>
              <w:t>Have you requested</w:t>
            </w:r>
            <w:r>
              <w:rPr>
                <w:rFonts w:ascii="Calibri" w:eastAsia="Calibri" w:hAnsi="Calibri" w:cs="Calibri"/>
                <w:i/>
                <w:color w:val="000000"/>
                <w:lang w:val="en-GB"/>
              </w:rPr>
              <w:t>/obtained</w:t>
            </w:r>
            <w:r w:rsidRPr="009908B9">
              <w:rPr>
                <w:rFonts w:ascii="Calibri" w:eastAsia="Calibri" w:hAnsi="Calibri" w:cs="Calibri"/>
                <w:i/>
                <w:color w:val="000000"/>
                <w:lang w:val="en-GB"/>
              </w:rPr>
              <w:t xml:space="preserve"> </w:t>
            </w:r>
            <w:r>
              <w:rPr>
                <w:rFonts w:ascii="Calibri" w:eastAsia="Calibri" w:hAnsi="Calibri" w:cs="Calibri"/>
                <w:i/>
                <w:color w:val="000000"/>
                <w:lang w:val="en-GB"/>
              </w:rPr>
              <w:t xml:space="preserve">the </w:t>
            </w:r>
            <w:r w:rsidRPr="009908B9">
              <w:rPr>
                <w:rFonts w:ascii="Calibri" w:eastAsia="Calibri" w:hAnsi="Calibri" w:cs="Calibri"/>
                <w:i/>
                <w:color w:val="000000"/>
                <w:lang w:val="en-GB"/>
              </w:rPr>
              <w:t>authorization?</w:t>
            </w:r>
            <w:r>
              <w:rPr>
                <w:rFonts w:ascii="Calibri" w:eastAsia="Calibri" w:hAnsi="Calibri" w:cs="Calibri"/>
                <w:i/>
                <w:color w:val="000000"/>
                <w:lang w:val="en-GB"/>
              </w:rPr>
              <w:t>)</w:t>
            </w:r>
          </w:p>
        </w:tc>
        <w:tc>
          <w:tcPr>
            <w:tcW w:w="7507" w:type="dxa"/>
          </w:tcPr>
          <w:p w14:paraId="42D27389"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1EA72F21"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EC7CF18"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26097D9"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6EAE2849"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A4C6B29"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0B7DA70"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1E9ECC2C" w14:textId="77777777" w:rsidTr="000D01A8">
        <w:trPr>
          <w:trHeight w:val="337"/>
        </w:trPr>
        <w:tc>
          <w:tcPr>
            <w:tcW w:w="2071" w:type="dxa"/>
          </w:tcPr>
          <w:p w14:paraId="1C0F3E4C" w14:textId="77777777" w:rsidR="007D1DF7" w:rsidRDefault="007D1DF7" w:rsidP="000D01A8">
            <w:pPr>
              <w:spacing w:line="276" w:lineRule="auto"/>
              <w:rPr>
                <w:rFonts w:ascii="Calibri" w:eastAsia="Calibri" w:hAnsi="Calibri" w:cs="Calibri"/>
                <w:b/>
                <w:lang w:val="en-GB"/>
              </w:rPr>
            </w:pPr>
          </w:p>
        </w:tc>
        <w:tc>
          <w:tcPr>
            <w:tcW w:w="4903" w:type="dxa"/>
          </w:tcPr>
          <w:p w14:paraId="0FD5A75B" w14:textId="77777777" w:rsidR="007D1DF7" w:rsidRPr="00283B75" w:rsidRDefault="007D1DF7" w:rsidP="000D01A8">
            <w:pPr>
              <w:spacing w:after="120" w:line="276" w:lineRule="auto"/>
              <w:rPr>
                <w:rFonts w:ascii="Calibri" w:eastAsia="Calibri" w:hAnsi="Calibri" w:cs="Calibri"/>
                <w:lang w:val="en-GB"/>
              </w:rPr>
            </w:pPr>
          </w:p>
        </w:tc>
        <w:tc>
          <w:tcPr>
            <w:tcW w:w="7507" w:type="dxa"/>
          </w:tcPr>
          <w:p w14:paraId="1281F4F3" w14:textId="77777777" w:rsidR="007D1DF7" w:rsidRPr="00283B75" w:rsidRDefault="007D1DF7" w:rsidP="000D01A8">
            <w:pPr>
              <w:spacing w:before="120" w:after="120" w:line="276" w:lineRule="auto"/>
              <w:rPr>
                <w:rFonts w:ascii="Calibri" w:eastAsia="Calibri" w:hAnsi="Calibri" w:cs="Calibri"/>
                <w:lang w:val="en-GB"/>
              </w:rPr>
            </w:pPr>
          </w:p>
        </w:tc>
      </w:tr>
      <w:tr w:rsidR="007D1DF7" w:rsidRPr="00283B75" w14:paraId="07551C9C" w14:textId="77777777" w:rsidTr="000D01A8">
        <w:trPr>
          <w:trHeight w:val="2102"/>
        </w:trPr>
        <w:tc>
          <w:tcPr>
            <w:tcW w:w="2071" w:type="dxa"/>
            <w:vMerge w:val="restart"/>
          </w:tcPr>
          <w:p w14:paraId="4D0B68CF" w14:textId="77777777" w:rsidR="007D1DF7" w:rsidRPr="00283B75" w:rsidRDefault="007D1DF7" w:rsidP="000D01A8">
            <w:pPr>
              <w:spacing w:line="276" w:lineRule="auto"/>
              <w:rPr>
                <w:rFonts w:ascii="Calibri" w:eastAsia="Calibri" w:hAnsi="Calibri" w:cs="Calibri"/>
                <w:b/>
                <w:lang w:val="en-GB"/>
              </w:rPr>
            </w:pPr>
            <w:r>
              <w:rPr>
                <w:rFonts w:ascii="Calibri" w:eastAsia="Calibri" w:hAnsi="Calibri" w:cs="Calibri"/>
                <w:b/>
                <w:lang w:val="en-GB"/>
              </w:rPr>
              <w:lastRenderedPageBreak/>
              <w:t>2</w:t>
            </w:r>
            <w:r w:rsidRPr="00283B75">
              <w:rPr>
                <w:rFonts w:ascii="Calibri" w:eastAsia="Calibri" w:hAnsi="Calibri" w:cs="Calibri"/>
                <w:b/>
                <w:lang w:val="en-GB"/>
              </w:rPr>
              <w:t>. Research procedures</w:t>
            </w:r>
          </w:p>
          <w:p w14:paraId="49C0A936" w14:textId="77777777" w:rsidR="007D1DF7" w:rsidRPr="00283B75" w:rsidRDefault="007D1DF7" w:rsidP="000D01A8">
            <w:pPr>
              <w:spacing w:line="276" w:lineRule="auto"/>
              <w:rPr>
                <w:rFonts w:ascii="Calibri" w:eastAsia="Calibri" w:hAnsi="Calibri" w:cs="Calibri"/>
                <w:lang w:val="en-GB"/>
              </w:rPr>
            </w:pPr>
          </w:p>
        </w:tc>
        <w:tc>
          <w:tcPr>
            <w:tcW w:w="4903" w:type="dxa"/>
          </w:tcPr>
          <w:p w14:paraId="7F28588D"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Objectives</w:t>
            </w:r>
            <w:r>
              <w:rPr>
                <w:rFonts w:ascii="Calibri" w:eastAsia="Calibri" w:hAnsi="Calibri" w:cs="Calibri"/>
                <w:lang w:val="en-GB"/>
              </w:rPr>
              <w:t xml:space="preserve"> of the research (brief description):</w:t>
            </w:r>
          </w:p>
          <w:p w14:paraId="49DA148E" w14:textId="77777777" w:rsidR="007D1DF7" w:rsidRPr="006057F7" w:rsidRDefault="007D1DF7" w:rsidP="000D01A8">
            <w:pPr>
              <w:rPr>
                <w:i/>
                <w:color w:val="000000"/>
                <w:lang w:val="en-GB"/>
              </w:rPr>
            </w:pPr>
          </w:p>
        </w:tc>
        <w:tc>
          <w:tcPr>
            <w:tcW w:w="7507" w:type="dxa"/>
          </w:tcPr>
          <w:p w14:paraId="4E5364D3"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04FD94D"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42505955"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1F7FDD2F"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59BE020B" w14:textId="77777777" w:rsidTr="000D01A8">
        <w:trPr>
          <w:trHeight w:val="2101"/>
        </w:trPr>
        <w:tc>
          <w:tcPr>
            <w:tcW w:w="2071" w:type="dxa"/>
            <w:vMerge/>
          </w:tcPr>
          <w:p w14:paraId="6737398D" w14:textId="77777777" w:rsidR="007D1DF7" w:rsidRDefault="007D1DF7" w:rsidP="000D01A8">
            <w:pPr>
              <w:spacing w:line="276" w:lineRule="auto"/>
              <w:rPr>
                <w:rFonts w:ascii="Calibri" w:eastAsia="Calibri" w:hAnsi="Calibri" w:cs="Calibri"/>
                <w:b/>
                <w:lang w:val="en-GB"/>
              </w:rPr>
            </w:pPr>
          </w:p>
        </w:tc>
        <w:tc>
          <w:tcPr>
            <w:tcW w:w="4903" w:type="dxa"/>
          </w:tcPr>
          <w:p w14:paraId="4CA7CEDB" w14:textId="77777777" w:rsidR="007D1DF7" w:rsidRPr="00D9331A"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Methodology</w:t>
            </w:r>
            <w:r>
              <w:rPr>
                <w:rFonts w:ascii="Calibri" w:eastAsia="Calibri" w:hAnsi="Calibri" w:cs="Calibri"/>
                <w:lang w:val="en-GB"/>
              </w:rPr>
              <w:t xml:space="preserve"> (for all </w:t>
            </w:r>
            <w:r w:rsidRPr="0099418C">
              <w:rPr>
                <w:rFonts w:ascii="Calibri" w:eastAsia="Calibri" w:hAnsi="Calibri" w:cs="Calibri"/>
                <w:lang w:val="en-GB"/>
              </w:rPr>
              <w:t>working practice</w:t>
            </w:r>
            <w:r>
              <w:rPr>
                <w:rFonts w:ascii="Calibri" w:eastAsia="Calibri" w:hAnsi="Calibri" w:cs="Calibri"/>
                <w:lang w:val="en-GB"/>
              </w:rPr>
              <w:t xml:space="preserve"> ex. survey, interview, focus group)</w:t>
            </w:r>
            <w:r w:rsidRPr="00283B75">
              <w:rPr>
                <w:rFonts w:ascii="Calibri" w:eastAsia="Calibri" w:hAnsi="Calibri" w:cs="Calibri"/>
                <w:lang w:val="en-GB"/>
              </w:rPr>
              <w:t>:</w:t>
            </w:r>
          </w:p>
          <w:p w14:paraId="5CB79254" w14:textId="77777777" w:rsidR="007D1DF7" w:rsidRDefault="007D1DF7" w:rsidP="000D01A8">
            <w:pPr>
              <w:spacing w:after="120" w:line="276" w:lineRule="auto"/>
              <w:rPr>
                <w:rFonts w:ascii="Calibri" w:hAnsi="Calibri"/>
                <w:color w:val="000000"/>
                <w:lang w:val="en-GB"/>
              </w:rPr>
            </w:pPr>
          </w:p>
          <w:p w14:paraId="09759A81" w14:textId="77777777" w:rsidR="007D1DF7" w:rsidRPr="00283B75" w:rsidRDefault="007D1DF7" w:rsidP="000D01A8">
            <w:pPr>
              <w:spacing w:after="120" w:line="276" w:lineRule="auto"/>
              <w:rPr>
                <w:rFonts w:ascii="Calibri" w:eastAsia="Calibri" w:hAnsi="Calibri" w:cs="Calibri"/>
                <w:lang w:val="en-GB"/>
              </w:rPr>
            </w:pPr>
          </w:p>
        </w:tc>
        <w:tc>
          <w:tcPr>
            <w:tcW w:w="7507" w:type="dxa"/>
          </w:tcPr>
          <w:p w14:paraId="7FB4EF3F"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B4B406B"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0F31E83"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9E67908"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75502D4C" w14:textId="77777777" w:rsidTr="000D01A8">
        <w:trPr>
          <w:trHeight w:val="2101"/>
        </w:trPr>
        <w:tc>
          <w:tcPr>
            <w:tcW w:w="2071" w:type="dxa"/>
            <w:vMerge/>
          </w:tcPr>
          <w:p w14:paraId="69614D8A" w14:textId="77777777" w:rsidR="007D1DF7" w:rsidRDefault="007D1DF7" w:rsidP="000D01A8">
            <w:pPr>
              <w:spacing w:line="276" w:lineRule="auto"/>
              <w:rPr>
                <w:rFonts w:ascii="Calibri" w:eastAsia="Calibri" w:hAnsi="Calibri" w:cs="Calibri"/>
                <w:b/>
                <w:lang w:val="en-GB"/>
              </w:rPr>
            </w:pPr>
          </w:p>
        </w:tc>
        <w:tc>
          <w:tcPr>
            <w:tcW w:w="4903" w:type="dxa"/>
          </w:tcPr>
          <w:p w14:paraId="54E89666" w14:textId="77777777" w:rsidR="007D1DF7" w:rsidRDefault="007D1DF7" w:rsidP="000D01A8">
            <w:pPr>
              <w:spacing w:after="120" w:line="276" w:lineRule="auto"/>
              <w:rPr>
                <w:rFonts w:ascii="Calibri" w:hAnsi="Calibri"/>
                <w:color w:val="000000"/>
                <w:lang w:val="en-GB"/>
              </w:rPr>
            </w:pPr>
            <w:r>
              <w:rPr>
                <w:rFonts w:ascii="Calibri" w:hAnsi="Calibri"/>
                <w:color w:val="000000"/>
                <w:lang w:val="en-GB"/>
              </w:rPr>
              <w:t xml:space="preserve">Potential risks </w:t>
            </w:r>
            <w:r w:rsidRPr="00B21AD3">
              <w:rPr>
                <w:rFonts w:ascii="Calibri" w:hAnsi="Calibri"/>
                <w:color w:val="000000"/>
                <w:lang w:val="en-GB"/>
              </w:rPr>
              <w:t>and mitigation strategies</w:t>
            </w:r>
            <w:r>
              <w:rPr>
                <w:rFonts w:ascii="Calibri" w:hAnsi="Calibri"/>
                <w:color w:val="000000"/>
                <w:lang w:val="en-GB"/>
              </w:rPr>
              <w:t xml:space="preserve"> (for activities and/or o</w:t>
            </w:r>
            <w:r w:rsidRPr="00B21AD3">
              <w:rPr>
                <w:rFonts w:ascii="Calibri" w:hAnsi="Calibri"/>
                <w:color w:val="000000"/>
                <w:lang w:val="en-GB"/>
              </w:rPr>
              <w:t>utputs</w:t>
            </w:r>
            <w:r>
              <w:rPr>
                <w:rFonts w:ascii="Calibri" w:hAnsi="Calibri"/>
                <w:color w:val="000000"/>
                <w:lang w:val="en-GB"/>
              </w:rPr>
              <w:t>):</w:t>
            </w:r>
          </w:p>
          <w:p w14:paraId="79DEBD23" w14:textId="77777777" w:rsidR="007D1DF7" w:rsidRDefault="007D1DF7" w:rsidP="000D01A8">
            <w:pPr>
              <w:widowControl w:val="0"/>
              <w:spacing w:line="276" w:lineRule="auto"/>
              <w:jc w:val="both"/>
              <w:rPr>
                <w:rFonts w:ascii="Calibri" w:eastAsia="Calibri" w:hAnsi="Calibri" w:cs="Calibri"/>
                <w:i/>
                <w:color w:val="000000"/>
                <w:lang w:val="en-GB"/>
              </w:rPr>
            </w:pPr>
            <w:r w:rsidRPr="00485F46">
              <w:rPr>
                <w:rFonts w:ascii="Calibri" w:eastAsia="Calibri" w:hAnsi="Calibri" w:cs="Calibri"/>
                <w:i/>
                <w:color w:val="000000"/>
                <w:lang w:val="en-GB"/>
              </w:rPr>
              <w:t>What could be the potential unexpected situations that I could meet?</w:t>
            </w:r>
          </w:p>
          <w:p w14:paraId="710AF21B" w14:textId="77777777" w:rsidR="007D1DF7" w:rsidRPr="00485F46" w:rsidRDefault="007D1DF7" w:rsidP="000D01A8">
            <w:pPr>
              <w:widowControl w:val="0"/>
              <w:spacing w:line="276" w:lineRule="auto"/>
              <w:jc w:val="both"/>
              <w:rPr>
                <w:rFonts w:ascii="Calibri" w:eastAsia="Calibri" w:hAnsi="Calibri" w:cs="Calibri"/>
                <w:i/>
                <w:color w:val="000000"/>
                <w:lang w:val="en-GB"/>
              </w:rPr>
            </w:pPr>
          </w:p>
          <w:p w14:paraId="4BF6E287" w14:textId="77777777" w:rsidR="007D1DF7" w:rsidRDefault="007D1DF7" w:rsidP="000D01A8">
            <w:pPr>
              <w:spacing w:after="120" w:line="276" w:lineRule="auto"/>
              <w:rPr>
                <w:rFonts w:ascii="Calibri" w:eastAsia="Calibri" w:hAnsi="Calibri" w:cs="Calibri"/>
                <w:i/>
                <w:color w:val="000000"/>
                <w:lang w:val="en-GB"/>
              </w:rPr>
            </w:pPr>
            <w:r>
              <w:rPr>
                <w:rFonts w:ascii="Calibri" w:eastAsia="Calibri" w:hAnsi="Calibri" w:cs="Calibri"/>
                <w:i/>
                <w:color w:val="000000"/>
                <w:lang w:val="en-GB"/>
              </w:rPr>
              <w:t>E.g. Are there potential risks for participants?</w:t>
            </w:r>
          </w:p>
          <w:p w14:paraId="595D4476" w14:textId="77777777" w:rsidR="007D1DF7" w:rsidRPr="00283B75" w:rsidRDefault="007D1DF7" w:rsidP="000D01A8">
            <w:pPr>
              <w:spacing w:after="120" w:line="276" w:lineRule="auto"/>
              <w:rPr>
                <w:rFonts w:ascii="Calibri" w:eastAsia="Calibri" w:hAnsi="Calibri" w:cs="Calibri"/>
                <w:lang w:val="en-GB"/>
              </w:rPr>
            </w:pPr>
            <w:r w:rsidRPr="00283B75">
              <w:rPr>
                <w:rFonts w:ascii="Calibri" w:eastAsia="Calibri" w:hAnsi="Calibri" w:cs="Calibri"/>
                <w:i/>
                <w:color w:val="000000"/>
                <w:lang w:val="en-GB"/>
              </w:rPr>
              <w:t>Have I envisioned</w:t>
            </w:r>
            <w:r>
              <w:rPr>
                <w:rFonts w:ascii="Calibri" w:eastAsia="Calibri" w:hAnsi="Calibri" w:cs="Calibri"/>
                <w:i/>
                <w:color w:val="000000"/>
                <w:lang w:val="en-GB"/>
              </w:rPr>
              <w:t xml:space="preserve"> </w:t>
            </w:r>
            <w:r w:rsidRPr="006057F7">
              <w:rPr>
                <w:rFonts w:ascii="Calibri" w:eastAsia="Calibri" w:hAnsi="Calibri" w:cs="Calibri"/>
                <w:i/>
                <w:color w:val="000000"/>
                <w:lang w:val="en-GB"/>
              </w:rPr>
              <w:t>prevention/mitigation actions?</w:t>
            </w:r>
          </w:p>
        </w:tc>
        <w:tc>
          <w:tcPr>
            <w:tcW w:w="7507" w:type="dxa"/>
          </w:tcPr>
          <w:p w14:paraId="6A184086"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F7056D5"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3BFF069"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576CD7B"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9B59949"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6C668CE"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4AF4DCD"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lastRenderedPageBreak/>
              <w:t>……………………………………………………………………………………………………………………</w:t>
            </w:r>
          </w:p>
          <w:p w14:paraId="54487655"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AF071F1"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4B8A31E7" w14:textId="77777777" w:rsidTr="000D01A8">
        <w:trPr>
          <w:trHeight w:val="337"/>
        </w:trPr>
        <w:tc>
          <w:tcPr>
            <w:tcW w:w="2071" w:type="dxa"/>
          </w:tcPr>
          <w:p w14:paraId="1FE6BB77"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71B28BA2" w14:textId="77777777" w:rsidR="007D1DF7" w:rsidRPr="00283B75" w:rsidRDefault="007D1DF7" w:rsidP="000D01A8">
            <w:pPr>
              <w:spacing w:after="120" w:line="276" w:lineRule="auto"/>
              <w:rPr>
                <w:rFonts w:ascii="Calibri" w:eastAsia="Calibri" w:hAnsi="Calibri" w:cs="Calibri"/>
                <w:lang w:val="en-GB"/>
              </w:rPr>
            </w:pPr>
          </w:p>
        </w:tc>
        <w:tc>
          <w:tcPr>
            <w:tcW w:w="7507" w:type="dxa"/>
          </w:tcPr>
          <w:p w14:paraId="69A3CA06" w14:textId="77777777" w:rsidR="007D1DF7" w:rsidRPr="00283B75" w:rsidRDefault="007D1DF7" w:rsidP="000D01A8">
            <w:pPr>
              <w:spacing w:before="120" w:after="120" w:line="276" w:lineRule="auto"/>
              <w:rPr>
                <w:rFonts w:ascii="Calibri" w:eastAsia="Calibri" w:hAnsi="Calibri" w:cs="Calibri"/>
                <w:lang w:val="en-GB"/>
              </w:rPr>
            </w:pPr>
          </w:p>
        </w:tc>
      </w:tr>
      <w:tr w:rsidR="007D1DF7" w:rsidRPr="00283B75" w14:paraId="3313B331" w14:textId="77777777" w:rsidTr="000D01A8">
        <w:trPr>
          <w:trHeight w:val="1520"/>
        </w:trPr>
        <w:tc>
          <w:tcPr>
            <w:tcW w:w="2071" w:type="dxa"/>
            <w:vMerge w:val="restart"/>
          </w:tcPr>
          <w:p w14:paraId="0FA95013" w14:textId="77777777" w:rsidR="007D1DF7" w:rsidRPr="00283B75" w:rsidRDefault="007D1DF7" w:rsidP="000D01A8">
            <w:pPr>
              <w:widowControl w:val="0"/>
              <w:spacing w:line="276" w:lineRule="auto"/>
              <w:rPr>
                <w:rFonts w:ascii="Calibri" w:eastAsia="Calibri" w:hAnsi="Calibri" w:cs="Calibri"/>
                <w:b/>
                <w:lang w:val="en-GB"/>
              </w:rPr>
            </w:pPr>
            <w:r>
              <w:rPr>
                <w:rFonts w:ascii="Calibri" w:eastAsia="Calibri" w:hAnsi="Calibri" w:cs="Calibri"/>
                <w:b/>
                <w:lang w:val="en-GB"/>
              </w:rPr>
              <w:t>3</w:t>
            </w:r>
            <w:r w:rsidRPr="00283B75">
              <w:rPr>
                <w:rFonts w:ascii="Calibri" w:eastAsia="Calibri" w:hAnsi="Calibri" w:cs="Calibri"/>
                <w:b/>
                <w:lang w:val="en-GB"/>
              </w:rPr>
              <w:t>. Justice/ participation</w:t>
            </w:r>
          </w:p>
          <w:p w14:paraId="6D71A49E" w14:textId="77777777" w:rsidR="007D1DF7" w:rsidRPr="00283B75" w:rsidRDefault="007D1DF7" w:rsidP="000D01A8">
            <w:pPr>
              <w:widowControl w:val="0"/>
              <w:spacing w:line="276" w:lineRule="auto"/>
              <w:rPr>
                <w:rFonts w:ascii="Calibri" w:eastAsia="Calibri" w:hAnsi="Calibri" w:cs="Calibri"/>
                <w:lang w:val="en-GB"/>
              </w:rPr>
            </w:pPr>
          </w:p>
        </w:tc>
        <w:tc>
          <w:tcPr>
            <w:tcW w:w="4903" w:type="dxa"/>
          </w:tcPr>
          <w:p w14:paraId="3BC538AF"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 xml:space="preserve">Typology </w:t>
            </w:r>
            <w:r>
              <w:rPr>
                <w:rFonts w:ascii="Calibri" w:eastAsia="Calibri" w:hAnsi="Calibri" w:cs="Calibri"/>
                <w:lang w:val="en-GB"/>
              </w:rPr>
              <w:t xml:space="preserve">and expected number </w:t>
            </w:r>
            <w:r w:rsidRPr="00283B75">
              <w:rPr>
                <w:rFonts w:ascii="Calibri" w:eastAsia="Calibri" w:hAnsi="Calibri" w:cs="Calibri"/>
                <w:lang w:val="en-GB"/>
              </w:rPr>
              <w:t xml:space="preserve">of participants: </w:t>
            </w:r>
          </w:p>
          <w:p w14:paraId="181C7202" w14:textId="77777777" w:rsidR="007D1DF7" w:rsidRPr="001F3263" w:rsidRDefault="007D1DF7" w:rsidP="000D01A8">
            <w:pPr>
              <w:widowControl w:val="0"/>
              <w:spacing w:line="276" w:lineRule="auto"/>
              <w:jc w:val="both"/>
              <w:rPr>
                <w:rFonts w:ascii="Calibri" w:eastAsia="Calibri" w:hAnsi="Calibri" w:cs="Calibri"/>
                <w:i/>
                <w:color w:val="000000"/>
                <w:lang w:val="en-GB"/>
              </w:rPr>
            </w:pPr>
            <w:r w:rsidRPr="00D9331A">
              <w:rPr>
                <w:rFonts w:ascii="Calibri" w:eastAsia="Calibri" w:hAnsi="Calibri" w:cs="Calibri"/>
                <w:i/>
                <w:color w:val="000000"/>
                <w:lang w:val="en-GB"/>
              </w:rPr>
              <w:t xml:space="preserve">Who will be involved in the research as </w:t>
            </w:r>
            <w:r w:rsidRPr="00D9331A">
              <w:rPr>
                <w:rFonts w:ascii="Calibri" w:eastAsia="Calibri" w:hAnsi="Calibri" w:cs="Calibri"/>
                <w:i/>
                <w:lang w:val="en-GB"/>
              </w:rPr>
              <w:t>participants</w:t>
            </w:r>
            <w:r w:rsidRPr="00D9331A">
              <w:rPr>
                <w:rFonts w:ascii="Calibri" w:eastAsia="Calibri" w:hAnsi="Calibri" w:cs="Calibri"/>
                <w:i/>
                <w:color w:val="000000"/>
                <w:lang w:val="en-GB"/>
              </w:rPr>
              <w:t xml:space="preserve"> (which s</w:t>
            </w:r>
            <w:r w:rsidRPr="001A0248">
              <w:rPr>
                <w:rFonts w:ascii="Calibri" w:eastAsia="Calibri" w:hAnsi="Calibri" w:cs="Calibri"/>
                <w:i/>
                <w:color w:val="000000"/>
                <w:lang w:val="en-GB"/>
              </w:rPr>
              <w:t>ocial groups, number of people)</w:t>
            </w:r>
            <w:r>
              <w:rPr>
                <w:rFonts w:ascii="Calibri" w:eastAsia="Calibri" w:hAnsi="Calibri" w:cs="Calibri"/>
                <w:i/>
                <w:color w:val="000000"/>
                <w:lang w:val="en-GB"/>
              </w:rPr>
              <w:t>?</w:t>
            </w:r>
          </w:p>
          <w:p w14:paraId="164E87CD" w14:textId="77777777" w:rsidR="007D1DF7" w:rsidRPr="00190A6F" w:rsidRDefault="007D1DF7" w:rsidP="000D01A8">
            <w:pPr>
              <w:pStyle w:val="ListParagraph"/>
              <w:widowControl w:val="0"/>
              <w:ind w:left="170"/>
              <w:jc w:val="both"/>
              <w:rPr>
                <w:rFonts w:cs="Calibri"/>
                <w:i/>
                <w:color w:val="000000"/>
                <w:lang w:val="en-US"/>
              </w:rPr>
            </w:pPr>
          </w:p>
        </w:tc>
        <w:tc>
          <w:tcPr>
            <w:tcW w:w="7507" w:type="dxa"/>
          </w:tcPr>
          <w:p w14:paraId="5DBC8B7A"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53FB684"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1849AEB6"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DC03DE7"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0CE722A0" w14:textId="77777777" w:rsidTr="000D01A8">
        <w:trPr>
          <w:trHeight w:val="1520"/>
        </w:trPr>
        <w:tc>
          <w:tcPr>
            <w:tcW w:w="2071" w:type="dxa"/>
            <w:vMerge/>
          </w:tcPr>
          <w:p w14:paraId="15CE2456"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2054C04D" w14:textId="77777777" w:rsidR="007D1DF7" w:rsidRDefault="007D1DF7" w:rsidP="000D01A8">
            <w:pPr>
              <w:spacing w:after="120" w:line="276" w:lineRule="auto"/>
              <w:rPr>
                <w:rFonts w:ascii="Calibri" w:eastAsia="Calibri" w:hAnsi="Calibri" w:cs="Calibri"/>
                <w:lang w:val="en-GB"/>
              </w:rPr>
            </w:pPr>
            <w:r w:rsidRPr="2E012299">
              <w:rPr>
                <w:rFonts w:ascii="Calibri" w:eastAsia="Calibri" w:hAnsi="Calibri" w:cs="Calibri"/>
                <w:lang w:val="en-GB"/>
              </w:rPr>
              <w:t>Vulnerable participants involved:</w:t>
            </w:r>
          </w:p>
          <w:p w14:paraId="6E620144" w14:textId="77777777" w:rsidR="007D1DF7" w:rsidRPr="00485F46" w:rsidRDefault="007D1DF7" w:rsidP="000D01A8">
            <w:pPr>
              <w:spacing w:after="120" w:line="276" w:lineRule="auto"/>
              <w:rPr>
                <w:rFonts w:ascii="Calibri" w:eastAsia="Calibri" w:hAnsi="Calibri" w:cs="Calibri"/>
                <w:lang w:val="en-GB"/>
              </w:rPr>
            </w:pPr>
            <w:r w:rsidRPr="00D9331A">
              <w:rPr>
                <w:rFonts w:ascii="Calibri" w:eastAsia="Calibri" w:hAnsi="Calibri" w:cs="Calibri"/>
                <w:i/>
                <w:color w:val="000000"/>
                <w:lang w:val="en-GB"/>
              </w:rPr>
              <w:t>(physical and social vulnerabilities, situational vulnerabilities, personal difficulties)</w:t>
            </w:r>
          </w:p>
          <w:p w14:paraId="40D78FDB" w14:textId="77777777" w:rsidR="007D1DF7" w:rsidRDefault="007D1DF7" w:rsidP="000D01A8">
            <w:pPr>
              <w:spacing w:after="120" w:line="276" w:lineRule="auto"/>
              <w:rPr>
                <w:rFonts w:ascii="Calibri" w:eastAsia="Calibri" w:hAnsi="Calibri" w:cs="Calibri"/>
                <w:lang w:val="en-GB"/>
              </w:rPr>
            </w:pPr>
            <w:r>
              <w:rPr>
                <w:rFonts w:ascii="Calibri" w:eastAsia="Calibri" w:hAnsi="Calibri" w:cs="Calibri"/>
                <w:lang w:val="en-GB"/>
              </w:rPr>
              <w:t>(For vulnerable participants, see the definition provided in the</w:t>
            </w:r>
            <w:hyperlink r:id="rId17" w:history="1">
              <w:r w:rsidRPr="001B5576">
                <w:rPr>
                  <w:rStyle w:val="Hyperlink"/>
                  <w:rFonts w:eastAsia="Calibri" w:cs="Calibri"/>
                  <w:lang w:val="en-GB"/>
                </w:rPr>
                <w:t xml:space="preserve"> Ethics and Societal Impact Strategy D</w:t>
              </w:r>
              <w:r>
                <w:rPr>
                  <w:rStyle w:val="Hyperlink"/>
                  <w:rFonts w:eastAsia="Calibri" w:cs="Calibri"/>
                  <w:lang w:val="en-GB"/>
                </w:rPr>
                <w:t>1.5</w:t>
              </w:r>
            </w:hyperlink>
            <w:r>
              <w:rPr>
                <w:rFonts w:ascii="Calibri" w:eastAsia="Calibri" w:hAnsi="Calibri" w:cs="Calibri"/>
                <w:lang w:val="en-GB"/>
              </w:rPr>
              <w:t>)</w:t>
            </w:r>
          </w:p>
          <w:p w14:paraId="28B68BAB" w14:textId="77777777" w:rsidR="007D1DF7" w:rsidRPr="00283B75" w:rsidRDefault="007D1DF7" w:rsidP="000D01A8">
            <w:pPr>
              <w:spacing w:after="120" w:line="276" w:lineRule="auto"/>
              <w:rPr>
                <w:rFonts w:ascii="Calibri" w:eastAsia="Calibri" w:hAnsi="Calibri" w:cs="Calibri"/>
                <w:lang w:val="en-GB"/>
              </w:rPr>
            </w:pPr>
          </w:p>
          <w:p w14:paraId="7E18E10E" w14:textId="77777777" w:rsidR="007D1DF7" w:rsidRDefault="007D1DF7" w:rsidP="000D01A8">
            <w:pPr>
              <w:spacing w:after="120" w:line="276" w:lineRule="auto"/>
              <w:rPr>
                <w:rFonts w:ascii="Calibri" w:eastAsia="Calibri" w:hAnsi="Calibri" w:cs="Calibri"/>
                <w:lang w:val="en-GB"/>
              </w:rPr>
            </w:pPr>
            <w:r>
              <w:rPr>
                <w:rFonts w:ascii="Calibri" w:eastAsia="Calibri" w:hAnsi="Calibri" w:cs="Calibri"/>
                <w:lang w:val="en-GB"/>
              </w:rPr>
              <w:lastRenderedPageBreak/>
              <w:t>Do vulnerable participants have s</w:t>
            </w:r>
            <w:r w:rsidRPr="2E012299">
              <w:rPr>
                <w:rFonts w:ascii="Calibri" w:eastAsia="Calibri" w:hAnsi="Calibri" w:cs="Calibri"/>
                <w:lang w:val="en-GB"/>
              </w:rPr>
              <w:t>pecial needs</w:t>
            </w:r>
            <w:r>
              <w:rPr>
                <w:rFonts w:ascii="Calibri" w:eastAsia="Calibri" w:hAnsi="Calibri" w:cs="Calibri"/>
                <w:lang w:val="en-GB"/>
              </w:rPr>
              <w:t xml:space="preserve">: </w:t>
            </w:r>
          </w:p>
          <w:p w14:paraId="1B7ED04C" w14:textId="77777777" w:rsidR="007D1DF7" w:rsidRDefault="007D1DF7" w:rsidP="000D01A8">
            <w:pPr>
              <w:spacing w:after="120" w:line="276" w:lineRule="auto"/>
              <w:rPr>
                <w:rFonts w:ascii="Calibri" w:eastAsia="Calibri" w:hAnsi="Calibri" w:cs="Calibri"/>
                <w:lang w:val="en-GB"/>
              </w:rPr>
            </w:pPr>
            <w:r>
              <w:rPr>
                <w:rFonts w:ascii="Calibri" w:eastAsia="Calibri" w:hAnsi="Calibri" w:cs="Calibri"/>
                <w:lang w:val="en-GB"/>
              </w:rPr>
              <w:t>How you plan to address them:</w:t>
            </w:r>
          </w:p>
          <w:p w14:paraId="6B09B0F9" w14:textId="77777777" w:rsidR="007D1DF7" w:rsidRPr="00283B75" w:rsidRDefault="007D1DF7" w:rsidP="000D01A8">
            <w:pPr>
              <w:spacing w:after="120" w:line="276" w:lineRule="auto"/>
              <w:rPr>
                <w:rFonts w:ascii="Calibri" w:eastAsia="Calibri" w:hAnsi="Calibri" w:cs="Calibri"/>
                <w:lang w:val="en-GB"/>
              </w:rPr>
            </w:pPr>
            <w:r w:rsidRPr="00D049E9">
              <w:rPr>
                <w:rFonts w:ascii="Calibri" w:eastAsia="Calibri" w:hAnsi="Calibri" w:cs="Calibri"/>
                <w:lang w:val="en-GB"/>
              </w:rPr>
              <w:t>(</w:t>
            </w:r>
            <w:r w:rsidRPr="00D049E9">
              <w:rPr>
                <w:rFonts w:ascii="Calibri" w:eastAsia="Calibri" w:hAnsi="Calibri" w:cs="Calibri"/>
                <w:i/>
                <w:iCs/>
                <w:lang w:val="en-GB"/>
              </w:rPr>
              <w:t>How do you plan to deal with/prevent or mitigate stress for participants caused by previous personal traumatic experiences?)</w:t>
            </w:r>
          </w:p>
        </w:tc>
        <w:tc>
          <w:tcPr>
            <w:tcW w:w="7507" w:type="dxa"/>
          </w:tcPr>
          <w:p w14:paraId="6DD73797"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lastRenderedPageBreak/>
              <w:t>……………………………………………………………………………………………………………………</w:t>
            </w:r>
          </w:p>
          <w:p w14:paraId="747C94DD"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6A67C99C"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AAE5218"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C90362F"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437BB69D"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lastRenderedPageBreak/>
              <w:t>……………………………………………………………………………………………………………………</w:t>
            </w:r>
          </w:p>
          <w:p w14:paraId="7C198384"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9D76107"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6B22FF8"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35063004" w14:textId="77777777" w:rsidTr="000D01A8">
        <w:trPr>
          <w:trHeight w:val="1520"/>
        </w:trPr>
        <w:tc>
          <w:tcPr>
            <w:tcW w:w="2071" w:type="dxa"/>
            <w:vMerge/>
          </w:tcPr>
          <w:p w14:paraId="1A280C53"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0D6D8879"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Procedure to recruit participants:</w:t>
            </w:r>
          </w:p>
          <w:p w14:paraId="3E1945E6" w14:textId="77777777" w:rsidR="007D1DF7" w:rsidRPr="00283B75" w:rsidRDefault="007D1DF7" w:rsidP="000D01A8">
            <w:pPr>
              <w:spacing w:after="120" w:line="276" w:lineRule="auto"/>
              <w:rPr>
                <w:rFonts w:ascii="Calibri" w:eastAsia="Calibri" w:hAnsi="Calibri" w:cs="Calibri"/>
                <w:lang w:val="en-GB"/>
              </w:rPr>
            </w:pPr>
            <w:r>
              <w:rPr>
                <w:rFonts w:ascii="Calibri" w:eastAsia="Calibri" w:hAnsi="Calibri" w:cs="Calibri"/>
                <w:i/>
                <w:color w:val="000000"/>
                <w:lang w:val="en-GB"/>
              </w:rPr>
              <w:t>H</w:t>
            </w:r>
            <w:r w:rsidRPr="00EB2381">
              <w:rPr>
                <w:rFonts w:ascii="Calibri" w:eastAsia="Calibri" w:hAnsi="Calibri" w:cs="Calibri"/>
                <w:i/>
                <w:color w:val="000000"/>
                <w:lang w:val="en-GB"/>
              </w:rPr>
              <w:t>ow</w:t>
            </w:r>
            <w:r>
              <w:rPr>
                <w:rFonts w:ascii="Calibri" w:eastAsia="Calibri" w:hAnsi="Calibri" w:cs="Calibri"/>
                <w:i/>
                <w:color w:val="000000"/>
                <w:lang w:val="en-GB"/>
              </w:rPr>
              <w:t xml:space="preserve"> have</w:t>
            </w:r>
            <w:r w:rsidRPr="00EB2381">
              <w:rPr>
                <w:rFonts w:ascii="Calibri" w:eastAsia="Calibri" w:hAnsi="Calibri" w:cs="Calibri"/>
                <w:i/>
                <w:color w:val="000000"/>
                <w:lang w:val="en-GB"/>
              </w:rPr>
              <w:t xml:space="preserve"> participants been selected and </w:t>
            </w:r>
            <w:r>
              <w:rPr>
                <w:rFonts w:ascii="Calibri" w:eastAsia="Calibri" w:hAnsi="Calibri" w:cs="Calibri"/>
                <w:i/>
                <w:color w:val="000000"/>
                <w:lang w:val="en-GB"/>
              </w:rPr>
              <w:t>has</w:t>
            </w:r>
            <w:r w:rsidRPr="00EB2381">
              <w:rPr>
                <w:rFonts w:ascii="Calibri" w:eastAsia="Calibri" w:hAnsi="Calibri" w:cs="Calibri"/>
                <w:i/>
                <w:color w:val="000000"/>
                <w:lang w:val="en-GB"/>
              </w:rPr>
              <w:t xml:space="preserve"> the diversity principle</w:t>
            </w:r>
            <w:r>
              <w:rPr>
                <w:rFonts w:ascii="Calibri" w:eastAsia="Calibri" w:hAnsi="Calibri" w:cs="Calibri"/>
                <w:i/>
                <w:color w:val="000000"/>
                <w:lang w:val="en-GB"/>
              </w:rPr>
              <w:t xml:space="preserve"> (see D1.5) </w:t>
            </w:r>
            <w:r w:rsidRPr="00EB2381">
              <w:rPr>
                <w:rFonts w:ascii="Calibri" w:eastAsia="Calibri" w:hAnsi="Calibri" w:cs="Calibri"/>
                <w:i/>
                <w:color w:val="000000"/>
                <w:lang w:val="en-GB"/>
              </w:rPr>
              <w:t xml:space="preserve"> has been followed, and if not why etc.)?</w:t>
            </w:r>
          </w:p>
        </w:tc>
        <w:tc>
          <w:tcPr>
            <w:tcW w:w="7507" w:type="dxa"/>
          </w:tcPr>
          <w:p w14:paraId="6A9B6E61"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67E679AB"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FD68DAF"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736CE514" w14:textId="77777777" w:rsidTr="000D01A8">
        <w:trPr>
          <w:trHeight w:val="1520"/>
        </w:trPr>
        <w:tc>
          <w:tcPr>
            <w:tcW w:w="2071" w:type="dxa"/>
            <w:vMerge/>
          </w:tcPr>
          <w:p w14:paraId="496CE132"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71080989" w14:textId="77777777" w:rsidR="007D1DF7" w:rsidRPr="00283B75"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Strategy for diversity awareness management:</w:t>
            </w:r>
          </w:p>
          <w:p w14:paraId="5C62CCD2" w14:textId="77777777" w:rsidR="007D1DF7" w:rsidRDefault="007D1DF7" w:rsidP="000D01A8">
            <w:pPr>
              <w:widowControl w:val="0"/>
              <w:spacing w:line="276" w:lineRule="auto"/>
              <w:rPr>
                <w:rFonts w:ascii="Calibri" w:eastAsia="Calibri" w:hAnsi="Calibri" w:cs="Calibri"/>
                <w:i/>
                <w:color w:val="000000"/>
                <w:lang w:val="en-US"/>
              </w:rPr>
            </w:pPr>
            <w:r w:rsidRPr="008A7882">
              <w:rPr>
                <w:rFonts w:ascii="Calibri" w:eastAsia="Calibri" w:hAnsi="Calibri" w:cs="Calibri"/>
                <w:i/>
                <w:color w:val="000000"/>
                <w:lang w:val="en-US"/>
              </w:rPr>
              <w:t xml:space="preserve">How/Why is </w:t>
            </w:r>
            <w:r>
              <w:rPr>
                <w:rFonts w:ascii="Calibri" w:eastAsia="Calibri" w:hAnsi="Calibri" w:cs="Calibri"/>
                <w:i/>
                <w:color w:val="000000"/>
                <w:lang w:val="en-US"/>
              </w:rPr>
              <w:t xml:space="preserve">it </w:t>
            </w:r>
            <w:r w:rsidRPr="008A7882">
              <w:rPr>
                <w:rFonts w:ascii="Calibri" w:eastAsia="Calibri" w:hAnsi="Calibri" w:cs="Calibri"/>
                <w:i/>
                <w:color w:val="000000"/>
                <w:lang w:val="en-US"/>
              </w:rPr>
              <w:t>possible to consider a representative</w:t>
            </w:r>
            <w:r>
              <w:rPr>
                <w:rFonts w:ascii="Calibri" w:eastAsia="Calibri" w:hAnsi="Calibri" w:cs="Calibri"/>
                <w:i/>
                <w:color w:val="000000"/>
                <w:lang w:val="en-US"/>
              </w:rPr>
              <w:t xml:space="preserve"> and appropriate</w:t>
            </w:r>
            <w:r w:rsidRPr="0098170D">
              <w:rPr>
                <w:rFonts w:ascii="Calibri" w:eastAsia="Calibri" w:hAnsi="Calibri" w:cs="Calibri"/>
                <w:i/>
                <w:color w:val="000000"/>
                <w:lang w:val="en-US"/>
              </w:rPr>
              <w:t xml:space="preserve"> diversity of participants for the objectives and outputs?</w:t>
            </w:r>
            <w:r>
              <w:rPr>
                <w:rFonts w:ascii="Calibri" w:eastAsia="Calibri" w:hAnsi="Calibri" w:cs="Calibri"/>
                <w:i/>
                <w:color w:val="000000"/>
                <w:lang w:val="en-US"/>
              </w:rPr>
              <w:t xml:space="preserve"> Does it make sense for the planned research activity? Have you planned specific action for promoting diversity in research?</w:t>
            </w:r>
          </w:p>
          <w:p w14:paraId="55587E76" w14:textId="77777777" w:rsidR="007D1DF7" w:rsidRPr="00B972C3" w:rsidRDefault="007D1DF7" w:rsidP="000D01A8">
            <w:pPr>
              <w:spacing w:after="120" w:line="276" w:lineRule="auto"/>
              <w:rPr>
                <w:rFonts w:ascii="Calibri" w:eastAsia="Calibri" w:hAnsi="Calibri" w:cs="Calibri"/>
                <w:lang w:val="en-US"/>
              </w:rPr>
            </w:pPr>
          </w:p>
        </w:tc>
        <w:tc>
          <w:tcPr>
            <w:tcW w:w="7507" w:type="dxa"/>
          </w:tcPr>
          <w:p w14:paraId="3EF85D78"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9268DF3"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7207673"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50A52603" w14:textId="77777777" w:rsidTr="000D01A8">
        <w:trPr>
          <w:trHeight w:val="1520"/>
        </w:trPr>
        <w:tc>
          <w:tcPr>
            <w:tcW w:w="2071" w:type="dxa"/>
            <w:vMerge/>
          </w:tcPr>
          <w:p w14:paraId="339D1F29"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2DC13B24" w14:textId="77777777" w:rsidR="007D1DF7" w:rsidRDefault="007D1DF7" w:rsidP="000D01A8">
            <w:pPr>
              <w:spacing w:after="120" w:line="276" w:lineRule="auto"/>
              <w:jc w:val="both"/>
              <w:rPr>
                <w:rFonts w:ascii="Calibri" w:eastAsia="Calibri" w:hAnsi="Calibri" w:cs="Calibri"/>
                <w:lang w:val="en-GB"/>
              </w:rPr>
            </w:pPr>
            <w:r>
              <w:rPr>
                <w:rFonts w:ascii="Calibri" w:eastAsia="Calibri" w:hAnsi="Calibri" w:cs="Calibri"/>
                <w:lang w:val="en-GB"/>
              </w:rPr>
              <w:t>Strategy to</w:t>
            </w:r>
            <w:r w:rsidRPr="00D560C9">
              <w:rPr>
                <w:rFonts w:ascii="Calibri" w:eastAsia="Calibri" w:hAnsi="Calibri" w:cs="Calibri"/>
                <w:lang w:val="en-GB"/>
              </w:rPr>
              <w:t xml:space="preserve"> overcome </w:t>
            </w:r>
            <w:r>
              <w:rPr>
                <w:rFonts w:ascii="Calibri" w:eastAsia="Calibri" w:hAnsi="Calibri" w:cs="Calibri"/>
                <w:lang w:val="en-GB"/>
              </w:rPr>
              <w:t xml:space="preserve">a </w:t>
            </w:r>
            <w:r w:rsidRPr="00D560C9">
              <w:rPr>
                <w:rFonts w:ascii="Calibri" w:eastAsia="Calibri" w:hAnsi="Calibri" w:cs="Calibri"/>
                <w:lang w:val="en-GB"/>
              </w:rPr>
              <w:t>poor representativeness</w:t>
            </w:r>
            <w:r>
              <w:rPr>
                <w:rFonts w:ascii="Calibri" w:eastAsia="Calibri" w:hAnsi="Calibri" w:cs="Calibri"/>
                <w:lang w:val="en-GB"/>
              </w:rPr>
              <w:t xml:space="preserve"> </w:t>
            </w:r>
            <w:r w:rsidRPr="00D560C9">
              <w:rPr>
                <w:rFonts w:ascii="Calibri" w:eastAsia="Calibri" w:hAnsi="Calibri" w:cs="Calibri"/>
                <w:lang w:val="en-GB"/>
              </w:rPr>
              <w:t>in participation (necessary remedial actions)</w:t>
            </w:r>
            <w:r>
              <w:rPr>
                <w:rFonts w:ascii="Calibri" w:eastAsia="Calibri" w:hAnsi="Calibri" w:cs="Calibri"/>
                <w:lang w:val="en-GB"/>
              </w:rPr>
              <w:t>:</w:t>
            </w:r>
          </w:p>
          <w:p w14:paraId="6906A659" w14:textId="77777777" w:rsidR="007D1DF7" w:rsidRPr="000A77C7" w:rsidRDefault="007D1DF7" w:rsidP="000D01A8">
            <w:pPr>
              <w:widowControl w:val="0"/>
              <w:spacing w:line="276" w:lineRule="auto"/>
              <w:jc w:val="both"/>
              <w:rPr>
                <w:rFonts w:ascii="Calibri" w:eastAsia="Calibri" w:hAnsi="Calibri" w:cs="Calibri"/>
                <w:i/>
                <w:color w:val="000000"/>
                <w:lang w:val="en-US"/>
              </w:rPr>
            </w:pPr>
            <w:r w:rsidRPr="000A77C7">
              <w:rPr>
                <w:rFonts w:ascii="Calibri" w:eastAsia="Calibri" w:hAnsi="Calibri" w:cs="Calibri"/>
                <w:i/>
                <w:color w:val="000000"/>
                <w:lang w:val="en-US"/>
              </w:rPr>
              <w:t>What conditions could prevent participation?</w:t>
            </w:r>
          </w:p>
        </w:tc>
        <w:tc>
          <w:tcPr>
            <w:tcW w:w="7507" w:type="dxa"/>
          </w:tcPr>
          <w:p w14:paraId="3F288F1B"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1206D26F"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AC394B6"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C2CE049"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1672D9D9" w14:textId="77777777" w:rsidTr="000D01A8">
        <w:trPr>
          <w:trHeight w:val="1520"/>
        </w:trPr>
        <w:tc>
          <w:tcPr>
            <w:tcW w:w="2071" w:type="dxa"/>
            <w:vMerge/>
          </w:tcPr>
          <w:p w14:paraId="6AB02498"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0278BD74" w14:textId="77777777" w:rsidR="007D1DF7" w:rsidRPr="00B972C3" w:rsidRDefault="007D1DF7" w:rsidP="000D01A8">
            <w:pPr>
              <w:spacing w:after="120" w:line="276" w:lineRule="auto"/>
              <w:rPr>
                <w:rFonts w:ascii="Calibri" w:eastAsia="Calibri" w:hAnsi="Calibri" w:cs="Calibri"/>
                <w:lang w:val="en-GB"/>
              </w:rPr>
            </w:pPr>
            <w:r>
              <w:rPr>
                <w:rFonts w:ascii="Calibri" w:eastAsia="Calibri" w:hAnsi="Calibri" w:cs="Calibri"/>
                <w:lang w:val="en-GB"/>
              </w:rPr>
              <w:t>E</w:t>
            </w:r>
            <w:r w:rsidRPr="00283B75">
              <w:rPr>
                <w:rFonts w:ascii="Calibri" w:eastAsia="Calibri" w:hAnsi="Calibri" w:cs="Calibri"/>
                <w:lang w:val="en-GB"/>
              </w:rPr>
              <w:t>xpected benefits for participants</w:t>
            </w:r>
            <w:r>
              <w:rPr>
                <w:rFonts w:ascii="Calibri" w:eastAsia="Calibri" w:hAnsi="Calibri" w:cs="Calibri"/>
                <w:lang w:val="en-GB"/>
              </w:rPr>
              <w:t xml:space="preserve"> taking part in the research activity</w:t>
            </w:r>
            <w:r w:rsidRPr="00283B75">
              <w:rPr>
                <w:rFonts w:ascii="Calibri" w:eastAsia="Calibri" w:hAnsi="Calibri" w:cs="Calibri"/>
                <w:lang w:val="en-GB"/>
              </w:rPr>
              <w:t>:</w:t>
            </w:r>
          </w:p>
        </w:tc>
        <w:tc>
          <w:tcPr>
            <w:tcW w:w="7507" w:type="dxa"/>
          </w:tcPr>
          <w:p w14:paraId="6D08C3A2"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4461C69"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10BCAA9C"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0E9DA92"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428089AA" w14:textId="77777777" w:rsidTr="000D01A8">
        <w:tc>
          <w:tcPr>
            <w:tcW w:w="2071" w:type="dxa"/>
          </w:tcPr>
          <w:p w14:paraId="4F1C2642"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05F4964F" w14:textId="77777777" w:rsidR="007D1DF7" w:rsidRPr="00D36E7D" w:rsidRDefault="007D1DF7" w:rsidP="000D01A8">
            <w:pPr>
              <w:spacing w:after="120" w:line="276" w:lineRule="auto"/>
              <w:rPr>
                <w:rFonts w:ascii="Calibri" w:eastAsia="Calibri" w:hAnsi="Calibri" w:cs="Calibri"/>
                <w:lang w:val="en-GB"/>
              </w:rPr>
            </w:pPr>
          </w:p>
        </w:tc>
        <w:tc>
          <w:tcPr>
            <w:tcW w:w="7507" w:type="dxa"/>
          </w:tcPr>
          <w:p w14:paraId="1337107F" w14:textId="77777777" w:rsidR="007D1DF7" w:rsidRPr="00283B75" w:rsidRDefault="007D1DF7" w:rsidP="000D01A8">
            <w:pPr>
              <w:spacing w:before="120" w:after="120" w:line="276" w:lineRule="auto"/>
              <w:rPr>
                <w:rFonts w:ascii="Calibri" w:eastAsia="Calibri" w:hAnsi="Calibri" w:cs="Calibri"/>
                <w:lang w:val="en-GB"/>
              </w:rPr>
            </w:pPr>
          </w:p>
        </w:tc>
      </w:tr>
      <w:tr w:rsidR="007D1DF7" w:rsidRPr="00283B75" w14:paraId="7746F573" w14:textId="77777777" w:rsidTr="000D01A8">
        <w:trPr>
          <w:trHeight w:val="2240"/>
        </w:trPr>
        <w:tc>
          <w:tcPr>
            <w:tcW w:w="2071" w:type="dxa"/>
            <w:vMerge w:val="restart"/>
          </w:tcPr>
          <w:p w14:paraId="582E1B11" w14:textId="77777777" w:rsidR="007D1DF7" w:rsidRPr="00283B75" w:rsidRDefault="007D1DF7" w:rsidP="000D01A8">
            <w:pPr>
              <w:widowControl w:val="0"/>
              <w:spacing w:line="276" w:lineRule="auto"/>
              <w:rPr>
                <w:rFonts w:ascii="Calibri" w:eastAsia="Calibri" w:hAnsi="Calibri" w:cs="Calibri"/>
                <w:b/>
                <w:lang w:val="en-GB"/>
              </w:rPr>
            </w:pPr>
            <w:r>
              <w:rPr>
                <w:rFonts w:ascii="Calibri" w:eastAsia="Calibri" w:hAnsi="Calibri" w:cs="Calibri"/>
                <w:b/>
                <w:lang w:val="en-GB"/>
              </w:rPr>
              <w:t>4</w:t>
            </w:r>
            <w:r w:rsidRPr="00283B75">
              <w:rPr>
                <w:rFonts w:ascii="Calibri" w:eastAsia="Calibri" w:hAnsi="Calibri" w:cs="Calibri"/>
                <w:b/>
                <w:lang w:val="en-GB"/>
              </w:rPr>
              <w:t>. Freedom of choice/autonomy</w:t>
            </w:r>
          </w:p>
        </w:tc>
        <w:tc>
          <w:tcPr>
            <w:tcW w:w="4903" w:type="dxa"/>
          </w:tcPr>
          <w:p w14:paraId="7BD152FC" w14:textId="77777777" w:rsidR="007D1DF7" w:rsidRDefault="007D1DF7" w:rsidP="000D01A8">
            <w:pPr>
              <w:spacing w:after="120" w:line="276" w:lineRule="auto"/>
              <w:jc w:val="both"/>
              <w:rPr>
                <w:rFonts w:ascii="Calibri" w:eastAsia="Calibri" w:hAnsi="Calibri" w:cs="Calibri"/>
                <w:lang w:val="en-GB"/>
              </w:rPr>
            </w:pPr>
            <w:r w:rsidRPr="00283B75">
              <w:rPr>
                <w:rFonts w:ascii="Calibri" w:eastAsia="Calibri" w:hAnsi="Calibri" w:cs="Calibri"/>
                <w:lang w:val="en-GB"/>
              </w:rPr>
              <w:t xml:space="preserve">Potential situations of coercion, deception and manipulation that could occur and how you think to solve </w:t>
            </w:r>
            <w:r>
              <w:rPr>
                <w:rFonts w:ascii="Calibri" w:eastAsia="Calibri" w:hAnsi="Calibri" w:cs="Calibri"/>
                <w:lang w:val="en-GB"/>
              </w:rPr>
              <w:t>conflicts of interests among</w:t>
            </w:r>
            <w:r w:rsidRPr="00283B75">
              <w:rPr>
                <w:rFonts w:ascii="Calibri" w:eastAsia="Calibri" w:hAnsi="Calibri" w:cs="Calibri"/>
                <w:lang w:val="en-GB"/>
              </w:rPr>
              <w:t xml:space="preserve"> participants</w:t>
            </w:r>
            <w:r>
              <w:rPr>
                <w:rFonts w:ascii="Calibri" w:eastAsia="Calibri" w:hAnsi="Calibri" w:cs="Calibri"/>
                <w:lang w:val="en-GB"/>
              </w:rPr>
              <w:t xml:space="preserve"> and the </w:t>
            </w:r>
            <w:r w:rsidRPr="00283B75">
              <w:rPr>
                <w:rFonts w:ascii="Calibri" w:eastAsia="Calibri" w:hAnsi="Calibri" w:cs="Calibri"/>
                <w:lang w:val="en-GB"/>
              </w:rPr>
              <w:t>researchers or collaborators:</w:t>
            </w:r>
          </w:p>
          <w:p w14:paraId="28697865" w14:textId="77777777" w:rsidR="007D1DF7" w:rsidRPr="00283B75" w:rsidRDefault="007D1DF7" w:rsidP="000D01A8">
            <w:pPr>
              <w:spacing w:after="120" w:line="276" w:lineRule="auto"/>
              <w:jc w:val="both"/>
              <w:rPr>
                <w:rFonts w:ascii="Calibri" w:eastAsia="Calibri" w:hAnsi="Calibri" w:cs="Calibri"/>
                <w:lang w:val="en-GB"/>
              </w:rPr>
            </w:pPr>
            <w:r>
              <w:rPr>
                <w:rFonts w:ascii="Calibri" w:eastAsia="Calibri" w:hAnsi="Calibri" w:cs="Calibri"/>
                <w:lang w:val="en-GB"/>
              </w:rPr>
              <w:t>(</w:t>
            </w:r>
            <w:r>
              <w:rPr>
                <w:rFonts w:ascii="Calibri" w:eastAsia="Calibri" w:hAnsi="Calibri" w:cs="Calibri"/>
                <w:i/>
                <w:iCs/>
                <w:lang w:val="en-GB"/>
              </w:rPr>
              <w:t>Will participants</w:t>
            </w:r>
            <w:r w:rsidRPr="00D36E7D">
              <w:rPr>
                <w:rFonts w:ascii="Calibri" w:eastAsia="Calibri" w:hAnsi="Calibri" w:cs="Calibri"/>
                <w:i/>
                <w:iCs/>
                <w:lang w:val="en-GB"/>
              </w:rPr>
              <w:t xml:space="preserve"> have full freedom of choice or </w:t>
            </w:r>
            <w:r>
              <w:rPr>
                <w:rFonts w:ascii="Calibri" w:eastAsia="Calibri" w:hAnsi="Calibri" w:cs="Calibri"/>
                <w:i/>
                <w:iCs/>
                <w:lang w:val="en-GB"/>
              </w:rPr>
              <w:t>could</w:t>
            </w:r>
            <w:r w:rsidRPr="00D36E7D">
              <w:rPr>
                <w:rFonts w:ascii="Calibri" w:eastAsia="Calibri" w:hAnsi="Calibri" w:cs="Calibri"/>
                <w:i/>
                <w:iCs/>
                <w:lang w:val="en-GB"/>
              </w:rPr>
              <w:t xml:space="preserve"> they be subject to compromise? meaning, e.g., freedom of expression, right to private life and privacy, etc</w:t>
            </w:r>
            <w:r w:rsidRPr="00D36E7D">
              <w:rPr>
                <w:rFonts w:ascii="Calibri" w:eastAsia="Calibri" w:hAnsi="Calibri" w:cs="Calibri"/>
                <w:lang w:val="en-GB"/>
              </w:rPr>
              <w:t>.</w:t>
            </w:r>
            <w:r>
              <w:rPr>
                <w:rFonts w:ascii="Calibri" w:eastAsia="Calibri" w:hAnsi="Calibri" w:cs="Calibri"/>
                <w:lang w:val="en-GB"/>
              </w:rPr>
              <w:t>)</w:t>
            </w:r>
          </w:p>
        </w:tc>
        <w:tc>
          <w:tcPr>
            <w:tcW w:w="7507" w:type="dxa"/>
          </w:tcPr>
          <w:p w14:paraId="713C956D"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C3D7587"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1CD28A7F"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417E46E"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3A335F0"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17591A32" w14:textId="77777777" w:rsidR="007D1DF7" w:rsidRPr="00283B75"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w:t>
            </w:r>
          </w:p>
          <w:p w14:paraId="504EBA1E"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5DDE43F4" w14:textId="77777777" w:rsidTr="000D01A8">
        <w:trPr>
          <w:trHeight w:val="2240"/>
        </w:trPr>
        <w:tc>
          <w:tcPr>
            <w:tcW w:w="2071" w:type="dxa"/>
            <w:vMerge/>
          </w:tcPr>
          <w:p w14:paraId="784333D6"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45288AB5" w14:textId="77777777" w:rsidR="007D1DF7" w:rsidRDefault="007D1DF7" w:rsidP="000D01A8">
            <w:pPr>
              <w:spacing w:after="120" w:line="276" w:lineRule="auto"/>
              <w:jc w:val="both"/>
              <w:rPr>
                <w:rFonts w:ascii="Calibri" w:eastAsia="Calibri" w:hAnsi="Calibri" w:cs="Calibri"/>
                <w:lang w:val="en-GB"/>
              </w:rPr>
            </w:pPr>
            <w:r w:rsidRPr="00283B75">
              <w:rPr>
                <w:rFonts w:ascii="Calibri" w:eastAsia="Calibri" w:hAnsi="Calibri" w:cs="Calibri"/>
                <w:lang w:val="en-GB"/>
              </w:rPr>
              <w:t>Procedure in case a person decides to leave the research:</w:t>
            </w:r>
          </w:p>
        </w:tc>
        <w:tc>
          <w:tcPr>
            <w:tcW w:w="7507" w:type="dxa"/>
          </w:tcPr>
          <w:p w14:paraId="3F5E263C"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19ED9587"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4A8E2BB1"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4B2F025D"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657A7430"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5C83D71" w14:textId="77777777" w:rsidR="007D1DF7" w:rsidRPr="00283B75"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w:t>
            </w:r>
          </w:p>
          <w:p w14:paraId="0DE9D007"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04FE3360" w14:textId="77777777" w:rsidTr="000D01A8">
        <w:tc>
          <w:tcPr>
            <w:tcW w:w="2071" w:type="dxa"/>
          </w:tcPr>
          <w:p w14:paraId="32E1D650"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1CE77968" w14:textId="77777777" w:rsidR="007D1DF7" w:rsidRPr="00283B75" w:rsidRDefault="007D1DF7" w:rsidP="000D01A8">
            <w:pPr>
              <w:spacing w:after="120" w:line="276" w:lineRule="auto"/>
              <w:rPr>
                <w:rFonts w:ascii="Calibri" w:eastAsia="Calibri" w:hAnsi="Calibri" w:cs="Calibri"/>
                <w:lang w:val="en-GB"/>
              </w:rPr>
            </w:pPr>
          </w:p>
        </w:tc>
        <w:tc>
          <w:tcPr>
            <w:tcW w:w="7507" w:type="dxa"/>
          </w:tcPr>
          <w:p w14:paraId="7729430D" w14:textId="77777777" w:rsidR="007D1DF7" w:rsidRPr="00283B75" w:rsidRDefault="007D1DF7" w:rsidP="000D01A8">
            <w:pPr>
              <w:spacing w:before="120" w:after="120" w:line="276" w:lineRule="auto"/>
              <w:rPr>
                <w:rFonts w:ascii="Calibri" w:eastAsia="Calibri" w:hAnsi="Calibri" w:cs="Calibri"/>
                <w:lang w:val="en-GB"/>
              </w:rPr>
            </w:pPr>
          </w:p>
        </w:tc>
      </w:tr>
      <w:tr w:rsidR="007D1DF7" w:rsidRPr="00283B75" w14:paraId="691B4550" w14:textId="77777777" w:rsidTr="000D01A8">
        <w:tc>
          <w:tcPr>
            <w:tcW w:w="2071" w:type="dxa"/>
          </w:tcPr>
          <w:p w14:paraId="2705A1D9" w14:textId="77777777" w:rsidR="007D1DF7" w:rsidRPr="00283B75" w:rsidRDefault="007D1DF7" w:rsidP="000D01A8">
            <w:pPr>
              <w:widowControl w:val="0"/>
              <w:spacing w:line="276" w:lineRule="auto"/>
              <w:rPr>
                <w:rFonts w:ascii="Calibri" w:eastAsia="Calibri" w:hAnsi="Calibri" w:cs="Calibri"/>
                <w:b/>
                <w:lang w:val="en-GB"/>
              </w:rPr>
            </w:pPr>
            <w:r>
              <w:rPr>
                <w:rFonts w:ascii="Calibri" w:eastAsia="Calibri" w:hAnsi="Calibri" w:cs="Calibri"/>
                <w:b/>
                <w:lang w:val="en-GB"/>
              </w:rPr>
              <w:t>5</w:t>
            </w:r>
            <w:r w:rsidRPr="00283B75">
              <w:rPr>
                <w:rFonts w:ascii="Calibri" w:eastAsia="Calibri" w:hAnsi="Calibri" w:cs="Calibri"/>
                <w:b/>
                <w:lang w:val="en-GB"/>
              </w:rPr>
              <w:t>. Trust/ transparency</w:t>
            </w:r>
          </w:p>
        </w:tc>
        <w:tc>
          <w:tcPr>
            <w:tcW w:w="4903" w:type="dxa"/>
          </w:tcPr>
          <w:p w14:paraId="1E1ECF9C" w14:textId="77777777" w:rsidR="007D1DF7" w:rsidRPr="00B972C3"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 xml:space="preserve">Procedure to </w:t>
            </w:r>
            <w:r>
              <w:rPr>
                <w:rFonts w:ascii="Calibri" w:eastAsia="Calibri" w:hAnsi="Calibri" w:cs="Calibri"/>
                <w:lang w:val="en-GB"/>
              </w:rPr>
              <w:t>provide the</w:t>
            </w:r>
            <w:r w:rsidRPr="00283B75">
              <w:rPr>
                <w:rFonts w:ascii="Calibri" w:eastAsia="Calibri" w:hAnsi="Calibri" w:cs="Calibri"/>
                <w:lang w:val="en-GB"/>
              </w:rPr>
              <w:t xml:space="preserve"> information sheet</w:t>
            </w:r>
            <w:r>
              <w:rPr>
                <w:rFonts w:ascii="Calibri" w:eastAsia="Calibri" w:hAnsi="Calibri" w:cs="Calibri"/>
                <w:lang w:val="en-GB"/>
              </w:rPr>
              <w:t xml:space="preserve"> to participants</w:t>
            </w:r>
            <w:r w:rsidRPr="00283B75">
              <w:rPr>
                <w:rFonts w:ascii="Calibri" w:eastAsia="Calibri" w:hAnsi="Calibri" w:cs="Calibri"/>
                <w:lang w:val="en-GB"/>
              </w:rPr>
              <w:t xml:space="preserve"> and to collect informed consent:</w:t>
            </w:r>
          </w:p>
          <w:p w14:paraId="1F0F5BFB" w14:textId="77777777" w:rsidR="007D1DF7" w:rsidRPr="00283B75"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 xml:space="preserve">In case you adopt participant observation, explain how you </w:t>
            </w:r>
            <w:r>
              <w:rPr>
                <w:rFonts w:ascii="Calibri" w:eastAsia="Calibri" w:hAnsi="Calibri" w:cs="Calibri"/>
                <w:lang w:val="en-GB"/>
              </w:rPr>
              <w:t>will</w:t>
            </w:r>
            <w:r w:rsidRPr="00283B75">
              <w:rPr>
                <w:rFonts w:ascii="Calibri" w:eastAsia="Calibri" w:hAnsi="Calibri" w:cs="Calibri"/>
                <w:lang w:val="en-GB"/>
              </w:rPr>
              <w:t xml:space="preserve"> guarantee transparency with participants:</w:t>
            </w:r>
          </w:p>
          <w:p w14:paraId="2B486A87" w14:textId="77777777" w:rsidR="007D1DF7" w:rsidRDefault="007D1DF7" w:rsidP="000D01A8">
            <w:pPr>
              <w:widowControl w:val="0"/>
              <w:spacing w:after="120" w:line="276" w:lineRule="auto"/>
              <w:jc w:val="both"/>
              <w:rPr>
                <w:rFonts w:ascii="Calibri" w:eastAsia="Calibri" w:hAnsi="Calibri" w:cs="Calibri"/>
                <w:i/>
                <w:lang w:val="en-GB"/>
              </w:rPr>
            </w:pPr>
            <w:r w:rsidRPr="00283B75">
              <w:rPr>
                <w:rFonts w:ascii="Calibri" w:eastAsia="Calibri" w:hAnsi="Calibri" w:cs="Calibri"/>
                <w:i/>
                <w:sz w:val="20"/>
                <w:szCs w:val="20"/>
                <w:lang w:val="en-GB"/>
              </w:rPr>
              <w:t>(</w:t>
            </w:r>
            <w:r w:rsidRPr="00283B75">
              <w:rPr>
                <w:rFonts w:ascii="Calibri" w:eastAsia="Calibri" w:hAnsi="Calibri" w:cs="Calibri"/>
                <w:i/>
                <w:lang w:val="en-GB"/>
              </w:rPr>
              <w:t>Which kind</w:t>
            </w:r>
            <w:r>
              <w:rPr>
                <w:rFonts w:ascii="Calibri" w:eastAsia="Calibri" w:hAnsi="Calibri" w:cs="Calibri"/>
                <w:i/>
                <w:lang w:val="en-GB"/>
              </w:rPr>
              <w:t>s</w:t>
            </w:r>
            <w:r w:rsidRPr="00283B75">
              <w:rPr>
                <w:rFonts w:ascii="Calibri" w:eastAsia="Calibri" w:hAnsi="Calibri" w:cs="Calibri"/>
                <w:i/>
                <w:lang w:val="en-GB"/>
              </w:rPr>
              <w:t xml:space="preserve"> of information will be provided to participants?)</w:t>
            </w:r>
          </w:p>
          <w:p w14:paraId="142B7551" w14:textId="77777777" w:rsidR="007D1DF7" w:rsidRDefault="007D1DF7" w:rsidP="000D01A8">
            <w:pPr>
              <w:widowControl w:val="0"/>
              <w:spacing w:after="120" w:line="276" w:lineRule="auto"/>
              <w:jc w:val="both"/>
              <w:rPr>
                <w:rFonts w:ascii="Calibri" w:eastAsia="Calibri" w:hAnsi="Calibri" w:cs="Calibri"/>
                <w:i/>
                <w:lang w:val="en-GB"/>
              </w:rPr>
            </w:pPr>
          </w:p>
          <w:p w14:paraId="624067B6" w14:textId="77777777" w:rsidR="007D1DF7" w:rsidRPr="00283B75" w:rsidRDefault="007D1DF7" w:rsidP="000D01A8">
            <w:pPr>
              <w:widowControl w:val="0"/>
              <w:spacing w:line="276" w:lineRule="auto"/>
              <w:rPr>
                <w:rFonts w:ascii="Calibri" w:eastAsia="Calibri" w:hAnsi="Calibri" w:cs="Calibri"/>
                <w:b/>
                <w:sz w:val="72"/>
                <w:szCs w:val="72"/>
                <w:lang w:val="en-GB"/>
              </w:rPr>
            </w:pPr>
          </w:p>
        </w:tc>
        <w:tc>
          <w:tcPr>
            <w:tcW w:w="7507" w:type="dxa"/>
          </w:tcPr>
          <w:p w14:paraId="5BD78F4D"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lastRenderedPageBreak/>
              <w:t>……………………………………………………………………………………………………………………</w:t>
            </w:r>
          </w:p>
          <w:p w14:paraId="77A1632C"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56685E6" w14:textId="77777777" w:rsidR="007D1DF7" w:rsidRPr="00283B75"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w:t>
            </w:r>
          </w:p>
          <w:p w14:paraId="492B8638" w14:textId="77777777" w:rsidR="007D1DF7" w:rsidRPr="00283B75"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5C8FEFE"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AEB1849" w14:textId="77777777" w:rsidR="007D1DF7"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w:t>
            </w:r>
          </w:p>
          <w:p w14:paraId="180F8356"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62E336A"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557733B0" w14:textId="77777777" w:rsidR="007D1DF7" w:rsidRDefault="007D1DF7" w:rsidP="000D01A8">
            <w:pPr>
              <w:spacing w:line="276" w:lineRule="auto"/>
              <w:rPr>
                <w:rFonts w:ascii="Calibri" w:eastAsia="Calibri" w:hAnsi="Calibri" w:cs="Calibri"/>
                <w:lang w:val="en-GB"/>
              </w:rPr>
            </w:pPr>
            <w:r w:rsidRPr="00A1295A">
              <w:rPr>
                <w:rFonts w:ascii="Calibri" w:eastAsia="Calibri" w:hAnsi="Calibri" w:cs="Calibri"/>
                <w:lang w:val="en-GB"/>
              </w:rPr>
              <w:lastRenderedPageBreak/>
              <w:t>……………………………………………………………………………………………………………………</w:t>
            </w:r>
          </w:p>
          <w:p w14:paraId="5906BA08"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21BAF9A"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2B2C99F6" w14:textId="77777777" w:rsidR="007D1DF7" w:rsidRPr="00283B75" w:rsidRDefault="007D1DF7" w:rsidP="000D01A8">
            <w:pPr>
              <w:spacing w:line="276" w:lineRule="auto"/>
              <w:rPr>
                <w:rFonts w:ascii="Calibri" w:eastAsia="Calibri" w:hAnsi="Calibri" w:cs="Calibri"/>
                <w:lang w:val="en-GB"/>
              </w:rPr>
            </w:pPr>
            <w:r w:rsidRPr="00A1295A">
              <w:rPr>
                <w:rFonts w:ascii="Calibri" w:eastAsia="Calibri" w:hAnsi="Calibri" w:cs="Calibri"/>
                <w:lang w:val="en-GB"/>
              </w:rPr>
              <w:t>……………………………………………………………………………………………………………………</w:t>
            </w:r>
          </w:p>
        </w:tc>
      </w:tr>
      <w:tr w:rsidR="007D1DF7" w:rsidRPr="00283B75" w14:paraId="22997306" w14:textId="77777777" w:rsidTr="000D01A8">
        <w:tc>
          <w:tcPr>
            <w:tcW w:w="2071" w:type="dxa"/>
          </w:tcPr>
          <w:p w14:paraId="563EEAD3"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46C3758C" w14:textId="77777777" w:rsidR="007D1DF7" w:rsidRPr="00283B75" w:rsidRDefault="007D1DF7" w:rsidP="000D01A8">
            <w:pPr>
              <w:widowControl w:val="0"/>
              <w:spacing w:after="120" w:line="276" w:lineRule="auto"/>
              <w:rPr>
                <w:rFonts w:ascii="Calibri" w:eastAsia="Calibri" w:hAnsi="Calibri" w:cs="Calibri"/>
                <w:lang w:val="en-GB"/>
              </w:rPr>
            </w:pPr>
          </w:p>
        </w:tc>
        <w:tc>
          <w:tcPr>
            <w:tcW w:w="7507" w:type="dxa"/>
          </w:tcPr>
          <w:p w14:paraId="53814DFB" w14:textId="77777777" w:rsidR="007D1DF7" w:rsidRPr="00283B75" w:rsidRDefault="007D1DF7" w:rsidP="000D01A8">
            <w:pPr>
              <w:spacing w:before="120" w:after="120" w:line="276" w:lineRule="auto"/>
              <w:rPr>
                <w:rFonts w:ascii="Calibri" w:eastAsia="Calibri" w:hAnsi="Calibri" w:cs="Calibri"/>
                <w:lang w:val="en-GB"/>
              </w:rPr>
            </w:pPr>
          </w:p>
        </w:tc>
      </w:tr>
      <w:tr w:rsidR="007D1DF7" w:rsidRPr="00283B75" w14:paraId="4A4BFE6E" w14:textId="77777777" w:rsidTr="000D01A8">
        <w:trPr>
          <w:trHeight w:val="1076"/>
        </w:trPr>
        <w:tc>
          <w:tcPr>
            <w:tcW w:w="2071" w:type="dxa"/>
            <w:vMerge w:val="restart"/>
          </w:tcPr>
          <w:p w14:paraId="73DE62AD" w14:textId="77777777" w:rsidR="007D1DF7" w:rsidRPr="00283B75" w:rsidRDefault="007D1DF7" w:rsidP="000D01A8">
            <w:pPr>
              <w:widowControl w:val="0"/>
              <w:spacing w:line="276" w:lineRule="auto"/>
              <w:rPr>
                <w:rFonts w:ascii="Calibri" w:eastAsia="Calibri" w:hAnsi="Calibri" w:cs="Calibri"/>
                <w:b/>
                <w:lang w:val="en-GB"/>
              </w:rPr>
            </w:pPr>
            <w:r>
              <w:rPr>
                <w:rFonts w:ascii="Calibri" w:eastAsia="Calibri" w:hAnsi="Calibri" w:cs="Calibri"/>
                <w:b/>
                <w:lang w:val="en-GB"/>
              </w:rPr>
              <w:t>6</w:t>
            </w:r>
            <w:r w:rsidRPr="00283B75">
              <w:rPr>
                <w:rFonts w:ascii="Calibri" w:eastAsia="Calibri" w:hAnsi="Calibri" w:cs="Calibri"/>
                <w:b/>
                <w:lang w:val="en-GB"/>
              </w:rPr>
              <w:t>. Environment</w:t>
            </w:r>
          </w:p>
        </w:tc>
        <w:tc>
          <w:tcPr>
            <w:tcW w:w="4903" w:type="dxa"/>
          </w:tcPr>
          <w:p w14:paraId="357C7B36" w14:textId="77777777" w:rsidR="007D1DF7" w:rsidRDefault="007D1DF7" w:rsidP="000D01A8">
            <w:pPr>
              <w:widowControl w:val="0"/>
              <w:spacing w:after="120" w:line="276" w:lineRule="auto"/>
              <w:rPr>
                <w:rFonts w:ascii="Calibri" w:eastAsia="Calibri" w:hAnsi="Calibri" w:cs="Calibri"/>
                <w:lang w:val="en-GB"/>
              </w:rPr>
            </w:pPr>
            <w:r w:rsidRPr="00283B75">
              <w:rPr>
                <w:rFonts w:ascii="Calibri" w:eastAsia="Calibri" w:hAnsi="Calibri" w:cs="Calibri"/>
                <w:lang w:val="en-GB"/>
              </w:rPr>
              <w:t>Accessibility issues</w:t>
            </w:r>
            <w:r>
              <w:rPr>
                <w:rFonts w:ascii="Calibri" w:eastAsia="Calibri" w:hAnsi="Calibri" w:cs="Calibri"/>
                <w:lang w:val="en-GB"/>
              </w:rPr>
              <w:t xml:space="preserve"> you</w:t>
            </w:r>
            <w:r w:rsidRPr="00283B75">
              <w:rPr>
                <w:rFonts w:ascii="Calibri" w:eastAsia="Calibri" w:hAnsi="Calibri" w:cs="Calibri"/>
                <w:lang w:val="en-GB"/>
              </w:rPr>
              <w:t xml:space="preserve"> identified in the place of research:</w:t>
            </w:r>
          </w:p>
          <w:p w14:paraId="038FA3E8" w14:textId="77777777" w:rsidR="007D1DF7" w:rsidRPr="00B972C3" w:rsidRDefault="007D1DF7" w:rsidP="000D01A8">
            <w:pPr>
              <w:widowControl w:val="0"/>
              <w:spacing w:after="120" w:line="276" w:lineRule="auto"/>
              <w:rPr>
                <w:rFonts w:ascii="Calibri" w:eastAsia="Calibri" w:hAnsi="Calibri" w:cs="Calibri"/>
                <w:lang w:val="en-GB"/>
              </w:rPr>
            </w:pPr>
            <w:r>
              <w:rPr>
                <w:rFonts w:ascii="Calibri" w:eastAsia="Calibri" w:hAnsi="Calibri" w:cs="Calibri"/>
                <w:i/>
                <w:color w:val="000000"/>
                <w:lang w:val="en-GB"/>
              </w:rPr>
              <w:t>Are there any risks linked to the place (digital or physical environment) where the research will take place?</w:t>
            </w:r>
          </w:p>
        </w:tc>
        <w:tc>
          <w:tcPr>
            <w:tcW w:w="7507" w:type="dxa"/>
          </w:tcPr>
          <w:p w14:paraId="388FB43A"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C01F0B4"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717C2F36" w14:textId="77777777" w:rsidR="007D1DF7" w:rsidRDefault="007D1DF7" w:rsidP="000D01A8">
            <w:pPr>
              <w:spacing w:line="276" w:lineRule="auto"/>
              <w:rPr>
                <w:rFonts w:ascii="Calibri" w:eastAsia="Calibri" w:hAnsi="Calibri" w:cs="Calibri"/>
                <w:lang w:val="en-GB"/>
              </w:rPr>
            </w:pPr>
            <w:r w:rsidRPr="00A1295A">
              <w:rPr>
                <w:rFonts w:ascii="Calibri" w:eastAsia="Calibri" w:hAnsi="Calibri" w:cs="Calibri"/>
                <w:lang w:val="en-GB"/>
              </w:rPr>
              <w:t>……………………………………………………………………………………………………………………</w:t>
            </w:r>
          </w:p>
          <w:p w14:paraId="442C1457"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6A1532D5" w14:textId="77777777" w:rsidR="007D1DF7" w:rsidRPr="00283B75"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7DC5AF99" w14:textId="77777777" w:rsidTr="000D01A8">
        <w:trPr>
          <w:trHeight w:val="1075"/>
        </w:trPr>
        <w:tc>
          <w:tcPr>
            <w:tcW w:w="2071" w:type="dxa"/>
            <w:vMerge/>
          </w:tcPr>
          <w:p w14:paraId="606C8EC3" w14:textId="77777777" w:rsidR="007D1DF7" w:rsidRDefault="007D1DF7" w:rsidP="000D01A8">
            <w:pPr>
              <w:widowControl w:val="0"/>
              <w:spacing w:line="276" w:lineRule="auto"/>
              <w:rPr>
                <w:rFonts w:ascii="Calibri" w:eastAsia="Calibri" w:hAnsi="Calibri" w:cs="Calibri"/>
                <w:b/>
                <w:lang w:val="en-GB"/>
              </w:rPr>
            </w:pPr>
          </w:p>
        </w:tc>
        <w:tc>
          <w:tcPr>
            <w:tcW w:w="4903" w:type="dxa"/>
          </w:tcPr>
          <w:p w14:paraId="3FADAFA6" w14:textId="77777777" w:rsidR="007D1DF7" w:rsidRPr="00283B75" w:rsidRDefault="007D1DF7" w:rsidP="000D01A8">
            <w:pPr>
              <w:widowControl w:val="0"/>
              <w:spacing w:after="120" w:line="276" w:lineRule="auto"/>
              <w:rPr>
                <w:rFonts w:ascii="Calibri" w:eastAsia="Calibri" w:hAnsi="Calibri" w:cs="Calibri"/>
                <w:lang w:val="en-GB"/>
              </w:rPr>
            </w:pPr>
            <w:r w:rsidRPr="00283B75">
              <w:rPr>
                <w:rFonts w:ascii="Calibri" w:eastAsia="Calibri" w:hAnsi="Calibri" w:cs="Calibri"/>
                <w:lang w:val="en-GB"/>
              </w:rPr>
              <w:t>Mitigation strategies</w:t>
            </w:r>
            <w:r>
              <w:rPr>
                <w:rFonts w:ascii="Calibri" w:eastAsia="Calibri" w:hAnsi="Calibri" w:cs="Calibri"/>
                <w:lang w:val="en-GB"/>
              </w:rPr>
              <w:t xml:space="preserve"> for potential accessibility issues</w:t>
            </w:r>
            <w:r w:rsidRPr="00283B75">
              <w:rPr>
                <w:rFonts w:ascii="Calibri" w:eastAsia="Calibri" w:hAnsi="Calibri" w:cs="Calibri"/>
                <w:lang w:val="en-GB"/>
              </w:rPr>
              <w:t>:</w:t>
            </w:r>
          </w:p>
        </w:tc>
        <w:tc>
          <w:tcPr>
            <w:tcW w:w="7507" w:type="dxa"/>
          </w:tcPr>
          <w:p w14:paraId="053840DC"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A1CEB52"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227C99DC" w14:textId="77777777" w:rsidR="007D1DF7" w:rsidRDefault="007D1DF7" w:rsidP="000D01A8">
            <w:pPr>
              <w:spacing w:line="276" w:lineRule="auto"/>
              <w:rPr>
                <w:rFonts w:ascii="Calibri" w:eastAsia="Calibri" w:hAnsi="Calibri" w:cs="Calibri"/>
                <w:lang w:val="en-GB"/>
              </w:rPr>
            </w:pPr>
            <w:r w:rsidRPr="00A1295A">
              <w:rPr>
                <w:rFonts w:ascii="Calibri" w:eastAsia="Calibri" w:hAnsi="Calibri" w:cs="Calibri"/>
                <w:lang w:val="en-GB"/>
              </w:rPr>
              <w:t>……………………………………………………………………………………………………………………</w:t>
            </w:r>
          </w:p>
          <w:p w14:paraId="21274412"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7A6B3463" w14:textId="77777777" w:rsidR="007D1DF7" w:rsidRPr="00283B75"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tc>
      </w:tr>
      <w:tr w:rsidR="007D1DF7" w:rsidRPr="00283B75" w14:paraId="0DD10413" w14:textId="77777777" w:rsidTr="000D01A8">
        <w:tc>
          <w:tcPr>
            <w:tcW w:w="2071" w:type="dxa"/>
          </w:tcPr>
          <w:p w14:paraId="23EE87AE" w14:textId="77777777" w:rsidR="007D1DF7" w:rsidRDefault="007D1DF7" w:rsidP="000D01A8">
            <w:pPr>
              <w:spacing w:line="276" w:lineRule="auto"/>
              <w:rPr>
                <w:rFonts w:ascii="Calibri" w:eastAsia="Calibri" w:hAnsi="Calibri" w:cs="Calibri"/>
                <w:b/>
                <w:bCs/>
                <w:lang w:val="en-GB"/>
              </w:rPr>
            </w:pPr>
          </w:p>
        </w:tc>
        <w:tc>
          <w:tcPr>
            <w:tcW w:w="4903" w:type="dxa"/>
          </w:tcPr>
          <w:p w14:paraId="10D7E4DF" w14:textId="77777777" w:rsidR="007D1DF7" w:rsidRDefault="007D1DF7" w:rsidP="000D01A8">
            <w:pPr>
              <w:spacing w:line="276" w:lineRule="auto"/>
              <w:rPr>
                <w:rFonts w:ascii="Calibri" w:eastAsia="Calibri" w:hAnsi="Calibri" w:cs="Calibri"/>
                <w:lang w:val="en-GB"/>
              </w:rPr>
            </w:pPr>
          </w:p>
        </w:tc>
        <w:tc>
          <w:tcPr>
            <w:tcW w:w="7507" w:type="dxa"/>
          </w:tcPr>
          <w:p w14:paraId="4573FD80" w14:textId="77777777" w:rsidR="007D1DF7" w:rsidRPr="00283B75" w:rsidRDefault="007D1DF7" w:rsidP="000D01A8">
            <w:pPr>
              <w:spacing w:before="120" w:after="120" w:line="276" w:lineRule="auto"/>
              <w:rPr>
                <w:rFonts w:ascii="Calibri" w:eastAsia="Calibri" w:hAnsi="Calibri" w:cs="Calibri"/>
                <w:lang w:val="en-GB"/>
              </w:rPr>
            </w:pPr>
          </w:p>
        </w:tc>
      </w:tr>
      <w:tr w:rsidR="007D1DF7" w:rsidRPr="00283B75" w14:paraId="21007A9D" w14:textId="77777777" w:rsidTr="000D01A8">
        <w:trPr>
          <w:trHeight w:val="1184"/>
        </w:trPr>
        <w:tc>
          <w:tcPr>
            <w:tcW w:w="2071" w:type="dxa"/>
            <w:vMerge w:val="restart"/>
          </w:tcPr>
          <w:p w14:paraId="269607F3" w14:textId="77777777" w:rsidR="007D1DF7" w:rsidRPr="00283B75" w:rsidRDefault="007D1DF7" w:rsidP="000D01A8">
            <w:pPr>
              <w:spacing w:line="276" w:lineRule="auto"/>
              <w:rPr>
                <w:rFonts w:ascii="Calibri" w:eastAsia="Calibri" w:hAnsi="Calibri" w:cs="Calibri"/>
                <w:b/>
                <w:bCs/>
                <w:lang w:val="en-GB"/>
              </w:rPr>
            </w:pPr>
            <w:r>
              <w:rPr>
                <w:rFonts w:ascii="Calibri" w:eastAsia="Calibri" w:hAnsi="Calibri" w:cs="Calibri"/>
                <w:b/>
                <w:bCs/>
                <w:lang w:val="en-GB"/>
              </w:rPr>
              <w:lastRenderedPageBreak/>
              <w:t>7</w:t>
            </w:r>
            <w:r w:rsidRPr="301EA840">
              <w:rPr>
                <w:rFonts w:ascii="Calibri" w:eastAsia="Calibri" w:hAnsi="Calibri" w:cs="Calibri"/>
                <w:b/>
                <w:bCs/>
                <w:lang w:val="en-GB"/>
              </w:rPr>
              <w:t>. Data collection and processing</w:t>
            </w:r>
          </w:p>
        </w:tc>
        <w:tc>
          <w:tcPr>
            <w:tcW w:w="4903" w:type="dxa"/>
          </w:tcPr>
          <w:p w14:paraId="64BBADD9" w14:textId="77777777" w:rsidR="007D1DF7" w:rsidRDefault="007D1DF7" w:rsidP="000D01A8">
            <w:pPr>
              <w:spacing w:line="276" w:lineRule="auto"/>
              <w:rPr>
                <w:rFonts w:ascii="Calibri" w:eastAsia="Calibri" w:hAnsi="Calibri" w:cs="Calibri"/>
                <w:lang w:val="en-GB"/>
              </w:rPr>
            </w:pPr>
            <w:r>
              <w:rPr>
                <w:rFonts w:ascii="Calibri" w:eastAsia="Calibri" w:hAnsi="Calibri" w:cs="Calibri"/>
                <w:lang w:val="en-GB"/>
              </w:rPr>
              <w:t>Kinds of p</w:t>
            </w:r>
            <w:r w:rsidRPr="00283B75">
              <w:rPr>
                <w:rFonts w:ascii="Calibri" w:eastAsia="Calibri" w:hAnsi="Calibri" w:cs="Calibri"/>
                <w:lang w:val="en-GB"/>
              </w:rPr>
              <w:t xml:space="preserve">ersonal data collection </w:t>
            </w:r>
          </w:p>
          <w:p w14:paraId="0F093CFF" w14:textId="77777777" w:rsidR="007D1DF7" w:rsidRDefault="007D1DF7" w:rsidP="000D01A8">
            <w:pPr>
              <w:spacing w:line="276" w:lineRule="auto"/>
              <w:rPr>
                <w:rFonts w:ascii="Calibri" w:eastAsia="Calibri" w:hAnsi="Calibri" w:cs="Calibri"/>
                <w:lang w:val="en-GB"/>
              </w:rPr>
            </w:pPr>
          </w:p>
          <w:p w14:paraId="7075A9F9" w14:textId="77777777" w:rsidR="007D1DF7" w:rsidRPr="00C717B6" w:rsidRDefault="007D1DF7" w:rsidP="000D01A8">
            <w:pPr>
              <w:widowControl w:val="0"/>
              <w:spacing w:line="276" w:lineRule="auto"/>
              <w:rPr>
                <w:rFonts w:ascii="Calibri" w:eastAsia="Calibri" w:hAnsi="Calibri" w:cs="Calibri"/>
                <w:i/>
                <w:color w:val="000000"/>
                <w:lang w:val="en-GB"/>
              </w:rPr>
            </w:pPr>
            <w:r>
              <w:rPr>
                <w:rFonts w:ascii="Calibri" w:eastAsia="Calibri" w:hAnsi="Calibri" w:cs="Calibri"/>
                <w:i/>
                <w:color w:val="000000"/>
                <w:lang w:val="en-GB"/>
              </w:rPr>
              <w:t>W</w:t>
            </w:r>
            <w:r w:rsidRPr="00556225">
              <w:rPr>
                <w:rFonts w:ascii="Calibri" w:eastAsia="Calibri" w:hAnsi="Calibri" w:cs="Calibri"/>
                <w:i/>
                <w:color w:val="000000"/>
                <w:lang w:val="en-GB"/>
              </w:rPr>
              <w:t>hat is the level of the requested information?</w:t>
            </w:r>
            <w:r w:rsidRPr="00556225" w:rsidDel="00556225">
              <w:rPr>
                <w:rFonts w:ascii="Calibri" w:eastAsia="Calibri" w:hAnsi="Calibri" w:cs="Calibri"/>
                <w:i/>
                <w:color w:val="000000"/>
                <w:lang w:val="en-GB"/>
              </w:rPr>
              <w:t xml:space="preserve"> </w:t>
            </w:r>
            <w:r w:rsidRPr="00283B75">
              <w:rPr>
                <w:rFonts w:ascii="Calibri" w:eastAsia="Calibri" w:hAnsi="Calibri" w:cs="Calibri"/>
                <w:i/>
                <w:color w:val="000000"/>
                <w:lang w:val="en-GB"/>
              </w:rPr>
              <w:t>(are sensitive data required? Why? Is this necessary?</w:t>
            </w:r>
            <w:r>
              <w:rPr>
                <w:rFonts w:ascii="Calibri" w:eastAsia="Calibri" w:hAnsi="Calibri" w:cs="Calibri"/>
                <w:i/>
                <w:color w:val="000000"/>
                <w:lang w:val="en-GB"/>
              </w:rPr>
              <w:t xml:space="preserve"> </w:t>
            </w:r>
            <w:r w:rsidRPr="00283B75">
              <w:rPr>
                <w:rFonts w:ascii="Calibri" w:eastAsia="Calibri" w:hAnsi="Calibri" w:cs="Calibri"/>
                <w:i/>
                <w:color w:val="000000"/>
                <w:lang w:val="en-GB"/>
              </w:rPr>
              <w:t>With which purposes and for which use?)</w:t>
            </w:r>
          </w:p>
        </w:tc>
        <w:tc>
          <w:tcPr>
            <w:tcW w:w="7507" w:type="dxa"/>
          </w:tcPr>
          <w:p w14:paraId="6D069D28"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1C7F05B"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5E5CB164" w14:textId="77777777" w:rsidR="007D1DF7" w:rsidRDefault="007D1DF7" w:rsidP="000D01A8">
            <w:pPr>
              <w:spacing w:line="276" w:lineRule="auto"/>
              <w:rPr>
                <w:rFonts w:ascii="Calibri" w:eastAsia="Calibri" w:hAnsi="Calibri" w:cs="Calibri"/>
                <w:lang w:val="en-GB"/>
              </w:rPr>
            </w:pPr>
            <w:r w:rsidRPr="00A1295A">
              <w:rPr>
                <w:rFonts w:ascii="Calibri" w:eastAsia="Calibri" w:hAnsi="Calibri" w:cs="Calibri"/>
                <w:lang w:val="en-GB"/>
              </w:rPr>
              <w:t>……………………………………………………………………………………………………………………</w:t>
            </w:r>
          </w:p>
          <w:p w14:paraId="250E3D78"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2E58ECE7"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24851843" w14:textId="77777777" w:rsidR="007D1DF7" w:rsidRPr="00283B75" w:rsidRDefault="007D1DF7" w:rsidP="000D01A8">
            <w:pPr>
              <w:spacing w:after="120" w:line="276" w:lineRule="auto"/>
              <w:rPr>
                <w:rFonts w:ascii="Calibri" w:eastAsia="Calibri" w:hAnsi="Calibri" w:cs="Calibri"/>
                <w:lang w:val="en-GB"/>
              </w:rPr>
            </w:pPr>
            <w:r w:rsidRPr="00A1295A">
              <w:rPr>
                <w:rFonts w:ascii="Calibri" w:eastAsia="Calibri" w:hAnsi="Calibri" w:cs="Calibri"/>
                <w:lang w:val="en-GB"/>
              </w:rPr>
              <w:t>……………………………………………………………………………………………………………………</w:t>
            </w:r>
          </w:p>
        </w:tc>
      </w:tr>
      <w:tr w:rsidR="007D1DF7" w:rsidRPr="00283B75" w14:paraId="0D34FDE6" w14:textId="77777777" w:rsidTr="000D01A8">
        <w:trPr>
          <w:trHeight w:val="1184"/>
        </w:trPr>
        <w:tc>
          <w:tcPr>
            <w:tcW w:w="2071" w:type="dxa"/>
            <w:vMerge/>
          </w:tcPr>
          <w:p w14:paraId="2A6C9C53" w14:textId="77777777" w:rsidR="007D1DF7" w:rsidRDefault="007D1DF7" w:rsidP="000D01A8">
            <w:pPr>
              <w:spacing w:line="276" w:lineRule="auto"/>
              <w:rPr>
                <w:rFonts w:ascii="Calibri" w:eastAsia="Calibri" w:hAnsi="Calibri" w:cs="Calibri"/>
                <w:b/>
                <w:bCs/>
                <w:lang w:val="en-GB"/>
              </w:rPr>
            </w:pPr>
          </w:p>
        </w:tc>
        <w:tc>
          <w:tcPr>
            <w:tcW w:w="4903" w:type="dxa"/>
          </w:tcPr>
          <w:p w14:paraId="23B5D3FA" w14:textId="77777777" w:rsidR="007D1DF7" w:rsidRPr="00D9331A" w:rsidRDefault="007D1DF7" w:rsidP="000D01A8">
            <w:pPr>
              <w:keepNext/>
              <w:keepLines/>
              <w:widowControl w:val="0"/>
              <w:spacing w:before="200" w:line="276" w:lineRule="auto"/>
              <w:outlineLvl w:val="7"/>
              <w:rPr>
                <w:rFonts w:ascii="Calibri" w:eastAsia="Calibri" w:hAnsi="Calibri" w:cs="Calibri"/>
                <w:color w:val="000000"/>
                <w:lang w:val="en-GB"/>
              </w:rPr>
            </w:pPr>
            <w:r>
              <w:rPr>
                <w:rFonts w:ascii="Calibri" w:eastAsia="Calibri" w:hAnsi="Calibri" w:cs="Calibri"/>
                <w:color w:val="000000"/>
                <w:lang w:val="en-GB"/>
              </w:rPr>
              <w:t>Data management</w:t>
            </w:r>
          </w:p>
          <w:p w14:paraId="1191DDAA" w14:textId="77777777" w:rsidR="007D1DF7" w:rsidRDefault="007D1DF7" w:rsidP="000D01A8">
            <w:pPr>
              <w:widowControl w:val="0"/>
              <w:spacing w:line="276" w:lineRule="auto"/>
              <w:rPr>
                <w:rFonts w:ascii="Calibri" w:eastAsia="Calibri" w:hAnsi="Calibri" w:cs="Calibri"/>
                <w:i/>
                <w:color w:val="0F81C5"/>
                <w:sz w:val="20"/>
                <w:szCs w:val="20"/>
                <w:lang w:val="en-GB"/>
              </w:rPr>
            </w:pPr>
          </w:p>
          <w:p w14:paraId="23F16CF2" w14:textId="77777777" w:rsidR="007D1DF7" w:rsidRPr="00283B75" w:rsidRDefault="007D1DF7" w:rsidP="000D01A8">
            <w:pPr>
              <w:widowControl w:val="0"/>
              <w:spacing w:line="276" w:lineRule="auto"/>
              <w:rPr>
                <w:rFonts w:ascii="Calibri" w:eastAsia="Calibri" w:hAnsi="Calibri" w:cs="Calibri"/>
                <w:i/>
                <w:color w:val="000000"/>
                <w:lang w:val="en-GB"/>
              </w:rPr>
            </w:pPr>
            <w:r w:rsidRPr="00283B75">
              <w:rPr>
                <w:rFonts w:ascii="Calibri" w:eastAsia="Calibri" w:hAnsi="Calibri" w:cs="Calibri"/>
                <w:i/>
                <w:color w:val="000000"/>
                <w:lang w:val="en-GB"/>
              </w:rPr>
              <w:t>How data will be processed and stored?</w:t>
            </w:r>
          </w:p>
          <w:p w14:paraId="7FED3D80" w14:textId="77777777" w:rsidR="007D1DF7" w:rsidRDefault="007D1DF7" w:rsidP="000D01A8">
            <w:pPr>
              <w:spacing w:line="276" w:lineRule="auto"/>
              <w:rPr>
                <w:rFonts w:ascii="Calibri" w:eastAsia="Calibri" w:hAnsi="Calibri" w:cs="Calibri"/>
                <w:lang w:val="en-GB"/>
              </w:rPr>
            </w:pPr>
          </w:p>
        </w:tc>
        <w:tc>
          <w:tcPr>
            <w:tcW w:w="7507" w:type="dxa"/>
          </w:tcPr>
          <w:p w14:paraId="4B5D638A"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58C091B4"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6EA287CB" w14:textId="77777777" w:rsidR="007D1DF7" w:rsidRDefault="007D1DF7" w:rsidP="000D01A8">
            <w:pPr>
              <w:spacing w:line="276" w:lineRule="auto"/>
              <w:rPr>
                <w:rFonts w:ascii="Calibri" w:eastAsia="Calibri" w:hAnsi="Calibri" w:cs="Calibri"/>
                <w:lang w:val="en-GB"/>
              </w:rPr>
            </w:pPr>
            <w:r w:rsidRPr="00A1295A">
              <w:rPr>
                <w:rFonts w:ascii="Calibri" w:eastAsia="Calibri" w:hAnsi="Calibri" w:cs="Calibri"/>
                <w:lang w:val="en-GB"/>
              </w:rPr>
              <w:t>……………………………………………………………………………………………………………………</w:t>
            </w:r>
          </w:p>
          <w:p w14:paraId="6C407C0B"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00E3913C"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3547592E" w14:textId="77777777" w:rsidR="007D1DF7" w:rsidRPr="00283B75" w:rsidRDefault="007D1DF7" w:rsidP="000D01A8">
            <w:pPr>
              <w:widowControl w:val="0"/>
              <w:spacing w:line="276" w:lineRule="auto"/>
              <w:rPr>
                <w:rFonts w:ascii="Calibri" w:eastAsia="Calibri" w:hAnsi="Calibri" w:cs="Calibri"/>
                <w:lang w:val="en-GB"/>
              </w:rPr>
            </w:pPr>
            <w:r w:rsidRPr="00A1295A">
              <w:rPr>
                <w:rFonts w:ascii="Calibri" w:eastAsia="Calibri" w:hAnsi="Calibri" w:cs="Calibri"/>
                <w:lang w:val="en-GB"/>
              </w:rPr>
              <w:t>……………………………………………………………………………………………………………………</w:t>
            </w:r>
          </w:p>
        </w:tc>
      </w:tr>
      <w:tr w:rsidR="007D1DF7" w:rsidRPr="00283B75" w14:paraId="09C7123E" w14:textId="77777777" w:rsidTr="000D01A8">
        <w:trPr>
          <w:trHeight w:val="1184"/>
        </w:trPr>
        <w:tc>
          <w:tcPr>
            <w:tcW w:w="2071" w:type="dxa"/>
            <w:vMerge/>
          </w:tcPr>
          <w:p w14:paraId="44FD2AC5" w14:textId="77777777" w:rsidR="007D1DF7" w:rsidRDefault="007D1DF7" w:rsidP="000D01A8">
            <w:pPr>
              <w:spacing w:line="276" w:lineRule="auto"/>
              <w:rPr>
                <w:rFonts w:ascii="Calibri" w:eastAsia="Calibri" w:hAnsi="Calibri" w:cs="Calibri"/>
                <w:b/>
                <w:bCs/>
                <w:lang w:val="en-GB"/>
              </w:rPr>
            </w:pPr>
          </w:p>
        </w:tc>
        <w:tc>
          <w:tcPr>
            <w:tcW w:w="4903" w:type="dxa"/>
          </w:tcPr>
          <w:p w14:paraId="3F5EB154" w14:textId="77777777" w:rsidR="007D1DF7"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Processes of pseudonymisation or anonymisation:</w:t>
            </w:r>
          </w:p>
          <w:p w14:paraId="2EC5B8EF" w14:textId="77777777" w:rsidR="007D1DF7" w:rsidRDefault="007D1DF7" w:rsidP="000D01A8">
            <w:pPr>
              <w:widowControl w:val="0"/>
              <w:spacing w:line="276" w:lineRule="auto"/>
              <w:rPr>
                <w:rFonts w:ascii="Calibri" w:eastAsia="Calibri" w:hAnsi="Calibri" w:cs="Calibri"/>
                <w:i/>
                <w:color w:val="0F81C5"/>
                <w:sz w:val="20"/>
                <w:szCs w:val="20"/>
                <w:lang w:val="en-GB"/>
              </w:rPr>
            </w:pPr>
          </w:p>
          <w:p w14:paraId="7254855C" w14:textId="77777777" w:rsidR="007D1DF7" w:rsidRDefault="007D1DF7" w:rsidP="000D01A8">
            <w:pPr>
              <w:widowControl w:val="0"/>
              <w:spacing w:line="276" w:lineRule="auto"/>
              <w:rPr>
                <w:rFonts w:ascii="Calibri" w:eastAsia="Calibri" w:hAnsi="Calibri" w:cs="Calibri"/>
                <w:i/>
                <w:color w:val="000000"/>
                <w:lang w:val="en-GB"/>
              </w:rPr>
            </w:pPr>
            <w:r w:rsidRPr="00283B75">
              <w:rPr>
                <w:rFonts w:ascii="Calibri" w:eastAsia="Calibri" w:hAnsi="Calibri" w:cs="Calibri"/>
                <w:i/>
                <w:color w:val="000000"/>
                <w:lang w:val="en-GB"/>
              </w:rPr>
              <w:t>How will the process of anonymisation/pseudonymisation take place?</w:t>
            </w:r>
          </w:p>
          <w:p w14:paraId="2F8D00C6" w14:textId="77777777" w:rsidR="007D1DF7" w:rsidRDefault="007D1DF7" w:rsidP="000D01A8">
            <w:pPr>
              <w:spacing w:line="276" w:lineRule="auto"/>
              <w:rPr>
                <w:rFonts w:ascii="Calibri" w:eastAsia="Calibri" w:hAnsi="Calibri" w:cs="Calibri"/>
                <w:lang w:val="en-GB"/>
              </w:rPr>
            </w:pPr>
          </w:p>
        </w:tc>
        <w:tc>
          <w:tcPr>
            <w:tcW w:w="7507" w:type="dxa"/>
          </w:tcPr>
          <w:p w14:paraId="4F638A90"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8C79FF6"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5D507E8D" w14:textId="77777777" w:rsidR="007D1DF7" w:rsidRDefault="007D1DF7" w:rsidP="000D01A8">
            <w:pPr>
              <w:spacing w:line="276" w:lineRule="auto"/>
              <w:rPr>
                <w:rFonts w:ascii="Calibri" w:eastAsia="Calibri" w:hAnsi="Calibri" w:cs="Calibri"/>
                <w:lang w:val="en-GB"/>
              </w:rPr>
            </w:pPr>
            <w:r w:rsidRPr="00A1295A">
              <w:rPr>
                <w:rFonts w:ascii="Calibri" w:eastAsia="Calibri" w:hAnsi="Calibri" w:cs="Calibri"/>
                <w:lang w:val="en-GB"/>
              </w:rPr>
              <w:t>……………………………………………………………………………………………………………………</w:t>
            </w:r>
          </w:p>
          <w:p w14:paraId="7413CD6C"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6BC9F25"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lastRenderedPageBreak/>
              <w:t>……………………………………………………………………………………………………………………</w:t>
            </w:r>
          </w:p>
          <w:p w14:paraId="7D323278" w14:textId="77777777" w:rsidR="007D1DF7" w:rsidRPr="00283B75" w:rsidRDefault="007D1DF7" w:rsidP="000D01A8">
            <w:pPr>
              <w:spacing w:before="120" w:after="120" w:line="276" w:lineRule="auto"/>
              <w:rPr>
                <w:rFonts w:ascii="Calibri" w:eastAsia="Calibri" w:hAnsi="Calibri" w:cs="Calibri"/>
                <w:lang w:val="en-GB"/>
              </w:rPr>
            </w:pPr>
            <w:r w:rsidRPr="00A1295A">
              <w:rPr>
                <w:rFonts w:ascii="Calibri" w:eastAsia="Calibri" w:hAnsi="Calibri" w:cs="Calibri"/>
                <w:lang w:val="en-GB"/>
              </w:rPr>
              <w:t>……………………………………………………………………………………………………………………</w:t>
            </w:r>
          </w:p>
        </w:tc>
      </w:tr>
      <w:tr w:rsidR="007D1DF7" w:rsidRPr="00283B75" w14:paraId="7DB049DA" w14:textId="77777777" w:rsidTr="000D01A8">
        <w:trPr>
          <w:trHeight w:val="1184"/>
        </w:trPr>
        <w:tc>
          <w:tcPr>
            <w:tcW w:w="2071" w:type="dxa"/>
            <w:vMerge/>
          </w:tcPr>
          <w:p w14:paraId="351396B0" w14:textId="77777777" w:rsidR="007D1DF7" w:rsidRDefault="007D1DF7" w:rsidP="000D01A8">
            <w:pPr>
              <w:spacing w:line="276" w:lineRule="auto"/>
              <w:rPr>
                <w:rFonts w:ascii="Calibri" w:eastAsia="Calibri" w:hAnsi="Calibri" w:cs="Calibri"/>
                <w:b/>
                <w:bCs/>
                <w:lang w:val="en-GB"/>
              </w:rPr>
            </w:pPr>
          </w:p>
        </w:tc>
        <w:tc>
          <w:tcPr>
            <w:tcW w:w="4903" w:type="dxa"/>
          </w:tcPr>
          <w:p w14:paraId="4B88A053" w14:textId="77777777" w:rsidR="007D1DF7" w:rsidRDefault="007D1DF7" w:rsidP="000D01A8">
            <w:pPr>
              <w:spacing w:line="276" w:lineRule="auto"/>
              <w:rPr>
                <w:rFonts w:ascii="Calibri" w:eastAsia="Calibri" w:hAnsi="Calibri" w:cs="Calibri"/>
                <w:lang w:val="en-GB"/>
              </w:rPr>
            </w:pPr>
            <w:r w:rsidRPr="00283B75">
              <w:rPr>
                <w:rFonts w:ascii="Calibri" w:eastAsia="Calibri" w:hAnsi="Calibri" w:cs="Calibri"/>
                <w:lang w:val="en-GB"/>
              </w:rPr>
              <w:t>Sharing of data with other partners/countries:</w:t>
            </w:r>
            <w:bookmarkStart w:id="8" w:name="_heading=h.gjdgxs" w:colFirst="0" w:colLast="0"/>
            <w:bookmarkEnd w:id="8"/>
          </w:p>
          <w:p w14:paraId="537B6771" w14:textId="77777777" w:rsidR="007D1DF7" w:rsidRDefault="007D1DF7" w:rsidP="000D01A8">
            <w:pPr>
              <w:spacing w:line="276" w:lineRule="auto"/>
              <w:rPr>
                <w:rFonts w:ascii="Calibri" w:eastAsia="Calibri" w:hAnsi="Calibri" w:cs="Calibri"/>
                <w:i/>
                <w:color w:val="000000"/>
                <w:lang w:val="en-GB"/>
              </w:rPr>
            </w:pPr>
          </w:p>
          <w:p w14:paraId="403C4B58" w14:textId="77777777" w:rsidR="007D1DF7" w:rsidRDefault="007D1DF7" w:rsidP="000D01A8">
            <w:pPr>
              <w:spacing w:line="276" w:lineRule="auto"/>
              <w:rPr>
                <w:rFonts w:ascii="Calibri" w:eastAsia="Calibri" w:hAnsi="Calibri" w:cs="Calibri"/>
                <w:lang w:val="en-GB"/>
              </w:rPr>
            </w:pPr>
            <w:r w:rsidRPr="00556225">
              <w:rPr>
                <w:rFonts w:ascii="Calibri" w:eastAsia="Calibri" w:hAnsi="Calibri" w:cs="Calibri"/>
                <w:i/>
                <w:color w:val="000000"/>
                <w:lang w:val="en-GB"/>
              </w:rPr>
              <w:t>Who will</w:t>
            </w:r>
            <w:r>
              <w:rPr>
                <w:rFonts w:ascii="Calibri" w:eastAsia="Calibri" w:hAnsi="Calibri" w:cs="Calibri"/>
                <w:i/>
                <w:color w:val="000000"/>
                <w:lang w:val="en-GB"/>
              </w:rPr>
              <w:t xml:space="preserve"> data</w:t>
            </w:r>
            <w:r w:rsidRPr="00556225">
              <w:rPr>
                <w:rFonts w:ascii="Calibri" w:eastAsia="Calibri" w:hAnsi="Calibri" w:cs="Calibri"/>
                <w:i/>
                <w:color w:val="000000"/>
                <w:lang w:val="en-GB"/>
              </w:rPr>
              <w:t xml:space="preserve"> be shared with?</w:t>
            </w:r>
          </w:p>
        </w:tc>
        <w:tc>
          <w:tcPr>
            <w:tcW w:w="7507" w:type="dxa"/>
          </w:tcPr>
          <w:p w14:paraId="64233B05"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69C16AB" w14:textId="77777777" w:rsidR="007D1DF7"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p w14:paraId="1D1E6E86" w14:textId="77777777" w:rsidR="007D1DF7" w:rsidRDefault="007D1DF7" w:rsidP="000D01A8">
            <w:pPr>
              <w:spacing w:line="276" w:lineRule="auto"/>
              <w:rPr>
                <w:rFonts w:ascii="Calibri" w:eastAsia="Calibri" w:hAnsi="Calibri" w:cs="Calibri"/>
                <w:lang w:val="en-GB"/>
              </w:rPr>
            </w:pPr>
            <w:r w:rsidRPr="00A1295A">
              <w:rPr>
                <w:rFonts w:ascii="Calibri" w:eastAsia="Calibri" w:hAnsi="Calibri" w:cs="Calibri"/>
                <w:lang w:val="en-GB"/>
              </w:rPr>
              <w:t>……………………………………………………………………………………………………………………</w:t>
            </w:r>
          </w:p>
          <w:p w14:paraId="3382BA56" w14:textId="77777777" w:rsidR="007D1DF7" w:rsidRDefault="007D1DF7" w:rsidP="000D01A8">
            <w:pPr>
              <w:spacing w:before="120" w:after="120" w:line="276" w:lineRule="auto"/>
              <w:rPr>
                <w:rFonts w:ascii="Calibri" w:eastAsia="Calibri" w:hAnsi="Calibri" w:cs="Calibri"/>
                <w:lang w:val="en-GB"/>
              </w:rPr>
            </w:pPr>
            <w:r w:rsidRPr="00283B75">
              <w:rPr>
                <w:rFonts w:ascii="Calibri" w:eastAsia="Calibri" w:hAnsi="Calibri" w:cs="Calibri"/>
                <w:lang w:val="en-GB"/>
              </w:rPr>
              <w:t>……………………………………………………………………………………………………………………</w:t>
            </w:r>
          </w:p>
          <w:p w14:paraId="39333CCD" w14:textId="77777777" w:rsidR="007D1DF7" w:rsidRPr="00283B75" w:rsidRDefault="007D1DF7" w:rsidP="000D01A8">
            <w:pPr>
              <w:spacing w:after="120" w:line="276" w:lineRule="auto"/>
              <w:rPr>
                <w:rFonts w:ascii="Calibri" w:eastAsia="Calibri" w:hAnsi="Calibri" w:cs="Calibri"/>
                <w:lang w:val="en-GB"/>
              </w:rPr>
            </w:pPr>
            <w:r w:rsidRPr="00283B75">
              <w:rPr>
                <w:rFonts w:ascii="Calibri" w:eastAsia="Calibri" w:hAnsi="Calibri" w:cs="Calibri"/>
                <w:lang w:val="en-GB"/>
              </w:rPr>
              <w:t>……………………………………………………………………………………………………………………</w:t>
            </w:r>
          </w:p>
        </w:tc>
      </w:tr>
    </w:tbl>
    <w:p w14:paraId="6F0E380A" w14:textId="77777777" w:rsidR="007D1DF7" w:rsidRPr="00283B75" w:rsidRDefault="007D1DF7" w:rsidP="007D1DF7">
      <w:pPr>
        <w:rPr>
          <w:rFonts w:ascii="Calibri" w:eastAsia="Calibri" w:hAnsi="Calibri" w:cs="Calibri"/>
          <w:lang w:val="en-GB"/>
        </w:rPr>
      </w:pPr>
    </w:p>
    <w:p w14:paraId="0F88BD9D" w14:textId="77777777" w:rsidR="007D1DF7" w:rsidRPr="00283B75" w:rsidRDefault="007D1DF7" w:rsidP="007D1DF7">
      <w:pPr>
        <w:rPr>
          <w:rFonts w:ascii="Calibri" w:eastAsia="Calibri" w:hAnsi="Calibri" w:cs="Calibri"/>
          <w:lang w:val="en-GB"/>
        </w:rPr>
      </w:pPr>
      <w:r>
        <w:rPr>
          <w:rFonts w:ascii="Calibri" w:eastAsia="Calibri" w:hAnsi="Calibri" w:cs="Calibri"/>
          <w:lang w:val="en-GB"/>
        </w:rPr>
        <w:tab/>
      </w:r>
    </w:p>
    <w:p w14:paraId="0BDEEBC2" w14:textId="77777777"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02071C0A" w14:textId="77777777"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bookmarkStart w:id="9" w:name="_GoBack"/>
      <w:bookmarkEnd w:id="9"/>
    </w:p>
    <w:p w14:paraId="65CB65B3" w14:textId="77777777"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47097B77" w14:textId="77777777"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51D2633D" w14:textId="77777777"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0F36014A" w14:textId="77777777"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25DC3D77" w14:textId="77777777"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0D2EBFF2" w14:textId="53045D88"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69851D0B" w14:textId="77777777" w:rsidR="007D1DF7"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558665DA" w14:textId="77777777" w:rsidR="007D1DF7" w:rsidRPr="00A8297A" w:rsidRDefault="007D1DF7" w:rsidP="007D1DF7">
      <w:pPr>
        <w:pStyle w:val="paragraph"/>
        <w:spacing w:before="0" w:beforeAutospacing="0" w:after="0" w:afterAutospacing="0"/>
        <w:textAlignment w:val="baseline"/>
        <w:rPr>
          <w:rStyle w:val="eop"/>
          <w:rFonts w:ascii="Calibri" w:hAnsi="Calibri" w:cs="Arial"/>
          <w:sz w:val="22"/>
          <w:szCs w:val="22"/>
          <w:lang w:val="en-GB"/>
        </w:rPr>
      </w:pPr>
    </w:p>
    <w:p w14:paraId="1FFE4C37" w14:textId="77777777" w:rsidR="007D1DF7" w:rsidRDefault="007D1DF7" w:rsidP="007D1DF7">
      <w:pPr>
        <w:pStyle w:val="LINKS-Heading1"/>
        <w:rPr>
          <w:rFonts w:asciiTheme="minorHAnsi" w:hAnsiTheme="minorHAnsi"/>
        </w:rPr>
      </w:pPr>
      <w:bookmarkStart w:id="10" w:name="_Toc65490094"/>
      <w:r>
        <w:rPr>
          <w:rFonts w:asciiTheme="minorHAnsi" w:hAnsiTheme="minorHAnsi"/>
        </w:rPr>
        <w:lastRenderedPageBreak/>
        <w:t>Additional information</w:t>
      </w:r>
      <w:bookmarkEnd w:id="10"/>
      <w:r>
        <w:rPr>
          <w:rFonts w:asciiTheme="minorHAnsi" w:hAnsiTheme="minorHAnsi"/>
        </w:rPr>
        <w:t xml:space="preserve"> </w:t>
      </w:r>
    </w:p>
    <w:p w14:paraId="79BEA2A8" w14:textId="49DB65A0" w:rsidR="007D1DF7" w:rsidRDefault="007D1DF7" w:rsidP="007D1DF7">
      <w:pPr>
        <w:pStyle w:val="LINKS-Bodytext"/>
        <w:rPr>
          <w:i/>
        </w:rPr>
      </w:pPr>
      <w:r w:rsidRPr="007D1DF7">
        <w:rPr>
          <w:i/>
        </w:rPr>
        <w:t>Please include any additional information or remarks which should be highlighted</w:t>
      </w:r>
      <w:r>
        <w:rPr>
          <w:i/>
        </w:rPr>
        <w:t xml:space="preserve"> in</w:t>
      </w:r>
      <w:r w:rsidRPr="007D1DF7">
        <w:rPr>
          <w:i/>
        </w:rPr>
        <w:t xml:space="preserve"> relation the ethical considerations for the research activity, which were not captured in the above form.  </w:t>
      </w:r>
    </w:p>
    <w:p w14:paraId="00D6772E" w14:textId="3EA6E133" w:rsidR="00315227" w:rsidRDefault="00315227" w:rsidP="007D1DF7">
      <w:pPr>
        <w:pStyle w:val="LINKS-Bodytext"/>
        <w:rPr>
          <w:i/>
        </w:rPr>
      </w:pPr>
    </w:p>
    <w:p w14:paraId="231A31EE" w14:textId="3EFA3294" w:rsidR="00315227" w:rsidRDefault="00315227" w:rsidP="007D1DF7">
      <w:pPr>
        <w:pStyle w:val="LINKS-Bodytext"/>
        <w:rPr>
          <w:i/>
        </w:rPr>
      </w:pPr>
    </w:p>
    <w:p w14:paraId="6A2D1268" w14:textId="77777777" w:rsidR="0022183D" w:rsidRPr="00A8297A" w:rsidRDefault="0022183D" w:rsidP="002173D1">
      <w:pPr>
        <w:rPr>
          <w:rFonts w:asciiTheme="minorHAnsi" w:hAnsiTheme="minorHAnsi"/>
          <w:i/>
          <w:iCs/>
          <w:lang w:val="en-GB"/>
        </w:rPr>
      </w:pPr>
    </w:p>
    <w:sectPr w:rsidR="0022183D" w:rsidRPr="00A8297A" w:rsidSect="00315227">
      <w:footerReference w:type="default" r:id="rId18"/>
      <w:pgSz w:w="16838" w:h="11906" w:orient="landscape"/>
      <w:pgMar w:top="1134" w:right="1134" w:bottom="1134" w:left="856" w:header="709" w:footer="100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F7E8" w16cex:dateUtc="2020-09-30T10:26:00Z"/>
  <w16cex:commentExtensible w16cex:durableId="231EF8A1" w16cex:dateUtc="2020-09-30T10:29:00Z"/>
  <w16cex:commentExtensible w16cex:durableId="231EF873" w16cex:dateUtc="2020-09-30T10:28:00Z"/>
  <w16cex:commentExtensible w16cex:durableId="231EF8C0" w16cex:dateUtc="2020-09-30T10:29:00Z"/>
  <w16cex:commentExtensible w16cex:durableId="231EF903" w16cex:dateUtc="2020-09-30T1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7000" w14:textId="77777777" w:rsidR="001B763A" w:rsidRDefault="001B763A" w:rsidP="00BE5B5D">
      <w:r>
        <w:separator/>
      </w:r>
    </w:p>
  </w:endnote>
  <w:endnote w:type="continuationSeparator" w:id="0">
    <w:p w14:paraId="66D593B1" w14:textId="77777777" w:rsidR="001B763A" w:rsidRDefault="001B763A" w:rsidP="00BE5B5D">
      <w:r>
        <w:continuationSeparator/>
      </w:r>
    </w:p>
  </w:endnote>
  <w:endnote w:type="continuationNotice" w:id="1">
    <w:p w14:paraId="693EFD18" w14:textId="77777777" w:rsidR="001B763A" w:rsidRDefault="001B7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DA2E" w14:textId="794E15DA" w:rsidR="00725E40" w:rsidRDefault="00725E40">
    <w:pPr>
      <w:pStyle w:val="Footer"/>
    </w:pPr>
    <w:r>
      <w:rPr>
        <w:noProof/>
        <w:lang w:val="nl-NL" w:eastAsia="nl-NL"/>
      </w:rPr>
      <mc:AlternateContent>
        <mc:Choice Requires="wps">
          <w:drawing>
            <wp:anchor distT="0" distB="0" distL="114300" distR="114300" simplePos="0" relativeHeight="251658240" behindDoc="0" locked="0" layoutInCell="1" allowOverlap="1" wp14:anchorId="5FC3229F" wp14:editId="5C142412">
              <wp:simplePos x="0" y="0"/>
              <wp:positionH relativeFrom="column">
                <wp:posOffset>-763270</wp:posOffset>
              </wp:positionH>
              <wp:positionV relativeFrom="paragraph">
                <wp:posOffset>104775</wp:posOffset>
              </wp:positionV>
              <wp:extent cx="6762750" cy="635"/>
              <wp:effectExtent l="0" t="12700" r="635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0" cy="635"/>
                      </a:xfrm>
                      <a:prstGeom prst="straightConnector1">
                        <a:avLst/>
                      </a:prstGeom>
                      <a:noFill/>
                      <a:ln w="19050">
                        <a:solidFill>
                          <a:srgbClr val="0F80C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592D2C" id="_x0000_t32" coordsize="21600,21600" o:spt="32" o:oned="t" path="m,l21600,21600e" filled="f">
              <v:path arrowok="t" fillok="f" o:connecttype="none"/>
              <o:lock v:ext="edit" shapetype="t"/>
            </v:shapetype>
            <v:shape id="AutoShape 4" o:spid="_x0000_s1026" type="#_x0000_t32" style="position:absolute;margin-left:-60.1pt;margin-top:8.25pt;width:53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" strokecolor="#0f80c4" strokeweight="1.5pt">
              <o:lock v:ext="edit" shapetype="f"/>
            </v:shape>
          </w:pict>
        </mc:Fallback>
      </mc:AlternateContent>
    </w:r>
  </w:p>
  <w:p w14:paraId="3298B658" w14:textId="66BD3750" w:rsidR="00725E40" w:rsidRPr="003501E1" w:rsidRDefault="00725E40" w:rsidP="00895A52">
    <w:pPr>
      <w:pBdr>
        <w:top w:val="nil"/>
        <w:left w:val="nil"/>
        <w:bottom w:val="nil"/>
        <w:right w:val="nil"/>
        <w:between w:val="nil"/>
      </w:pBdr>
      <w:tabs>
        <w:tab w:val="center" w:pos="4536"/>
        <w:tab w:val="right" w:pos="9072"/>
        <w:tab w:val="left" w:pos="0"/>
      </w:tabs>
      <w:rPr>
        <w:rFonts w:asciiTheme="minorHAnsi" w:hAnsiTheme="minorHAnsi"/>
        <w:color w:val="000000"/>
        <w:lang w:val="en-US"/>
      </w:rPr>
    </w:pPr>
    <w:r w:rsidRPr="003501E1">
      <w:rPr>
        <w:rFonts w:asciiTheme="minorHAnsi" w:hAnsiTheme="minorHAnsi" w:cs="Calibri"/>
        <w:color w:val="000000"/>
        <w:lang w:val="en-US"/>
      </w:rPr>
      <w:t>©</w:t>
    </w:r>
    <w:r>
      <w:rPr>
        <w:rFonts w:asciiTheme="minorHAnsi" w:hAnsiTheme="minorHAnsi" w:cs="Calibri"/>
        <w:color w:val="000000"/>
        <w:lang w:val="en-US"/>
      </w:rPr>
      <w:t xml:space="preserve"> </w:t>
    </w:r>
    <w:r w:rsidRPr="003501E1">
      <w:rPr>
        <w:rFonts w:asciiTheme="minorHAnsi" w:hAnsiTheme="minorHAnsi"/>
        <w:lang w:val="en-US"/>
      </w:rPr>
      <w:t>LINKS</w:t>
    </w:r>
    <w:r w:rsidRPr="003501E1">
      <w:rPr>
        <w:rFonts w:asciiTheme="minorHAnsi" w:hAnsiTheme="minorHAnsi" w:cs="Calibri"/>
        <w:color w:val="000000"/>
        <w:lang w:val="en-US"/>
      </w:rPr>
      <w:t xml:space="preserve"> Consortium</w:t>
    </w:r>
    <w:r w:rsidRPr="00FA609D">
      <w:rPr>
        <w:rFonts w:cs="Calibri"/>
        <w:color w:val="000000"/>
        <w:lang w:val="en-US"/>
      </w:rPr>
      <w:tab/>
    </w:r>
    <w:r w:rsidRPr="003501E1">
      <w:rPr>
        <w:rFonts w:asciiTheme="minorHAnsi" w:hAnsiTheme="minorHAnsi"/>
        <w:b/>
        <w:color w:val="0F80C4"/>
      </w:rPr>
      <w:fldChar w:fldCharType="begin"/>
    </w:r>
    <w:r w:rsidRPr="003501E1">
      <w:rPr>
        <w:rFonts w:asciiTheme="minorHAnsi" w:hAnsiTheme="minorHAnsi" w:cs="Calibri"/>
        <w:b/>
        <w:color w:val="0F80C4"/>
        <w:lang w:val="en-US"/>
      </w:rPr>
      <w:instrText>PAGE</w:instrText>
    </w:r>
    <w:r w:rsidRPr="003501E1">
      <w:rPr>
        <w:rFonts w:asciiTheme="minorHAnsi" w:hAnsiTheme="minorHAnsi"/>
        <w:b/>
        <w:color w:val="0F80C4"/>
      </w:rPr>
      <w:fldChar w:fldCharType="separate"/>
    </w:r>
    <w:r>
      <w:rPr>
        <w:rFonts w:asciiTheme="minorHAnsi" w:hAnsiTheme="minorHAnsi" w:cs="Calibri"/>
        <w:b/>
        <w:noProof/>
        <w:color w:val="0F80C4"/>
        <w:lang w:val="en-US"/>
      </w:rPr>
      <w:t>II</w:t>
    </w:r>
    <w:r w:rsidRPr="003501E1">
      <w:rPr>
        <w:rFonts w:asciiTheme="minorHAnsi" w:hAnsiTheme="minorHAnsi"/>
        <w:b/>
        <w:color w:val="0F80C4"/>
      </w:rPr>
      <w:fldChar w:fldCharType="end"/>
    </w:r>
    <w:r w:rsidRPr="00FA609D">
      <w:rPr>
        <w:rFonts w:cs="Calibri"/>
        <w:color w:val="000000"/>
        <w:lang w:val="en-US"/>
      </w:rPr>
      <w:tab/>
    </w:r>
    <w:r>
      <w:rPr>
        <w:rFonts w:asciiTheme="minorHAnsi" w:hAnsiTheme="minorHAnsi" w:cs="Calibri"/>
        <w:color w:val="000000"/>
        <w:lang w:val="en-US"/>
      </w:rPr>
      <w:t>CO</w:t>
    </w:r>
  </w:p>
  <w:p w14:paraId="3C6FEADC" w14:textId="77777777" w:rsidR="00725E40" w:rsidRDefault="00725E40"/>
  <w:p w14:paraId="2C91CB5F" w14:textId="77777777" w:rsidR="00725E40" w:rsidRPr="00BA14B6" w:rsidRDefault="00725E4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743A" w14:textId="60278A5D" w:rsidR="00725E40" w:rsidRDefault="00725E40">
    <w:pPr>
      <w:pStyle w:val="Footer"/>
    </w:pPr>
    <w:r>
      <w:rPr>
        <w:noProof/>
        <w:lang w:val="nl-NL" w:eastAsia="nl-NL"/>
      </w:rPr>
      <mc:AlternateContent>
        <mc:Choice Requires="wps">
          <w:drawing>
            <wp:anchor distT="0" distB="0" distL="114300" distR="114300" simplePos="0" relativeHeight="251659264" behindDoc="0" locked="0" layoutInCell="1" allowOverlap="1" wp14:anchorId="0BB8BF7A" wp14:editId="4996653D">
              <wp:simplePos x="0" y="0"/>
              <wp:positionH relativeFrom="column">
                <wp:posOffset>-709295</wp:posOffset>
              </wp:positionH>
              <wp:positionV relativeFrom="paragraph">
                <wp:posOffset>119380</wp:posOffset>
              </wp:positionV>
              <wp:extent cx="6762750" cy="635"/>
              <wp:effectExtent l="0" t="12700" r="635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0" cy="635"/>
                      </a:xfrm>
                      <a:prstGeom prst="straightConnector1">
                        <a:avLst/>
                      </a:prstGeom>
                      <a:noFill/>
                      <a:ln w="19050">
                        <a:solidFill>
                          <a:srgbClr val="0F80C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612FA" id="_x0000_t32" coordsize="21600,21600" o:spt="32" o:oned="t" path="m,l21600,21600e" filled="f">
              <v:path arrowok="t" fillok="f" o:connecttype="none"/>
              <o:lock v:ext="edit" shapetype="t"/>
            </v:shapetype>
            <v:shape id="AutoShape 6" o:spid="_x0000_s1026" type="#_x0000_t32" style="position:absolute;margin-left:-55.85pt;margin-top:9.4pt;width:53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" strokecolor="#0f80c4" strokeweight="1.5pt">
              <o:lock v:ext="edit" shapetype="f"/>
            </v:shape>
          </w:pict>
        </mc:Fallback>
      </mc:AlternateContent>
    </w:r>
  </w:p>
  <w:p w14:paraId="0F19FA6A" w14:textId="09A56045" w:rsidR="00725E40" w:rsidRPr="003501E1" w:rsidRDefault="00725E40" w:rsidP="00895A52">
    <w:pPr>
      <w:pBdr>
        <w:top w:val="nil"/>
        <w:left w:val="nil"/>
        <w:bottom w:val="nil"/>
        <w:right w:val="nil"/>
        <w:between w:val="nil"/>
      </w:pBdr>
      <w:tabs>
        <w:tab w:val="center" w:pos="4536"/>
        <w:tab w:val="right" w:pos="9072"/>
        <w:tab w:val="left" w:pos="0"/>
      </w:tabs>
      <w:rPr>
        <w:rFonts w:asciiTheme="minorHAnsi" w:hAnsiTheme="minorHAnsi"/>
        <w:color w:val="000000"/>
        <w:lang w:val="en-US"/>
      </w:rPr>
    </w:pPr>
    <w:r w:rsidRPr="003501E1">
      <w:rPr>
        <w:rFonts w:asciiTheme="minorHAnsi" w:hAnsiTheme="minorHAnsi" w:cs="Calibri"/>
        <w:color w:val="000000"/>
        <w:lang w:val="en-US"/>
      </w:rPr>
      <w:t>©</w:t>
    </w:r>
    <w:r>
      <w:rPr>
        <w:rFonts w:asciiTheme="minorHAnsi" w:hAnsiTheme="minorHAnsi" w:cs="Calibri"/>
        <w:color w:val="000000"/>
        <w:lang w:val="en-US"/>
      </w:rPr>
      <w:t xml:space="preserve"> </w:t>
    </w:r>
    <w:r w:rsidRPr="003501E1">
      <w:rPr>
        <w:rFonts w:asciiTheme="minorHAnsi" w:hAnsiTheme="minorHAnsi"/>
        <w:lang w:val="en-US"/>
      </w:rPr>
      <w:t>LINKS</w:t>
    </w:r>
    <w:r w:rsidRPr="003501E1">
      <w:rPr>
        <w:rFonts w:asciiTheme="minorHAnsi" w:hAnsiTheme="minorHAnsi" w:cs="Calibri"/>
        <w:color w:val="000000"/>
        <w:lang w:val="en-US"/>
      </w:rPr>
      <w:t xml:space="preserve"> Consortium</w:t>
    </w:r>
    <w:r w:rsidRPr="00FA609D">
      <w:rPr>
        <w:rFonts w:cs="Calibri"/>
        <w:color w:val="000000"/>
        <w:lang w:val="en-US"/>
      </w:rPr>
      <w:tab/>
    </w:r>
    <w:r w:rsidRPr="007D1DF7">
      <w:rPr>
        <w:rFonts w:asciiTheme="minorHAnsi" w:hAnsiTheme="minorHAnsi" w:cstheme="minorHAnsi"/>
        <w:b/>
        <w:color w:val="0F80C4"/>
      </w:rPr>
      <w:fldChar w:fldCharType="begin"/>
    </w:r>
    <w:r w:rsidRPr="007D1DF7">
      <w:rPr>
        <w:rFonts w:asciiTheme="minorHAnsi" w:hAnsiTheme="minorHAnsi" w:cstheme="minorHAnsi"/>
        <w:b/>
        <w:color w:val="0F80C4"/>
        <w:lang w:val="en-US"/>
      </w:rPr>
      <w:instrText>PAGE</w:instrText>
    </w:r>
    <w:r w:rsidRPr="007D1DF7">
      <w:rPr>
        <w:rFonts w:asciiTheme="minorHAnsi" w:hAnsiTheme="minorHAnsi" w:cstheme="minorHAnsi"/>
        <w:b/>
        <w:color w:val="0F80C4"/>
      </w:rPr>
      <w:fldChar w:fldCharType="separate"/>
    </w:r>
    <w:r w:rsidRPr="007D1DF7">
      <w:rPr>
        <w:rFonts w:asciiTheme="minorHAnsi" w:hAnsiTheme="minorHAnsi" w:cstheme="minorHAnsi"/>
        <w:b/>
        <w:noProof/>
        <w:color w:val="0F80C4"/>
        <w:lang w:val="en-US"/>
      </w:rPr>
      <w:t>12</w:t>
    </w:r>
    <w:r w:rsidRPr="007D1DF7">
      <w:rPr>
        <w:rFonts w:asciiTheme="minorHAnsi" w:hAnsiTheme="minorHAnsi" w:cstheme="minorHAnsi"/>
        <w:b/>
        <w:color w:val="0F80C4"/>
      </w:rPr>
      <w:fldChar w:fldCharType="end"/>
    </w:r>
    <w:r w:rsidRPr="00FA609D">
      <w:rPr>
        <w:rFonts w:cs="Calibri"/>
        <w:color w:val="000000"/>
        <w:lang w:val="en-US"/>
      </w:rPr>
      <w:tab/>
    </w:r>
    <w:r>
      <w:rPr>
        <w:rFonts w:asciiTheme="minorHAnsi" w:hAnsiTheme="minorHAnsi" w:cs="Calibri"/>
        <w:color w:val="000000"/>
        <w:lang w:val="en-US"/>
      </w:rPr>
      <w:t>CO</w:t>
    </w:r>
  </w:p>
  <w:p w14:paraId="6B1A4C70" w14:textId="77777777" w:rsidR="00725E40" w:rsidRDefault="00725E40"/>
  <w:p w14:paraId="6AF358E6" w14:textId="77777777" w:rsidR="00725E40" w:rsidRDefault="00725E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6018" w14:textId="10BE4C6E" w:rsidR="007D1DF7" w:rsidRDefault="007D1DF7">
    <w:pPr>
      <w:pStyle w:val="Footer"/>
    </w:pPr>
    <w:r>
      <w:rPr>
        <w:noProof/>
        <w:lang w:val="nl-NL" w:eastAsia="nl-NL"/>
      </w:rPr>
      <mc:AlternateContent>
        <mc:Choice Requires="wps">
          <w:drawing>
            <wp:anchor distT="0" distB="0" distL="114300" distR="114300" simplePos="0" relativeHeight="251662336" behindDoc="0" locked="0" layoutInCell="1" allowOverlap="1" wp14:anchorId="35CC63B5" wp14:editId="7D19F6A9">
              <wp:simplePos x="0" y="0"/>
              <wp:positionH relativeFrom="column">
                <wp:posOffset>-709295</wp:posOffset>
              </wp:positionH>
              <wp:positionV relativeFrom="paragraph">
                <wp:posOffset>119380</wp:posOffset>
              </wp:positionV>
              <wp:extent cx="6762750" cy="635"/>
              <wp:effectExtent l="0" t="12700" r="635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0" cy="635"/>
                      </a:xfrm>
                      <a:prstGeom prst="straightConnector1">
                        <a:avLst/>
                      </a:prstGeom>
                      <a:noFill/>
                      <a:ln w="19050">
                        <a:solidFill>
                          <a:srgbClr val="0F80C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4F309" id="_x0000_t32" coordsize="21600,21600" o:spt="32" o:oned="t" path="m,l21600,21600e" filled="f">
              <v:path arrowok="t" fillok="f" o:connecttype="none"/>
              <o:lock v:ext="edit" shapetype="t"/>
            </v:shapetype>
            <v:shape id="AutoShape 6" o:spid="_x0000_s1026" type="#_x0000_t32" style="position:absolute;margin-left:-55.85pt;margin-top:9.4pt;width:53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" strokecolor="#0f80c4" strokeweight="1.5pt">
              <o:lock v:ext="edit" shapetype="f"/>
            </v:shape>
          </w:pict>
        </mc:Fallback>
      </mc:AlternateContent>
    </w:r>
  </w:p>
  <w:p w14:paraId="76046FA1" w14:textId="77777777" w:rsidR="007D1DF7" w:rsidRPr="003501E1" w:rsidRDefault="007D1DF7" w:rsidP="00895A52">
    <w:pPr>
      <w:pBdr>
        <w:top w:val="nil"/>
        <w:left w:val="nil"/>
        <w:bottom w:val="nil"/>
        <w:right w:val="nil"/>
        <w:between w:val="nil"/>
      </w:pBdr>
      <w:tabs>
        <w:tab w:val="center" w:pos="4536"/>
        <w:tab w:val="right" w:pos="9072"/>
        <w:tab w:val="left" w:pos="0"/>
      </w:tabs>
      <w:rPr>
        <w:rFonts w:asciiTheme="minorHAnsi" w:hAnsiTheme="minorHAnsi"/>
        <w:color w:val="000000"/>
        <w:lang w:val="en-US"/>
      </w:rPr>
    </w:pPr>
    <w:r w:rsidRPr="003501E1">
      <w:rPr>
        <w:rFonts w:asciiTheme="minorHAnsi" w:hAnsiTheme="minorHAnsi" w:cs="Calibri"/>
        <w:color w:val="000000"/>
        <w:lang w:val="en-US"/>
      </w:rPr>
      <w:t>©</w:t>
    </w:r>
    <w:r>
      <w:rPr>
        <w:rFonts w:asciiTheme="minorHAnsi" w:hAnsiTheme="minorHAnsi" w:cs="Calibri"/>
        <w:color w:val="000000"/>
        <w:lang w:val="en-US"/>
      </w:rPr>
      <w:t xml:space="preserve"> </w:t>
    </w:r>
    <w:r w:rsidRPr="003501E1">
      <w:rPr>
        <w:rFonts w:asciiTheme="minorHAnsi" w:hAnsiTheme="minorHAnsi"/>
        <w:lang w:val="en-US"/>
      </w:rPr>
      <w:t>LINKS</w:t>
    </w:r>
    <w:r w:rsidRPr="003501E1">
      <w:rPr>
        <w:rFonts w:asciiTheme="minorHAnsi" w:hAnsiTheme="minorHAnsi" w:cs="Calibri"/>
        <w:color w:val="000000"/>
        <w:lang w:val="en-US"/>
      </w:rPr>
      <w:t xml:space="preserve"> Consortium</w:t>
    </w:r>
    <w:r w:rsidRPr="00FA609D">
      <w:rPr>
        <w:rFonts w:cs="Calibri"/>
        <w:color w:val="000000"/>
        <w:lang w:val="en-US"/>
      </w:rPr>
      <w:tab/>
    </w:r>
    <w:r w:rsidRPr="003501E1">
      <w:rPr>
        <w:rFonts w:asciiTheme="minorHAnsi" w:hAnsiTheme="minorHAnsi"/>
        <w:b/>
        <w:color w:val="0F80C4"/>
      </w:rPr>
      <w:fldChar w:fldCharType="begin"/>
    </w:r>
    <w:r w:rsidRPr="003501E1">
      <w:rPr>
        <w:rFonts w:asciiTheme="minorHAnsi" w:hAnsiTheme="minorHAnsi" w:cs="Calibri"/>
        <w:b/>
        <w:color w:val="0F80C4"/>
        <w:lang w:val="en-US"/>
      </w:rPr>
      <w:instrText>PAGE</w:instrText>
    </w:r>
    <w:r w:rsidRPr="003501E1">
      <w:rPr>
        <w:rFonts w:asciiTheme="minorHAnsi" w:hAnsiTheme="minorHAnsi"/>
        <w:b/>
        <w:color w:val="0F80C4"/>
      </w:rPr>
      <w:fldChar w:fldCharType="separate"/>
    </w:r>
    <w:r>
      <w:rPr>
        <w:rFonts w:asciiTheme="minorHAnsi" w:hAnsiTheme="minorHAnsi" w:cs="Calibri"/>
        <w:b/>
        <w:noProof/>
        <w:color w:val="0F80C4"/>
        <w:lang w:val="en-US"/>
      </w:rPr>
      <w:t>12</w:t>
    </w:r>
    <w:r w:rsidRPr="003501E1">
      <w:rPr>
        <w:rFonts w:asciiTheme="minorHAnsi" w:hAnsiTheme="minorHAnsi"/>
        <w:b/>
        <w:color w:val="0F80C4"/>
      </w:rPr>
      <w:fldChar w:fldCharType="end"/>
    </w:r>
    <w:r w:rsidRPr="00FA609D">
      <w:rPr>
        <w:rFonts w:cs="Calibri"/>
        <w:color w:val="000000"/>
        <w:lang w:val="en-US"/>
      </w:rPr>
      <w:tab/>
    </w:r>
    <w:r>
      <w:rPr>
        <w:rFonts w:asciiTheme="minorHAnsi" w:hAnsiTheme="minorHAnsi" w:cs="Calibri"/>
        <w:color w:val="000000"/>
        <w:lang w:val="en-US"/>
      </w:rPr>
      <w:t>CO</w:t>
    </w:r>
  </w:p>
  <w:p w14:paraId="233B5785" w14:textId="77777777" w:rsidR="007D1DF7" w:rsidRDefault="007D1DF7"/>
  <w:p w14:paraId="36994FAD" w14:textId="77777777" w:rsidR="007D1DF7" w:rsidRDefault="007D1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24F1" w14:textId="77777777" w:rsidR="001B763A" w:rsidRDefault="001B763A" w:rsidP="00BE5B5D">
      <w:r>
        <w:separator/>
      </w:r>
    </w:p>
  </w:footnote>
  <w:footnote w:type="continuationSeparator" w:id="0">
    <w:p w14:paraId="1D62308D" w14:textId="77777777" w:rsidR="001B763A" w:rsidRDefault="001B763A" w:rsidP="00BE5B5D">
      <w:r>
        <w:continuationSeparator/>
      </w:r>
    </w:p>
  </w:footnote>
  <w:footnote w:type="continuationNotice" w:id="1">
    <w:p w14:paraId="5D7C8129" w14:textId="77777777" w:rsidR="001B763A" w:rsidRDefault="001B7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95"/>
      <w:gridCol w:w="243"/>
    </w:tblGrid>
    <w:tr w:rsidR="00725E40" w14:paraId="1DB2C182" w14:textId="77777777" w:rsidTr="007C2428">
      <w:trPr>
        <w:trHeight w:val="972"/>
      </w:trPr>
      <w:tc>
        <w:tcPr>
          <w:tcW w:w="4874" w:type="pct"/>
          <w:vAlign w:val="center"/>
        </w:tcPr>
        <w:p w14:paraId="27D6190D" w14:textId="77777777" w:rsidR="00725E40" w:rsidRDefault="00725E40" w:rsidP="007C2428">
          <w:pPr>
            <w:tabs>
              <w:tab w:val="center" w:pos="4536"/>
              <w:tab w:val="right" w:pos="9072"/>
            </w:tabs>
            <w:jc w:val="center"/>
          </w:pPr>
          <w:r w:rsidRPr="007178B8">
            <w:rPr>
              <w:noProof/>
              <w:lang w:val="nl-NL"/>
            </w:rPr>
            <w:drawing>
              <wp:anchor distT="0" distB="0" distL="114300" distR="114300" simplePos="0" relativeHeight="251660288" behindDoc="1" locked="0" layoutInCell="1" allowOverlap="1" wp14:anchorId="4A437D5F" wp14:editId="1A2D87E5">
                <wp:simplePos x="0" y="0"/>
                <wp:positionH relativeFrom="column">
                  <wp:posOffset>-88900</wp:posOffset>
                </wp:positionH>
                <wp:positionV relativeFrom="paragraph">
                  <wp:posOffset>-1270</wp:posOffset>
                </wp:positionV>
                <wp:extent cx="6269990" cy="628015"/>
                <wp:effectExtent l="19050" t="0" r="0" b="0"/>
                <wp:wrapNone/>
                <wp:docPr id="5" name="Immagine 29" descr="Logo_LINKS_H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NKS_H2020.png"/>
                        <pic:cNvPicPr/>
                      </pic:nvPicPr>
                      <pic:blipFill>
                        <a:blip r:embed="rId1"/>
                        <a:srcRect l="2307" t="16469" r="2679" b="20055"/>
                        <a:stretch>
                          <a:fillRect/>
                        </a:stretch>
                      </pic:blipFill>
                      <pic:spPr>
                        <a:xfrm>
                          <a:off x="0" y="0"/>
                          <a:ext cx="6269990" cy="628015"/>
                        </a:xfrm>
                        <a:prstGeom prst="rect">
                          <a:avLst/>
                        </a:prstGeom>
                      </pic:spPr>
                    </pic:pic>
                  </a:graphicData>
                </a:graphic>
              </wp:anchor>
            </w:drawing>
          </w:r>
        </w:p>
      </w:tc>
      <w:tc>
        <w:tcPr>
          <w:tcW w:w="126" w:type="pct"/>
          <w:vAlign w:val="center"/>
        </w:tcPr>
        <w:p w14:paraId="5B8BCFE1" w14:textId="77777777" w:rsidR="00725E40" w:rsidRDefault="00725E40" w:rsidP="00847248">
          <w:pPr>
            <w:tabs>
              <w:tab w:val="center" w:pos="4536"/>
              <w:tab w:val="right" w:pos="9072"/>
            </w:tabs>
            <w:jc w:val="right"/>
          </w:pPr>
        </w:p>
      </w:tc>
    </w:tr>
  </w:tbl>
  <w:p w14:paraId="6DB658BD" w14:textId="77777777" w:rsidR="00725E40" w:rsidRDefault="00725E40" w:rsidP="008C0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F631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65CAB"/>
    <w:multiLevelType w:val="hybridMultilevel"/>
    <w:tmpl w:val="A8C2A9EC"/>
    <w:lvl w:ilvl="0" w:tplc="9DBCADE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77404"/>
    <w:multiLevelType w:val="multilevel"/>
    <w:tmpl w:val="296C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84C86"/>
    <w:multiLevelType w:val="multilevel"/>
    <w:tmpl w:val="E3E8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2164B"/>
    <w:multiLevelType w:val="hybridMultilevel"/>
    <w:tmpl w:val="DFF692FE"/>
    <w:lvl w:ilvl="0" w:tplc="000E998C">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667D7"/>
    <w:multiLevelType w:val="hybridMultilevel"/>
    <w:tmpl w:val="BDA023F6"/>
    <w:lvl w:ilvl="0" w:tplc="2850CB0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8567B7"/>
    <w:multiLevelType w:val="multilevel"/>
    <w:tmpl w:val="3AA0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639D5"/>
    <w:multiLevelType w:val="multilevel"/>
    <w:tmpl w:val="AFD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A317D"/>
    <w:multiLevelType w:val="multilevel"/>
    <w:tmpl w:val="9AB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761C4"/>
    <w:multiLevelType w:val="multilevel"/>
    <w:tmpl w:val="8CF06C38"/>
    <w:lvl w:ilvl="0">
      <w:start w:val="1"/>
      <w:numFmt w:val="decimal"/>
      <w:pStyle w:val="LINKS-Heading1"/>
      <w:suff w:val="space"/>
      <w:lvlText w:val="%1."/>
      <w:lvlJc w:val="left"/>
      <w:pPr>
        <w:ind w:left="0" w:firstLine="0"/>
      </w:pPr>
      <w:rPr>
        <w:rFonts w:hint="default"/>
      </w:rPr>
    </w:lvl>
    <w:lvl w:ilvl="1">
      <w:start w:val="1"/>
      <w:numFmt w:val="decimal"/>
      <w:pStyle w:val="LINKS-Heading2"/>
      <w:isLgl/>
      <w:suff w:val="space"/>
      <w:lvlText w:val="%1.%2"/>
      <w:lvlJc w:val="left"/>
      <w:pPr>
        <w:ind w:left="0" w:firstLine="0"/>
      </w:pPr>
      <w:rPr>
        <w:rFonts w:hint="default"/>
      </w:rPr>
    </w:lvl>
    <w:lvl w:ilvl="2">
      <w:start w:val="1"/>
      <w:numFmt w:val="decimal"/>
      <w:pStyle w:val="LINKS-Heading3"/>
      <w:isLgl/>
      <w:suff w:val="space"/>
      <w:lvlText w:val="%1.%2.%3"/>
      <w:lvlJc w:val="left"/>
      <w:pPr>
        <w:ind w:left="0" w:firstLine="0"/>
      </w:pPr>
      <w:rPr>
        <w:rFonts w:hint="default"/>
      </w:rPr>
    </w:lvl>
    <w:lvl w:ilvl="3">
      <w:start w:val="1"/>
      <w:numFmt w:val="decimal"/>
      <w:pStyle w:val="LINKS-Heading4"/>
      <w:isLgl/>
      <w:suff w:val="space"/>
      <w:lvlText w:val="%1.%2.%3.%4"/>
      <w:lvlJc w:val="left"/>
      <w:pPr>
        <w:ind w:left="0" w:firstLine="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7F3D4B"/>
    <w:multiLevelType w:val="multilevel"/>
    <w:tmpl w:val="424A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B00EC0"/>
    <w:multiLevelType w:val="multilevel"/>
    <w:tmpl w:val="28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C2453"/>
    <w:multiLevelType w:val="hybridMultilevel"/>
    <w:tmpl w:val="8FC28A16"/>
    <w:lvl w:ilvl="0" w:tplc="EE3297F2">
      <w:start w:val="1"/>
      <w:numFmt w:val="bullet"/>
      <w:lvlText w:val=""/>
      <w:lvlJc w:val="left"/>
      <w:pPr>
        <w:ind w:left="720" w:hanging="360"/>
      </w:pPr>
      <w:rPr>
        <w:rFonts w:ascii="Symbol" w:hAnsi="Symbol" w:hint="default"/>
      </w:rPr>
    </w:lvl>
    <w:lvl w:ilvl="1" w:tplc="C2CE0394">
      <w:start w:val="1"/>
      <w:numFmt w:val="bullet"/>
      <w:lvlText w:val="o"/>
      <w:lvlJc w:val="left"/>
      <w:pPr>
        <w:ind w:left="1440" w:hanging="360"/>
      </w:pPr>
      <w:rPr>
        <w:rFonts w:ascii="Courier New" w:hAnsi="Courier New" w:cs="Courier New" w:hint="default"/>
      </w:rPr>
    </w:lvl>
    <w:lvl w:ilvl="2" w:tplc="80C0EE90" w:tentative="1">
      <w:start w:val="1"/>
      <w:numFmt w:val="bullet"/>
      <w:lvlText w:val=""/>
      <w:lvlJc w:val="left"/>
      <w:pPr>
        <w:ind w:left="2160" w:hanging="360"/>
      </w:pPr>
      <w:rPr>
        <w:rFonts w:ascii="Wingdings" w:hAnsi="Wingdings" w:hint="default"/>
      </w:rPr>
    </w:lvl>
    <w:lvl w:ilvl="3" w:tplc="BBC28558" w:tentative="1">
      <w:start w:val="1"/>
      <w:numFmt w:val="bullet"/>
      <w:lvlText w:val=""/>
      <w:lvlJc w:val="left"/>
      <w:pPr>
        <w:ind w:left="2880" w:hanging="360"/>
      </w:pPr>
      <w:rPr>
        <w:rFonts w:ascii="Symbol" w:hAnsi="Symbol" w:hint="default"/>
      </w:rPr>
    </w:lvl>
    <w:lvl w:ilvl="4" w:tplc="28386FEE" w:tentative="1">
      <w:start w:val="1"/>
      <w:numFmt w:val="bullet"/>
      <w:lvlText w:val="o"/>
      <w:lvlJc w:val="left"/>
      <w:pPr>
        <w:ind w:left="3600" w:hanging="360"/>
      </w:pPr>
      <w:rPr>
        <w:rFonts w:ascii="Courier New" w:hAnsi="Courier New" w:cs="Courier New" w:hint="default"/>
      </w:rPr>
    </w:lvl>
    <w:lvl w:ilvl="5" w:tplc="9F504436" w:tentative="1">
      <w:start w:val="1"/>
      <w:numFmt w:val="bullet"/>
      <w:lvlText w:val=""/>
      <w:lvlJc w:val="left"/>
      <w:pPr>
        <w:ind w:left="4320" w:hanging="360"/>
      </w:pPr>
      <w:rPr>
        <w:rFonts w:ascii="Wingdings" w:hAnsi="Wingdings" w:hint="default"/>
      </w:rPr>
    </w:lvl>
    <w:lvl w:ilvl="6" w:tplc="3F74A3F6" w:tentative="1">
      <w:start w:val="1"/>
      <w:numFmt w:val="bullet"/>
      <w:lvlText w:val=""/>
      <w:lvlJc w:val="left"/>
      <w:pPr>
        <w:ind w:left="5040" w:hanging="360"/>
      </w:pPr>
      <w:rPr>
        <w:rFonts w:ascii="Symbol" w:hAnsi="Symbol" w:hint="default"/>
      </w:rPr>
    </w:lvl>
    <w:lvl w:ilvl="7" w:tplc="BE10E506" w:tentative="1">
      <w:start w:val="1"/>
      <w:numFmt w:val="bullet"/>
      <w:lvlText w:val="o"/>
      <w:lvlJc w:val="left"/>
      <w:pPr>
        <w:ind w:left="5760" w:hanging="360"/>
      </w:pPr>
      <w:rPr>
        <w:rFonts w:ascii="Courier New" w:hAnsi="Courier New" w:cs="Courier New" w:hint="default"/>
      </w:rPr>
    </w:lvl>
    <w:lvl w:ilvl="8" w:tplc="CBF86914" w:tentative="1">
      <w:start w:val="1"/>
      <w:numFmt w:val="bullet"/>
      <w:lvlText w:val=""/>
      <w:lvlJc w:val="left"/>
      <w:pPr>
        <w:ind w:left="6480" w:hanging="360"/>
      </w:pPr>
      <w:rPr>
        <w:rFonts w:ascii="Wingdings" w:hAnsi="Wingdings" w:hint="default"/>
      </w:rPr>
    </w:lvl>
  </w:abstractNum>
  <w:abstractNum w:abstractNumId="13" w15:restartNumberingAfterBreak="0">
    <w:nsid w:val="681F4C82"/>
    <w:multiLevelType w:val="hybridMultilevel"/>
    <w:tmpl w:val="CDAA8228"/>
    <w:lvl w:ilvl="0" w:tplc="454AB054">
      <w:start w:val="1"/>
      <w:numFmt w:val="bullet"/>
      <w:pStyle w:val="LINKS-Bulletpoints"/>
      <w:lvlText w:val=""/>
      <w:lvlJc w:val="left"/>
      <w:pPr>
        <w:ind w:left="720" w:hanging="360"/>
      </w:pPr>
      <w:rPr>
        <w:rFonts w:ascii="Symbol" w:hAnsi="Symbol" w:hint="default"/>
        <w:color w:val="0F80C4" w:themeColor="accent3"/>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4"/>
  </w:num>
  <w:num w:numId="5">
    <w:abstractNumId w:val="10"/>
  </w:num>
  <w:num w:numId="6">
    <w:abstractNumId w:val="2"/>
  </w:num>
  <w:num w:numId="7">
    <w:abstractNumId w:val="11"/>
  </w:num>
  <w:num w:numId="8">
    <w:abstractNumId w:val="1"/>
  </w:num>
  <w:num w:numId="9">
    <w:abstractNumId w:val="7"/>
  </w:num>
  <w:num w:numId="10">
    <w:abstractNumId w:val="8"/>
  </w:num>
  <w:num w:numId="11">
    <w:abstractNumId w:val="6"/>
  </w:num>
  <w:num w:numId="12">
    <w:abstractNumId w:val="3"/>
  </w:num>
  <w:num w:numId="13">
    <w:abstractNumId w:val="5"/>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F2"/>
    <w:rsid w:val="00016C17"/>
    <w:rsid w:val="000204B2"/>
    <w:rsid w:val="00024B63"/>
    <w:rsid w:val="00026D67"/>
    <w:rsid w:val="00032DB0"/>
    <w:rsid w:val="00035625"/>
    <w:rsid w:val="00037823"/>
    <w:rsid w:val="0004231D"/>
    <w:rsid w:val="00044D88"/>
    <w:rsid w:val="0005217E"/>
    <w:rsid w:val="00055BE9"/>
    <w:rsid w:val="000570C8"/>
    <w:rsid w:val="00060300"/>
    <w:rsid w:val="00060C5C"/>
    <w:rsid w:val="00062C68"/>
    <w:rsid w:val="00063BE1"/>
    <w:rsid w:val="000646D8"/>
    <w:rsid w:val="000748F0"/>
    <w:rsid w:val="00083AC4"/>
    <w:rsid w:val="000846E1"/>
    <w:rsid w:val="00086DDF"/>
    <w:rsid w:val="000A1A5F"/>
    <w:rsid w:val="000B2E7F"/>
    <w:rsid w:val="000B508E"/>
    <w:rsid w:val="000C3F31"/>
    <w:rsid w:val="000D676F"/>
    <w:rsid w:val="000E05FA"/>
    <w:rsid w:val="00101AD2"/>
    <w:rsid w:val="00102351"/>
    <w:rsid w:val="0010253C"/>
    <w:rsid w:val="001134FF"/>
    <w:rsid w:val="001171FE"/>
    <w:rsid w:val="00124504"/>
    <w:rsid w:val="001245BD"/>
    <w:rsid w:val="00127E22"/>
    <w:rsid w:val="00132AB6"/>
    <w:rsid w:val="00136DCB"/>
    <w:rsid w:val="00141BBA"/>
    <w:rsid w:val="00145546"/>
    <w:rsid w:val="0014589B"/>
    <w:rsid w:val="00146CEE"/>
    <w:rsid w:val="0015314B"/>
    <w:rsid w:val="00155FC4"/>
    <w:rsid w:val="00157577"/>
    <w:rsid w:val="00157BE1"/>
    <w:rsid w:val="00162680"/>
    <w:rsid w:val="001655C6"/>
    <w:rsid w:val="00165A83"/>
    <w:rsid w:val="00165B6C"/>
    <w:rsid w:val="0017127B"/>
    <w:rsid w:val="0017316A"/>
    <w:rsid w:val="00183C8A"/>
    <w:rsid w:val="00191A49"/>
    <w:rsid w:val="00192E45"/>
    <w:rsid w:val="0019745A"/>
    <w:rsid w:val="001978B9"/>
    <w:rsid w:val="001A3E2F"/>
    <w:rsid w:val="001A4CA8"/>
    <w:rsid w:val="001B42F5"/>
    <w:rsid w:val="001B72EE"/>
    <w:rsid w:val="001B763A"/>
    <w:rsid w:val="001D5330"/>
    <w:rsid w:val="001D7C73"/>
    <w:rsid w:val="001D7F13"/>
    <w:rsid w:val="001E0D9F"/>
    <w:rsid w:val="001E1881"/>
    <w:rsid w:val="001E625A"/>
    <w:rsid w:val="00201A1A"/>
    <w:rsid w:val="00206777"/>
    <w:rsid w:val="00210578"/>
    <w:rsid w:val="0021156F"/>
    <w:rsid w:val="00212331"/>
    <w:rsid w:val="002123F3"/>
    <w:rsid w:val="00217020"/>
    <w:rsid w:val="002173D1"/>
    <w:rsid w:val="0021778C"/>
    <w:rsid w:val="0022183D"/>
    <w:rsid w:val="00227C50"/>
    <w:rsid w:val="002339B3"/>
    <w:rsid w:val="00250C5D"/>
    <w:rsid w:val="00251216"/>
    <w:rsid w:val="002512E6"/>
    <w:rsid w:val="00251ED8"/>
    <w:rsid w:val="00255EC4"/>
    <w:rsid w:val="00256453"/>
    <w:rsid w:val="00263630"/>
    <w:rsid w:val="00264F53"/>
    <w:rsid w:val="002675EE"/>
    <w:rsid w:val="002706C9"/>
    <w:rsid w:val="0027071C"/>
    <w:rsid w:val="00274826"/>
    <w:rsid w:val="00276D71"/>
    <w:rsid w:val="002776BB"/>
    <w:rsid w:val="00282713"/>
    <w:rsid w:val="00282A73"/>
    <w:rsid w:val="002911FB"/>
    <w:rsid w:val="00291812"/>
    <w:rsid w:val="002926BF"/>
    <w:rsid w:val="002947AD"/>
    <w:rsid w:val="002958CA"/>
    <w:rsid w:val="00296F71"/>
    <w:rsid w:val="002B0C14"/>
    <w:rsid w:val="002B21F7"/>
    <w:rsid w:val="002B4B18"/>
    <w:rsid w:val="002B6BB1"/>
    <w:rsid w:val="002B6BD5"/>
    <w:rsid w:val="002C10DB"/>
    <w:rsid w:val="002C7898"/>
    <w:rsid w:val="002C7E5D"/>
    <w:rsid w:val="002D1939"/>
    <w:rsid w:val="002D2766"/>
    <w:rsid w:val="002D4295"/>
    <w:rsid w:val="002D5D66"/>
    <w:rsid w:val="002D6EDE"/>
    <w:rsid w:val="002D7303"/>
    <w:rsid w:val="002D7584"/>
    <w:rsid w:val="002E0A46"/>
    <w:rsid w:val="002E0EAC"/>
    <w:rsid w:val="002E140B"/>
    <w:rsid w:val="002E6934"/>
    <w:rsid w:val="002F39A0"/>
    <w:rsid w:val="002F7098"/>
    <w:rsid w:val="00313001"/>
    <w:rsid w:val="00315227"/>
    <w:rsid w:val="00315456"/>
    <w:rsid w:val="003338B4"/>
    <w:rsid w:val="00345DE4"/>
    <w:rsid w:val="003501E1"/>
    <w:rsid w:val="00350B07"/>
    <w:rsid w:val="003618B7"/>
    <w:rsid w:val="00364913"/>
    <w:rsid w:val="003669AC"/>
    <w:rsid w:val="0037448E"/>
    <w:rsid w:val="00387B48"/>
    <w:rsid w:val="00396A91"/>
    <w:rsid w:val="003A79DB"/>
    <w:rsid w:val="003B0D23"/>
    <w:rsid w:val="003B120B"/>
    <w:rsid w:val="003D4A09"/>
    <w:rsid w:val="003E3B6C"/>
    <w:rsid w:val="003E620B"/>
    <w:rsid w:val="003F09DA"/>
    <w:rsid w:val="003F1066"/>
    <w:rsid w:val="003F3867"/>
    <w:rsid w:val="003F41C0"/>
    <w:rsid w:val="003F5B46"/>
    <w:rsid w:val="003F76A1"/>
    <w:rsid w:val="00401809"/>
    <w:rsid w:val="004029CA"/>
    <w:rsid w:val="00407702"/>
    <w:rsid w:val="00422563"/>
    <w:rsid w:val="004232AD"/>
    <w:rsid w:val="00427AAF"/>
    <w:rsid w:val="004326A8"/>
    <w:rsid w:val="004329D5"/>
    <w:rsid w:val="00440352"/>
    <w:rsid w:val="0044761A"/>
    <w:rsid w:val="00450895"/>
    <w:rsid w:val="004517E0"/>
    <w:rsid w:val="0045285B"/>
    <w:rsid w:val="0045658B"/>
    <w:rsid w:val="004701AE"/>
    <w:rsid w:val="00476DF5"/>
    <w:rsid w:val="004776FB"/>
    <w:rsid w:val="00477D54"/>
    <w:rsid w:val="00481821"/>
    <w:rsid w:val="00481A4C"/>
    <w:rsid w:val="00486505"/>
    <w:rsid w:val="0048698D"/>
    <w:rsid w:val="004A1B92"/>
    <w:rsid w:val="004A1BCF"/>
    <w:rsid w:val="004A54BC"/>
    <w:rsid w:val="004A72CC"/>
    <w:rsid w:val="004B0D3B"/>
    <w:rsid w:val="004B3EEA"/>
    <w:rsid w:val="004C33B9"/>
    <w:rsid w:val="004C3634"/>
    <w:rsid w:val="004D2777"/>
    <w:rsid w:val="004E1706"/>
    <w:rsid w:val="004F17EF"/>
    <w:rsid w:val="004F6550"/>
    <w:rsid w:val="004F74A9"/>
    <w:rsid w:val="004F7570"/>
    <w:rsid w:val="0050093C"/>
    <w:rsid w:val="00501CC3"/>
    <w:rsid w:val="00503800"/>
    <w:rsid w:val="005039A4"/>
    <w:rsid w:val="005075DE"/>
    <w:rsid w:val="005138E8"/>
    <w:rsid w:val="00513EB6"/>
    <w:rsid w:val="0051438F"/>
    <w:rsid w:val="00524180"/>
    <w:rsid w:val="00526A5F"/>
    <w:rsid w:val="00535EA4"/>
    <w:rsid w:val="0054350E"/>
    <w:rsid w:val="00546E31"/>
    <w:rsid w:val="00560036"/>
    <w:rsid w:val="0057004D"/>
    <w:rsid w:val="00570147"/>
    <w:rsid w:val="0057213B"/>
    <w:rsid w:val="00575C29"/>
    <w:rsid w:val="00584CF8"/>
    <w:rsid w:val="005851F4"/>
    <w:rsid w:val="00586193"/>
    <w:rsid w:val="00587C7B"/>
    <w:rsid w:val="00587DB8"/>
    <w:rsid w:val="005930E0"/>
    <w:rsid w:val="005933BB"/>
    <w:rsid w:val="005952A8"/>
    <w:rsid w:val="00596813"/>
    <w:rsid w:val="005A2DDC"/>
    <w:rsid w:val="005A2EB6"/>
    <w:rsid w:val="005A3197"/>
    <w:rsid w:val="005A550A"/>
    <w:rsid w:val="005B14E8"/>
    <w:rsid w:val="005B19B2"/>
    <w:rsid w:val="005B2D24"/>
    <w:rsid w:val="005C17A3"/>
    <w:rsid w:val="005C3101"/>
    <w:rsid w:val="005D0EA4"/>
    <w:rsid w:val="005E0139"/>
    <w:rsid w:val="005E076E"/>
    <w:rsid w:val="005E1529"/>
    <w:rsid w:val="005E582E"/>
    <w:rsid w:val="005F018B"/>
    <w:rsid w:val="005F0A4E"/>
    <w:rsid w:val="005F3B29"/>
    <w:rsid w:val="005F6E4A"/>
    <w:rsid w:val="006006E8"/>
    <w:rsid w:val="00605FE1"/>
    <w:rsid w:val="00607240"/>
    <w:rsid w:val="00610449"/>
    <w:rsid w:val="006104D9"/>
    <w:rsid w:val="00611F81"/>
    <w:rsid w:val="00632D8C"/>
    <w:rsid w:val="00642462"/>
    <w:rsid w:val="006455F1"/>
    <w:rsid w:val="00645921"/>
    <w:rsid w:val="00647722"/>
    <w:rsid w:val="006526F0"/>
    <w:rsid w:val="00654D81"/>
    <w:rsid w:val="00661CB6"/>
    <w:rsid w:val="0066732D"/>
    <w:rsid w:val="006750B4"/>
    <w:rsid w:val="006763FD"/>
    <w:rsid w:val="00682D6D"/>
    <w:rsid w:val="006843FA"/>
    <w:rsid w:val="006926CE"/>
    <w:rsid w:val="00697429"/>
    <w:rsid w:val="006A6506"/>
    <w:rsid w:val="006B4C7F"/>
    <w:rsid w:val="006C0EB9"/>
    <w:rsid w:val="006C55F1"/>
    <w:rsid w:val="006C7564"/>
    <w:rsid w:val="006D28BF"/>
    <w:rsid w:val="006E3D85"/>
    <w:rsid w:val="006F6CE6"/>
    <w:rsid w:val="00706DEA"/>
    <w:rsid w:val="00713723"/>
    <w:rsid w:val="00715136"/>
    <w:rsid w:val="007178B8"/>
    <w:rsid w:val="00720B34"/>
    <w:rsid w:val="007219BA"/>
    <w:rsid w:val="00725E40"/>
    <w:rsid w:val="00727196"/>
    <w:rsid w:val="00731B7B"/>
    <w:rsid w:val="00731E00"/>
    <w:rsid w:val="00741642"/>
    <w:rsid w:val="00743870"/>
    <w:rsid w:val="00743EB0"/>
    <w:rsid w:val="00744120"/>
    <w:rsid w:val="00745A46"/>
    <w:rsid w:val="0075197D"/>
    <w:rsid w:val="007519CB"/>
    <w:rsid w:val="007560C8"/>
    <w:rsid w:val="00761676"/>
    <w:rsid w:val="00764853"/>
    <w:rsid w:val="007727BD"/>
    <w:rsid w:val="00777D1C"/>
    <w:rsid w:val="00787BE5"/>
    <w:rsid w:val="00791FCF"/>
    <w:rsid w:val="007A121C"/>
    <w:rsid w:val="007A57DE"/>
    <w:rsid w:val="007B1ED4"/>
    <w:rsid w:val="007C2428"/>
    <w:rsid w:val="007C33AD"/>
    <w:rsid w:val="007D1DF7"/>
    <w:rsid w:val="007F4985"/>
    <w:rsid w:val="007F673A"/>
    <w:rsid w:val="007F7AA0"/>
    <w:rsid w:val="00815C78"/>
    <w:rsid w:val="008175A6"/>
    <w:rsid w:val="008224FC"/>
    <w:rsid w:val="00836201"/>
    <w:rsid w:val="00836B39"/>
    <w:rsid w:val="00836EE0"/>
    <w:rsid w:val="00840C2A"/>
    <w:rsid w:val="00843EE8"/>
    <w:rsid w:val="00844212"/>
    <w:rsid w:val="00847248"/>
    <w:rsid w:val="008546C1"/>
    <w:rsid w:val="00861486"/>
    <w:rsid w:val="00863443"/>
    <w:rsid w:val="00866FD9"/>
    <w:rsid w:val="0087561B"/>
    <w:rsid w:val="0088554B"/>
    <w:rsid w:val="008900CB"/>
    <w:rsid w:val="008922E2"/>
    <w:rsid w:val="0089522D"/>
    <w:rsid w:val="00895A52"/>
    <w:rsid w:val="008B1312"/>
    <w:rsid w:val="008B4CE9"/>
    <w:rsid w:val="008C01DD"/>
    <w:rsid w:val="008E4754"/>
    <w:rsid w:val="008E6CFB"/>
    <w:rsid w:val="008E6D87"/>
    <w:rsid w:val="008F0A5D"/>
    <w:rsid w:val="008F0C19"/>
    <w:rsid w:val="009016CF"/>
    <w:rsid w:val="0090201E"/>
    <w:rsid w:val="00911BF1"/>
    <w:rsid w:val="00912C1C"/>
    <w:rsid w:val="00913DDA"/>
    <w:rsid w:val="00920613"/>
    <w:rsid w:val="00924119"/>
    <w:rsid w:val="00924A63"/>
    <w:rsid w:val="009323D2"/>
    <w:rsid w:val="00936C1D"/>
    <w:rsid w:val="009405EA"/>
    <w:rsid w:val="0094080C"/>
    <w:rsid w:val="009419EA"/>
    <w:rsid w:val="009512FD"/>
    <w:rsid w:val="009617C7"/>
    <w:rsid w:val="00995146"/>
    <w:rsid w:val="00995872"/>
    <w:rsid w:val="009A7DFC"/>
    <w:rsid w:val="009C2B1D"/>
    <w:rsid w:val="009C4114"/>
    <w:rsid w:val="009C7E50"/>
    <w:rsid w:val="009D4B5B"/>
    <w:rsid w:val="009D5822"/>
    <w:rsid w:val="009E12F5"/>
    <w:rsid w:val="009E1399"/>
    <w:rsid w:val="00A05180"/>
    <w:rsid w:val="00A101B5"/>
    <w:rsid w:val="00A11712"/>
    <w:rsid w:val="00A16DC7"/>
    <w:rsid w:val="00A17959"/>
    <w:rsid w:val="00A20C33"/>
    <w:rsid w:val="00A228DF"/>
    <w:rsid w:val="00A25F48"/>
    <w:rsid w:val="00A3357F"/>
    <w:rsid w:val="00A35782"/>
    <w:rsid w:val="00A372DA"/>
    <w:rsid w:val="00A556CC"/>
    <w:rsid w:val="00A55F5C"/>
    <w:rsid w:val="00A56047"/>
    <w:rsid w:val="00A5681F"/>
    <w:rsid w:val="00A57FAF"/>
    <w:rsid w:val="00A63711"/>
    <w:rsid w:val="00A6455C"/>
    <w:rsid w:val="00A70DB4"/>
    <w:rsid w:val="00A7696F"/>
    <w:rsid w:val="00A76C12"/>
    <w:rsid w:val="00A8297A"/>
    <w:rsid w:val="00A9158B"/>
    <w:rsid w:val="00A95050"/>
    <w:rsid w:val="00AA195B"/>
    <w:rsid w:val="00AA3226"/>
    <w:rsid w:val="00AB2253"/>
    <w:rsid w:val="00AB40C8"/>
    <w:rsid w:val="00AC0742"/>
    <w:rsid w:val="00AC46B7"/>
    <w:rsid w:val="00AD4DDB"/>
    <w:rsid w:val="00AD556A"/>
    <w:rsid w:val="00AD7DF2"/>
    <w:rsid w:val="00AE3138"/>
    <w:rsid w:val="00AE48FA"/>
    <w:rsid w:val="00AF1103"/>
    <w:rsid w:val="00B02C42"/>
    <w:rsid w:val="00B10405"/>
    <w:rsid w:val="00B2781B"/>
    <w:rsid w:val="00B316B8"/>
    <w:rsid w:val="00B359CD"/>
    <w:rsid w:val="00B36918"/>
    <w:rsid w:val="00B378EE"/>
    <w:rsid w:val="00B42318"/>
    <w:rsid w:val="00B45771"/>
    <w:rsid w:val="00B533D7"/>
    <w:rsid w:val="00B65339"/>
    <w:rsid w:val="00B6643E"/>
    <w:rsid w:val="00B76E56"/>
    <w:rsid w:val="00B97241"/>
    <w:rsid w:val="00BA04B4"/>
    <w:rsid w:val="00BA14B6"/>
    <w:rsid w:val="00BB0870"/>
    <w:rsid w:val="00BB2241"/>
    <w:rsid w:val="00BC26F4"/>
    <w:rsid w:val="00BD2434"/>
    <w:rsid w:val="00BD3D77"/>
    <w:rsid w:val="00BD49AD"/>
    <w:rsid w:val="00BE375A"/>
    <w:rsid w:val="00BE4CBA"/>
    <w:rsid w:val="00BE5B5D"/>
    <w:rsid w:val="00BF1559"/>
    <w:rsid w:val="00BF2ACD"/>
    <w:rsid w:val="00BF7F3C"/>
    <w:rsid w:val="00C06639"/>
    <w:rsid w:val="00C06650"/>
    <w:rsid w:val="00C16075"/>
    <w:rsid w:val="00C2358A"/>
    <w:rsid w:val="00C27928"/>
    <w:rsid w:val="00C308B3"/>
    <w:rsid w:val="00C358BC"/>
    <w:rsid w:val="00C35904"/>
    <w:rsid w:val="00C40458"/>
    <w:rsid w:val="00C43507"/>
    <w:rsid w:val="00C43C8A"/>
    <w:rsid w:val="00C475B7"/>
    <w:rsid w:val="00C507A4"/>
    <w:rsid w:val="00C51A5F"/>
    <w:rsid w:val="00C81B76"/>
    <w:rsid w:val="00C8712E"/>
    <w:rsid w:val="00C91C46"/>
    <w:rsid w:val="00C9221B"/>
    <w:rsid w:val="00C94BBD"/>
    <w:rsid w:val="00C94E72"/>
    <w:rsid w:val="00CA6AA6"/>
    <w:rsid w:val="00CC2DDD"/>
    <w:rsid w:val="00CC455C"/>
    <w:rsid w:val="00CD591C"/>
    <w:rsid w:val="00CE0C5C"/>
    <w:rsid w:val="00CE5458"/>
    <w:rsid w:val="00CE7D31"/>
    <w:rsid w:val="00CF2B7F"/>
    <w:rsid w:val="00CF4EEB"/>
    <w:rsid w:val="00D12B65"/>
    <w:rsid w:val="00D13C16"/>
    <w:rsid w:val="00D142D1"/>
    <w:rsid w:val="00D1672B"/>
    <w:rsid w:val="00D2581C"/>
    <w:rsid w:val="00D26E81"/>
    <w:rsid w:val="00D36036"/>
    <w:rsid w:val="00D41651"/>
    <w:rsid w:val="00D419AA"/>
    <w:rsid w:val="00D525EA"/>
    <w:rsid w:val="00D558AF"/>
    <w:rsid w:val="00D66146"/>
    <w:rsid w:val="00D674E0"/>
    <w:rsid w:val="00D820E9"/>
    <w:rsid w:val="00D83317"/>
    <w:rsid w:val="00D87523"/>
    <w:rsid w:val="00D91BE4"/>
    <w:rsid w:val="00D92627"/>
    <w:rsid w:val="00D93947"/>
    <w:rsid w:val="00DB35B5"/>
    <w:rsid w:val="00DB3D71"/>
    <w:rsid w:val="00DC0E02"/>
    <w:rsid w:val="00DD2057"/>
    <w:rsid w:val="00DD2860"/>
    <w:rsid w:val="00DD4BFC"/>
    <w:rsid w:val="00DD626B"/>
    <w:rsid w:val="00DD63D3"/>
    <w:rsid w:val="00E02A8D"/>
    <w:rsid w:val="00E11E06"/>
    <w:rsid w:val="00E15112"/>
    <w:rsid w:val="00E15336"/>
    <w:rsid w:val="00E172EC"/>
    <w:rsid w:val="00E21136"/>
    <w:rsid w:val="00E21F38"/>
    <w:rsid w:val="00E2380C"/>
    <w:rsid w:val="00E34B27"/>
    <w:rsid w:val="00E36B31"/>
    <w:rsid w:val="00E41715"/>
    <w:rsid w:val="00E42349"/>
    <w:rsid w:val="00E52C8F"/>
    <w:rsid w:val="00E55026"/>
    <w:rsid w:val="00E55987"/>
    <w:rsid w:val="00E67D2E"/>
    <w:rsid w:val="00E91CCA"/>
    <w:rsid w:val="00E923E9"/>
    <w:rsid w:val="00E9392C"/>
    <w:rsid w:val="00E9482D"/>
    <w:rsid w:val="00EA59A0"/>
    <w:rsid w:val="00EB4C5F"/>
    <w:rsid w:val="00EC0021"/>
    <w:rsid w:val="00EC311D"/>
    <w:rsid w:val="00EC3DF9"/>
    <w:rsid w:val="00EC6BE0"/>
    <w:rsid w:val="00ED12EA"/>
    <w:rsid w:val="00EE4987"/>
    <w:rsid w:val="00EF6B1A"/>
    <w:rsid w:val="00F02011"/>
    <w:rsid w:val="00F07F6B"/>
    <w:rsid w:val="00F118E7"/>
    <w:rsid w:val="00F129AA"/>
    <w:rsid w:val="00F1400E"/>
    <w:rsid w:val="00F179F6"/>
    <w:rsid w:val="00F21274"/>
    <w:rsid w:val="00F426A0"/>
    <w:rsid w:val="00F47116"/>
    <w:rsid w:val="00F536DF"/>
    <w:rsid w:val="00F6408A"/>
    <w:rsid w:val="00F65B58"/>
    <w:rsid w:val="00F80D26"/>
    <w:rsid w:val="00F81715"/>
    <w:rsid w:val="00F910EA"/>
    <w:rsid w:val="00F92CF4"/>
    <w:rsid w:val="00F9388B"/>
    <w:rsid w:val="00FA609D"/>
    <w:rsid w:val="00FB2DAA"/>
    <w:rsid w:val="00FB661A"/>
    <w:rsid w:val="00FC1451"/>
    <w:rsid w:val="00FC17B7"/>
    <w:rsid w:val="00FC1A27"/>
    <w:rsid w:val="00FC23DB"/>
    <w:rsid w:val="00FD1A88"/>
    <w:rsid w:val="00FD53D7"/>
    <w:rsid w:val="00FE0CA0"/>
    <w:rsid w:val="00FE64A4"/>
    <w:rsid w:val="00FE6BC5"/>
    <w:rsid w:val="00FF1481"/>
    <w:rsid w:val="00FF1C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A643E"/>
  <w15:docId w15:val="{B92117BF-2D94-7942-B296-802E6CAE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ED4"/>
    <w:rPr>
      <w:rFonts w:ascii="Times New Roman" w:eastAsia="Times New Roman" w:hAnsi="Times New Roman"/>
      <w:sz w:val="24"/>
      <w:szCs w:val="24"/>
      <w:lang w:val="da-DK" w:eastAsia="en-US"/>
    </w:rPr>
  </w:style>
  <w:style w:type="paragraph" w:styleId="Heading1">
    <w:name w:val="heading 1"/>
    <w:basedOn w:val="Normal"/>
    <w:next w:val="Normal"/>
    <w:link w:val="Heading1Char"/>
    <w:uiPriority w:val="9"/>
    <w:qFormat/>
    <w:rsid w:val="000204B2"/>
    <w:pPr>
      <w:keepNext/>
      <w:keepLines/>
      <w:spacing w:before="480" w:line="276" w:lineRule="auto"/>
      <w:outlineLvl w:val="0"/>
    </w:pPr>
    <w:rPr>
      <w:rFonts w:asciiTheme="majorHAnsi" w:eastAsiaTheme="majorEastAsia" w:hAnsiTheme="majorHAnsi" w:cstheme="majorBidi"/>
      <w:b/>
      <w:bCs/>
      <w:color w:val="323E4A" w:themeColor="accent1" w:themeShade="BF"/>
      <w:sz w:val="28"/>
      <w:szCs w:val="28"/>
      <w:lang w:val="en-GB"/>
    </w:rPr>
  </w:style>
  <w:style w:type="paragraph" w:styleId="Heading2">
    <w:name w:val="heading 2"/>
    <w:basedOn w:val="Normal"/>
    <w:next w:val="Normal"/>
    <w:link w:val="Heading2Char"/>
    <w:uiPriority w:val="9"/>
    <w:unhideWhenUsed/>
    <w:qFormat/>
    <w:rsid w:val="002E0EAC"/>
    <w:pPr>
      <w:keepNext/>
      <w:keepLines/>
      <w:spacing w:before="200" w:line="276" w:lineRule="auto"/>
      <w:outlineLvl w:val="1"/>
    </w:pPr>
    <w:rPr>
      <w:rFonts w:asciiTheme="majorHAnsi" w:eastAsiaTheme="majorEastAsia" w:hAnsiTheme="majorHAnsi" w:cstheme="majorBidi"/>
      <w:b/>
      <w:bCs/>
      <w:color w:val="435363" w:themeColor="accent1"/>
      <w:sz w:val="26"/>
      <w:szCs w:val="26"/>
      <w:lang w:val="en-GB"/>
    </w:rPr>
  </w:style>
  <w:style w:type="paragraph" w:styleId="Heading3">
    <w:name w:val="heading 3"/>
    <w:basedOn w:val="Normal"/>
    <w:next w:val="Normal"/>
    <w:link w:val="Heading3Char"/>
    <w:uiPriority w:val="9"/>
    <w:unhideWhenUsed/>
    <w:qFormat/>
    <w:rsid w:val="00731B7B"/>
    <w:pPr>
      <w:keepNext/>
      <w:keepLines/>
      <w:spacing w:before="200" w:line="276" w:lineRule="auto"/>
      <w:outlineLvl w:val="2"/>
    </w:pPr>
    <w:rPr>
      <w:rFonts w:asciiTheme="majorHAnsi" w:eastAsiaTheme="majorEastAsia" w:hAnsiTheme="majorHAnsi" w:cstheme="majorBidi"/>
      <w:b/>
      <w:bCs/>
      <w:color w:val="435363" w:themeColor="accent1"/>
      <w:sz w:val="22"/>
      <w:szCs w:val="22"/>
      <w:lang w:val="en-GB"/>
    </w:rPr>
  </w:style>
  <w:style w:type="paragraph" w:styleId="Heading4">
    <w:name w:val="heading 4"/>
    <w:basedOn w:val="Normal"/>
    <w:next w:val="Normal"/>
    <w:link w:val="Heading4Char"/>
    <w:uiPriority w:val="9"/>
    <w:unhideWhenUsed/>
    <w:qFormat/>
    <w:rsid w:val="00731B7B"/>
    <w:pPr>
      <w:keepNext/>
      <w:keepLines/>
      <w:spacing w:before="200" w:line="276" w:lineRule="auto"/>
      <w:outlineLvl w:val="3"/>
    </w:pPr>
    <w:rPr>
      <w:rFonts w:asciiTheme="majorHAnsi" w:eastAsiaTheme="majorEastAsia" w:hAnsiTheme="majorHAnsi" w:cstheme="majorBidi"/>
      <w:b/>
      <w:bCs/>
      <w:i/>
      <w:iCs/>
      <w:color w:val="435363" w:themeColor="accent1"/>
      <w:sz w:val="22"/>
      <w:szCs w:val="22"/>
      <w:lang w:val="en-GB"/>
    </w:rPr>
  </w:style>
  <w:style w:type="paragraph" w:styleId="Heading5">
    <w:name w:val="heading 5"/>
    <w:basedOn w:val="Normal"/>
    <w:next w:val="Normal"/>
    <w:link w:val="Heading5Char"/>
    <w:uiPriority w:val="9"/>
    <w:semiHidden/>
    <w:unhideWhenUsed/>
    <w:qFormat/>
    <w:rsid w:val="00731B7B"/>
    <w:pPr>
      <w:keepNext/>
      <w:keepLines/>
      <w:spacing w:before="200" w:line="276" w:lineRule="auto"/>
      <w:outlineLvl w:val="4"/>
    </w:pPr>
    <w:rPr>
      <w:rFonts w:asciiTheme="majorHAnsi" w:eastAsiaTheme="majorEastAsia" w:hAnsiTheme="majorHAnsi" w:cstheme="majorBidi"/>
      <w:color w:val="212931" w:themeColor="accent1" w:themeShade="7F"/>
      <w:sz w:val="22"/>
      <w:szCs w:val="22"/>
      <w:lang w:val="en-GB"/>
    </w:rPr>
  </w:style>
  <w:style w:type="paragraph" w:styleId="Heading6">
    <w:name w:val="heading 6"/>
    <w:basedOn w:val="Normal"/>
    <w:next w:val="Normal"/>
    <w:link w:val="Heading6Char"/>
    <w:uiPriority w:val="9"/>
    <w:semiHidden/>
    <w:unhideWhenUsed/>
    <w:qFormat/>
    <w:rsid w:val="00731B7B"/>
    <w:pPr>
      <w:keepNext/>
      <w:keepLines/>
      <w:spacing w:before="200"/>
      <w:outlineLvl w:val="5"/>
    </w:pPr>
    <w:rPr>
      <w:rFonts w:asciiTheme="majorHAnsi" w:eastAsiaTheme="majorEastAsia" w:hAnsiTheme="majorHAnsi" w:cstheme="majorBidi"/>
      <w:i/>
      <w:iCs/>
      <w:color w:val="212931" w:themeColor="accent1" w:themeShade="7F"/>
    </w:rPr>
  </w:style>
  <w:style w:type="paragraph" w:styleId="Heading7">
    <w:name w:val="heading 7"/>
    <w:basedOn w:val="Normal"/>
    <w:next w:val="Normal"/>
    <w:link w:val="Heading7Char"/>
    <w:uiPriority w:val="9"/>
    <w:semiHidden/>
    <w:unhideWhenUsed/>
    <w:qFormat/>
    <w:rsid w:val="00731B7B"/>
    <w:pPr>
      <w:keepNext/>
      <w:keepLines/>
      <w:spacing w:before="200"/>
      <w:outlineLvl w:val="6"/>
    </w:pPr>
    <w:rPr>
      <w:rFonts w:asciiTheme="majorHAnsi" w:eastAsiaTheme="majorEastAsia" w:hAnsiTheme="majorHAnsi" w:cstheme="majorBidi"/>
      <w:i/>
      <w:iCs/>
      <w:color w:val="667E96" w:themeColor="text1" w:themeTint="BF"/>
    </w:rPr>
  </w:style>
  <w:style w:type="paragraph" w:styleId="Heading8">
    <w:name w:val="heading 8"/>
    <w:basedOn w:val="Normal"/>
    <w:next w:val="Normal"/>
    <w:link w:val="Heading8Char"/>
    <w:uiPriority w:val="9"/>
    <w:semiHidden/>
    <w:unhideWhenUsed/>
    <w:qFormat/>
    <w:rsid w:val="00731B7B"/>
    <w:pPr>
      <w:keepNext/>
      <w:keepLines/>
      <w:spacing w:before="200"/>
      <w:outlineLvl w:val="7"/>
    </w:pPr>
    <w:rPr>
      <w:rFonts w:asciiTheme="majorHAnsi" w:eastAsiaTheme="majorEastAsia" w:hAnsiTheme="majorHAnsi" w:cstheme="majorBidi"/>
      <w:color w:val="667E96" w:themeColor="text1" w:themeTint="BF"/>
      <w:sz w:val="20"/>
      <w:szCs w:val="20"/>
    </w:rPr>
  </w:style>
  <w:style w:type="paragraph" w:styleId="Heading9">
    <w:name w:val="heading 9"/>
    <w:basedOn w:val="Normal"/>
    <w:next w:val="Normal"/>
    <w:link w:val="Heading9Char"/>
    <w:uiPriority w:val="9"/>
    <w:semiHidden/>
    <w:unhideWhenUsed/>
    <w:qFormat/>
    <w:rsid w:val="00731B7B"/>
    <w:pPr>
      <w:keepNext/>
      <w:keepLines/>
      <w:spacing w:before="200"/>
      <w:outlineLvl w:val="8"/>
    </w:pPr>
    <w:rPr>
      <w:rFonts w:asciiTheme="majorHAnsi" w:eastAsiaTheme="majorEastAsia" w:hAnsiTheme="majorHAnsi" w:cstheme="majorBidi"/>
      <w:i/>
      <w:iCs/>
      <w:color w:val="667E96"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8"/>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A25F48"/>
    <w:rPr>
      <w:rFonts w:ascii="Tahoma" w:hAnsi="Tahoma" w:cs="Tahoma"/>
      <w:sz w:val="16"/>
      <w:szCs w:val="16"/>
    </w:rPr>
  </w:style>
  <w:style w:type="table" w:styleId="TableGrid">
    <w:name w:val="Table Grid"/>
    <w:basedOn w:val="TableNormal"/>
    <w:rsid w:val="00A2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B5D"/>
    <w:pPr>
      <w:tabs>
        <w:tab w:val="center" w:pos="4819"/>
        <w:tab w:val="right" w:pos="9638"/>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BE5B5D"/>
    <w:rPr>
      <w:sz w:val="22"/>
      <w:szCs w:val="22"/>
      <w:lang w:eastAsia="en-US"/>
    </w:rPr>
  </w:style>
  <w:style w:type="paragraph" w:styleId="Footer">
    <w:name w:val="footer"/>
    <w:basedOn w:val="Normal"/>
    <w:link w:val="FooterChar"/>
    <w:uiPriority w:val="99"/>
    <w:unhideWhenUsed/>
    <w:rsid w:val="00BE5B5D"/>
    <w:pPr>
      <w:tabs>
        <w:tab w:val="center" w:pos="4819"/>
        <w:tab w:val="right" w:pos="9638"/>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BE5B5D"/>
    <w:rPr>
      <w:sz w:val="22"/>
      <w:szCs w:val="22"/>
      <w:lang w:eastAsia="en-US"/>
    </w:rPr>
  </w:style>
  <w:style w:type="paragraph" w:customStyle="1" w:styleId="LINKS-Bodytext">
    <w:name w:val="LINKS - Body text"/>
    <w:basedOn w:val="Normal"/>
    <w:link w:val="LINKS-BodytextCarattere"/>
    <w:qFormat/>
    <w:rsid w:val="0021778C"/>
    <w:pPr>
      <w:spacing w:after="120" w:line="276" w:lineRule="auto"/>
      <w:jc w:val="both"/>
    </w:pPr>
    <w:rPr>
      <w:rFonts w:ascii="Calibri" w:eastAsia="Calibri" w:hAnsi="Calibri"/>
      <w:szCs w:val="22"/>
      <w:lang w:val="en-GB"/>
    </w:rPr>
  </w:style>
  <w:style w:type="paragraph" w:customStyle="1" w:styleId="LINKS-Heading1">
    <w:name w:val="LINKS - Heading 1"/>
    <w:basedOn w:val="Heading1"/>
    <w:next w:val="LINKS-Bodytext"/>
    <w:qFormat/>
    <w:rsid w:val="00F1400E"/>
    <w:pPr>
      <w:numPr>
        <w:numId w:val="3"/>
      </w:numPr>
      <w:spacing w:before="240" w:after="240"/>
    </w:pPr>
    <w:rPr>
      <w:rFonts w:ascii="Calibri" w:hAnsi="Calibri"/>
      <w:b w:val="0"/>
      <w:caps/>
      <w:color w:val="0F80C4"/>
      <w:sz w:val="32"/>
    </w:rPr>
  </w:style>
  <w:style w:type="paragraph" w:styleId="NoSpacing">
    <w:name w:val="No Spacing"/>
    <w:link w:val="NoSpacingChar"/>
    <w:uiPriority w:val="1"/>
    <w:qFormat/>
    <w:rsid w:val="00924A63"/>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uiPriority w:val="9"/>
    <w:rsid w:val="000204B2"/>
    <w:rPr>
      <w:rFonts w:asciiTheme="majorHAnsi" w:eastAsiaTheme="majorEastAsia" w:hAnsiTheme="majorHAnsi" w:cstheme="majorBidi"/>
      <w:b/>
      <w:bCs/>
      <w:color w:val="323E4A" w:themeColor="accent1" w:themeShade="BF"/>
      <w:sz w:val="28"/>
      <w:szCs w:val="28"/>
      <w:lang w:eastAsia="en-US"/>
    </w:rPr>
  </w:style>
  <w:style w:type="character" w:customStyle="1" w:styleId="NoSpacingChar">
    <w:name w:val="No Spacing Char"/>
    <w:basedOn w:val="DefaultParagraphFont"/>
    <w:link w:val="NoSpacing"/>
    <w:uiPriority w:val="1"/>
    <w:rsid w:val="00924A63"/>
    <w:rPr>
      <w:rFonts w:asciiTheme="minorHAnsi" w:eastAsiaTheme="minorEastAsia" w:hAnsiTheme="minorHAnsi" w:cstheme="minorBidi"/>
      <w:sz w:val="22"/>
      <w:szCs w:val="22"/>
      <w:lang w:eastAsia="en-US"/>
    </w:rPr>
  </w:style>
  <w:style w:type="paragraph" w:customStyle="1" w:styleId="LINKS-Heading2">
    <w:name w:val="LINKS - Heading 2"/>
    <w:basedOn w:val="Heading2"/>
    <w:next w:val="LINKS-Bodytext"/>
    <w:qFormat/>
    <w:rsid w:val="0021778C"/>
    <w:pPr>
      <w:numPr>
        <w:ilvl w:val="1"/>
        <w:numId w:val="3"/>
      </w:numPr>
      <w:spacing w:before="360" w:after="120"/>
    </w:pPr>
    <w:rPr>
      <w:rFonts w:ascii="Calibri" w:hAnsi="Calibri"/>
      <w:b w:val="0"/>
      <w:color w:val="0F80C4"/>
      <w:sz w:val="28"/>
    </w:rPr>
  </w:style>
  <w:style w:type="paragraph" w:customStyle="1" w:styleId="LINKS-Heading3">
    <w:name w:val="LINKS - Heading 3"/>
    <w:basedOn w:val="LINKS-Heading2"/>
    <w:next w:val="LINKS-Bodytext"/>
    <w:qFormat/>
    <w:rsid w:val="0021778C"/>
    <w:pPr>
      <w:numPr>
        <w:ilvl w:val="2"/>
      </w:numPr>
      <w:spacing w:before="240"/>
    </w:pPr>
    <w:rPr>
      <w:sz w:val="24"/>
    </w:rPr>
  </w:style>
  <w:style w:type="character" w:customStyle="1" w:styleId="Heading2Char">
    <w:name w:val="Heading 2 Char"/>
    <w:basedOn w:val="DefaultParagraphFont"/>
    <w:link w:val="Heading2"/>
    <w:uiPriority w:val="9"/>
    <w:semiHidden/>
    <w:rsid w:val="002E0EAC"/>
    <w:rPr>
      <w:rFonts w:asciiTheme="majorHAnsi" w:eastAsiaTheme="majorEastAsia" w:hAnsiTheme="majorHAnsi" w:cstheme="majorBidi"/>
      <w:b/>
      <w:bCs/>
      <w:color w:val="435363" w:themeColor="accent1"/>
      <w:sz w:val="26"/>
      <w:szCs w:val="26"/>
      <w:lang w:eastAsia="en-US"/>
    </w:rPr>
  </w:style>
  <w:style w:type="paragraph" w:customStyle="1" w:styleId="LINKS-Table">
    <w:name w:val="LINKS - Table"/>
    <w:basedOn w:val="Normal"/>
    <w:qFormat/>
    <w:rsid w:val="0021778C"/>
    <w:pPr>
      <w:tabs>
        <w:tab w:val="left" w:pos="851"/>
      </w:tabs>
      <w:spacing w:before="120" w:after="120" w:line="276" w:lineRule="auto"/>
      <w:ind w:firstLine="400"/>
      <w:jc w:val="center"/>
    </w:pPr>
    <w:rPr>
      <w:rFonts w:ascii="Calibri" w:eastAsia="Arial" w:hAnsi="Calibri" w:cs="Arial"/>
      <w:b/>
      <w:color w:val="435363"/>
      <w:sz w:val="22"/>
      <w:szCs w:val="20"/>
      <w:lang w:val="en-GB" w:eastAsia="it-IT"/>
    </w:rPr>
  </w:style>
  <w:style w:type="paragraph" w:customStyle="1" w:styleId="LINKS-Bulletpoints">
    <w:name w:val="LINKS - Bullet points"/>
    <w:basedOn w:val="ListBullet"/>
    <w:uiPriority w:val="99"/>
    <w:qFormat/>
    <w:rsid w:val="0021778C"/>
    <w:pPr>
      <w:numPr>
        <w:numId w:val="2"/>
      </w:numPr>
      <w:tabs>
        <w:tab w:val="left" w:pos="851"/>
      </w:tabs>
      <w:spacing w:after="120"/>
    </w:pPr>
    <w:rPr>
      <w:rFonts w:eastAsia="Times New Roman"/>
      <w:sz w:val="24"/>
      <w:szCs w:val="14"/>
    </w:rPr>
  </w:style>
  <w:style w:type="paragraph" w:styleId="ListParagraph">
    <w:name w:val="List Paragraph"/>
    <w:basedOn w:val="Normal"/>
    <w:uiPriority w:val="34"/>
    <w:qFormat/>
    <w:rsid w:val="00A57FAF"/>
    <w:pPr>
      <w:spacing w:after="200" w:line="276" w:lineRule="auto"/>
      <w:ind w:left="720"/>
      <w:contextualSpacing/>
    </w:pPr>
    <w:rPr>
      <w:rFonts w:ascii="Calibri" w:eastAsia="Calibri" w:hAnsi="Calibri"/>
      <w:sz w:val="22"/>
      <w:szCs w:val="22"/>
      <w:lang w:val="en-GB"/>
    </w:rPr>
  </w:style>
  <w:style w:type="paragraph" w:styleId="ListBullet">
    <w:name w:val="List Bullet"/>
    <w:basedOn w:val="Normal"/>
    <w:uiPriority w:val="99"/>
    <w:semiHidden/>
    <w:unhideWhenUsed/>
    <w:rsid w:val="007A57DE"/>
    <w:pPr>
      <w:numPr>
        <w:numId w:val="1"/>
      </w:numPr>
      <w:spacing w:after="200" w:line="276" w:lineRule="auto"/>
      <w:contextualSpacing/>
    </w:pPr>
    <w:rPr>
      <w:rFonts w:ascii="Calibri" w:eastAsia="Calibri" w:hAnsi="Calibri"/>
      <w:sz w:val="22"/>
      <w:szCs w:val="22"/>
      <w:lang w:val="en-GB"/>
    </w:rPr>
  </w:style>
  <w:style w:type="paragraph" w:customStyle="1" w:styleId="LINKS-Figure">
    <w:name w:val="LINKS - Figure"/>
    <w:basedOn w:val="Caption"/>
    <w:next w:val="LINKS-Bodytext"/>
    <w:qFormat/>
    <w:rsid w:val="0021778C"/>
    <w:pPr>
      <w:tabs>
        <w:tab w:val="left" w:pos="851"/>
      </w:tabs>
      <w:spacing w:before="120" w:after="120"/>
      <w:ind w:left="284"/>
      <w:jc w:val="center"/>
    </w:pPr>
    <w:rPr>
      <w:rFonts w:eastAsia="Arial" w:cs="Arial"/>
      <w:color w:val="435363"/>
      <w:sz w:val="22"/>
      <w:szCs w:val="20"/>
    </w:rPr>
  </w:style>
  <w:style w:type="paragraph" w:styleId="TOCHeading">
    <w:name w:val="TOC Heading"/>
    <w:basedOn w:val="Heading1"/>
    <w:next w:val="Normal"/>
    <w:uiPriority w:val="39"/>
    <w:unhideWhenUsed/>
    <w:qFormat/>
    <w:rsid w:val="00E11E06"/>
    <w:pPr>
      <w:outlineLvl w:val="9"/>
    </w:pPr>
  </w:style>
  <w:style w:type="paragraph" w:styleId="Caption">
    <w:name w:val="caption"/>
    <w:basedOn w:val="Normal"/>
    <w:next w:val="Normal"/>
    <w:uiPriority w:val="35"/>
    <w:unhideWhenUsed/>
    <w:qFormat/>
    <w:rsid w:val="00A57FAF"/>
    <w:pPr>
      <w:spacing w:after="200"/>
    </w:pPr>
    <w:rPr>
      <w:rFonts w:ascii="Calibri" w:eastAsia="Calibri" w:hAnsi="Calibri"/>
      <w:b/>
      <w:bCs/>
      <w:color w:val="435363" w:themeColor="accent1"/>
      <w:sz w:val="18"/>
      <w:szCs w:val="18"/>
      <w:lang w:val="en-GB"/>
    </w:rPr>
  </w:style>
  <w:style w:type="paragraph" w:styleId="TOC1">
    <w:name w:val="toc 1"/>
    <w:basedOn w:val="Normal"/>
    <w:next w:val="Normal"/>
    <w:link w:val="TOC1Char"/>
    <w:autoRedefine/>
    <w:uiPriority w:val="39"/>
    <w:unhideWhenUsed/>
    <w:qFormat/>
    <w:rsid w:val="00AC0742"/>
    <w:pPr>
      <w:spacing w:after="100"/>
    </w:pPr>
  </w:style>
  <w:style w:type="paragraph" w:styleId="TOC2">
    <w:name w:val="toc 2"/>
    <w:basedOn w:val="Normal"/>
    <w:next w:val="Normal"/>
    <w:autoRedefine/>
    <w:uiPriority w:val="39"/>
    <w:unhideWhenUsed/>
    <w:qFormat/>
    <w:rsid w:val="00B36918"/>
    <w:pPr>
      <w:spacing w:after="100" w:line="276" w:lineRule="auto"/>
      <w:ind w:left="220"/>
    </w:pPr>
    <w:rPr>
      <w:rFonts w:ascii="Calibri" w:eastAsia="Calibri" w:hAnsi="Calibri"/>
      <w:szCs w:val="22"/>
      <w:lang w:val="en-GB"/>
    </w:rPr>
  </w:style>
  <w:style w:type="character" w:styleId="Hyperlink">
    <w:name w:val="Hyperlink"/>
    <w:basedOn w:val="DefaultParagraphFont"/>
    <w:uiPriority w:val="99"/>
    <w:unhideWhenUsed/>
    <w:rsid w:val="00B36918"/>
    <w:rPr>
      <w:rFonts w:ascii="Calibri" w:hAnsi="Calibri"/>
      <w:color w:val="0000FF" w:themeColor="hyperlink"/>
      <w:sz w:val="24"/>
      <w:u w:val="single"/>
    </w:rPr>
  </w:style>
  <w:style w:type="paragraph" w:customStyle="1" w:styleId="LINKS-Tableofcontents">
    <w:name w:val="LINKS - Table of contents"/>
    <w:basedOn w:val="TOC1"/>
    <w:qFormat/>
    <w:rsid w:val="0021778C"/>
    <w:pPr>
      <w:tabs>
        <w:tab w:val="left" w:pos="440"/>
        <w:tab w:val="right" w:leader="dot" w:pos="9628"/>
      </w:tabs>
    </w:pPr>
    <w:rPr>
      <w:noProof/>
    </w:rPr>
  </w:style>
  <w:style w:type="character" w:customStyle="1" w:styleId="Heading3Char">
    <w:name w:val="Heading 3 Char"/>
    <w:basedOn w:val="DefaultParagraphFont"/>
    <w:link w:val="Heading3"/>
    <w:uiPriority w:val="9"/>
    <w:semiHidden/>
    <w:rsid w:val="00731B7B"/>
    <w:rPr>
      <w:rFonts w:asciiTheme="majorHAnsi" w:eastAsiaTheme="majorEastAsia" w:hAnsiTheme="majorHAnsi" w:cstheme="majorBidi"/>
      <w:b/>
      <w:bCs/>
      <w:color w:val="435363" w:themeColor="accent1"/>
      <w:sz w:val="22"/>
      <w:szCs w:val="22"/>
      <w:lang w:eastAsia="en-US"/>
    </w:rPr>
  </w:style>
  <w:style w:type="character" w:customStyle="1" w:styleId="Heading4Char">
    <w:name w:val="Heading 4 Char"/>
    <w:basedOn w:val="DefaultParagraphFont"/>
    <w:link w:val="Heading4"/>
    <w:uiPriority w:val="9"/>
    <w:semiHidden/>
    <w:rsid w:val="00731B7B"/>
    <w:rPr>
      <w:rFonts w:asciiTheme="majorHAnsi" w:eastAsiaTheme="majorEastAsia" w:hAnsiTheme="majorHAnsi" w:cstheme="majorBidi"/>
      <w:b/>
      <w:bCs/>
      <w:i/>
      <w:iCs/>
      <w:color w:val="435363" w:themeColor="accent1"/>
      <w:sz w:val="22"/>
      <w:szCs w:val="22"/>
      <w:lang w:eastAsia="en-US"/>
    </w:rPr>
  </w:style>
  <w:style w:type="character" w:customStyle="1" w:styleId="Heading9Char">
    <w:name w:val="Heading 9 Char"/>
    <w:basedOn w:val="DefaultParagraphFont"/>
    <w:link w:val="Heading9"/>
    <w:uiPriority w:val="9"/>
    <w:semiHidden/>
    <w:rsid w:val="00731B7B"/>
    <w:rPr>
      <w:rFonts w:asciiTheme="majorHAnsi" w:eastAsiaTheme="majorEastAsia" w:hAnsiTheme="majorHAnsi" w:cstheme="majorBidi"/>
      <w:i/>
      <w:iCs/>
      <w:color w:val="667E96" w:themeColor="text1" w:themeTint="BF"/>
      <w:lang w:eastAsia="en-US"/>
    </w:rPr>
  </w:style>
  <w:style w:type="character" w:customStyle="1" w:styleId="Heading7Char">
    <w:name w:val="Heading 7 Char"/>
    <w:basedOn w:val="DefaultParagraphFont"/>
    <w:link w:val="Heading7"/>
    <w:uiPriority w:val="9"/>
    <w:semiHidden/>
    <w:rsid w:val="00731B7B"/>
    <w:rPr>
      <w:rFonts w:asciiTheme="majorHAnsi" w:eastAsiaTheme="majorEastAsia" w:hAnsiTheme="majorHAnsi" w:cstheme="majorBidi"/>
      <w:i/>
      <w:iCs/>
      <w:color w:val="667E96" w:themeColor="text1" w:themeTint="BF"/>
      <w:sz w:val="22"/>
      <w:szCs w:val="22"/>
      <w:lang w:eastAsia="en-US"/>
    </w:rPr>
  </w:style>
  <w:style w:type="character" w:customStyle="1" w:styleId="Heading8Char">
    <w:name w:val="Heading 8 Char"/>
    <w:basedOn w:val="DefaultParagraphFont"/>
    <w:link w:val="Heading8"/>
    <w:uiPriority w:val="9"/>
    <w:semiHidden/>
    <w:rsid w:val="00731B7B"/>
    <w:rPr>
      <w:rFonts w:asciiTheme="majorHAnsi" w:eastAsiaTheme="majorEastAsia" w:hAnsiTheme="majorHAnsi" w:cstheme="majorBidi"/>
      <w:color w:val="667E96" w:themeColor="text1" w:themeTint="BF"/>
      <w:lang w:eastAsia="en-US"/>
    </w:rPr>
  </w:style>
  <w:style w:type="character" w:customStyle="1" w:styleId="Heading6Char">
    <w:name w:val="Heading 6 Char"/>
    <w:basedOn w:val="DefaultParagraphFont"/>
    <w:link w:val="Heading6"/>
    <w:uiPriority w:val="9"/>
    <w:semiHidden/>
    <w:rsid w:val="00731B7B"/>
    <w:rPr>
      <w:rFonts w:asciiTheme="majorHAnsi" w:eastAsiaTheme="majorEastAsia" w:hAnsiTheme="majorHAnsi" w:cstheme="majorBidi"/>
      <w:i/>
      <w:iCs/>
      <w:color w:val="212931" w:themeColor="accent1" w:themeShade="7F"/>
      <w:sz w:val="22"/>
      <w:szCs w:val="22"/>
      <w:lang w:eastAsia="en-US"/>
    </w:rPr>
  </w:style>
  <w:style w:type="character" w:customStyle="1" w:styleId="Heading5Char">
    <w:name w:val="Heading 5 Char"/>
    <w:basedOn w:val="DefaultParagraphFont"/>
    <w:link w:val="Heading5"/>
    <w:uiPriority w:val="9"/>
    <w:semiHidden/>
    <w:rsid w:val="00731B7B"/>
    <w:rPr>
      <w:rFonts w:asciiTheme="majorHAnsi" w:eastAsiaTheme="majorEastAsia" w:hAnsiTheme="majorHAnsi" w:cstheme="majorBidi"/>
      <w:color w:val="212931" w:themeColor="accent1" w:themeShade="7F"/>
      <w:sz w:val="22"/>
      <w:szCs w:val="22"/>
      <w:lang w:eastAsia="en-US"/>
    </w:rPr>
  </w:style>
  <w:style w:type="paragraph" w:styleId="TOC3">
    <w:name w:val="toc 3"/>
    <w:basedOn w:val="Normal"/>
    <w:next w:val="Normal"/>
    <w:autoRedefine/>
    <w:uiPriority w:val="39"/>
    <w:unhideWhenUsed/>
    <w:qFormat/>
    <w:rsid w:val="00731B7B"/>
    <w:pPr>
      <w:spacing w:after="100" w:line="276" w:lineRule="auto"/>
      <w:ind w:left="440"/>
    </w:pPr>
    <w:rPr>
      <w:rFonts w:ascii="Calibri" w:eastAsia="Calibri" w:hAnsi="Calibri"/>
      <w:sz w:val="22"/>
      <w:szCs w:val="22"/>
      <w:lang w:val="en-GB"/>
    </w:rPr>
  </w:style>
  <w:style w:type="paragraph" w:customStyle="1" w:styleId="LINKS-Tableorfigurelist">
    <w:name w:val="LINKS - Table or figure list"/>
    <w:basedOn w:val="TOC1"/>
    <w:qFormat/>
    <w:rsid w:val="0021778C"/>
    <w:pPr>
      <w:tabs>
        <w:tab w:val="right" w:leader="dot" w:pos="9628"/>
      </w:tabs>
    </w:pPr>
    <w:rPr>
      <w:noProof/>
      <w:sz w:val="20"/>
    </w:rPr>
  </w:style>
  <w:style w:type="paragraph" w:customStyle="1" w:styleId="LINKS-Heading4">
    <w:name w:val="LINKS - Heading 4"/>
    <w:basedOn w:val="LINKS-Heading3"/>
    <w:next w:val="LINKS-Bodytext"/>
    <w:qFormat/>
    <w:rsid w:val="0021778C"/>
    <w:pPr>
      <w:numPr>
        <w:ilvl w:val="3"/>
      </w:numPr>
    </w:pPr>
    <w:rPr>
      <w:i/>
    </w:rPr>
  </w:style>
  <w:style w:type="paragraph" w:styleId="TOC4">
    <w:name w:val="toc 4"/>
    <w:basedOn w:val="Normal"/>
    <w:next w:val="Normal"/>
    <w:autoRedefine/>
    <w:uiPriority w:val="39"/>
    <w:unhideWhenUsed/>
    <w:rsid w:val="00AC0742"/>
    <w:pPr>
      <w:spacing w:after="100" w:line="276" w:lineRule="auto"/>
      <w:ind w:left="660"/>
    </w:pPr>
    <w:rPr>
      <w:rFonts w:ascii="Calibri" w:eastAsia="Calibri" w:hAnsi="Calibri"/>
      <w:sz w:val="22"/>
      <w:szCs w:val="22"/>
      <w:lang w:val="en-GB"/>
    </w:rPr>
  </w:style>
  <w:style w:type="character" w:customStyle="1" w:styleId="LINKS-BodytextCarattere">
    <w:name w:val="LINKS - Body text Carattere"/>
    <w:basedOn w:val="DefaultParagraphFont"/>
    <w:link w:val="LINKS-Bodytext"/>
    <w:rsid w:val="0021778C"/>
    <w:rPr>
      <w:sz w:val="24"/>
      <w:szCs w:val="22"/>
      <w:lang w:val="en-GB" w:eastAsia="en-US"/>
    </w:rPr>
  </w:style>
  <w:style w:type="character" w:customStyle="1" w:styleId="TOC1Char">
    <w:name w:val="TOC 1 Char"/>
    <w:basedOn w:val="LINKS-BodytextCarattere"/>
    <w:link w:val="TOC1"/>
    <w:uiPriority w:val="39"/>
    <w:rsid w:val="008922E2"/>
    <w:rPr>
      <w:rFonts w:ascii="Times New Roman" w:eastAsia="Times New Roman" w:hAnsi="Times New Roman"/>
      <w:sz w:val="24"/>
      <w:szCs w:val="24"/>
      <w:lang w:val="da-DK" w:eastAsia="en-US"/>
    </w:rPr>
  </w:style>
  <w:style w:type="paragraph" w:styleId="FootnoteText">
    <w:name w:val="footnote text"/>
    <w:basedOn w:val="Normal"/>
    <w:link w:val="FootnoteTextChar"/>
    <w:uiPriority w:val="99"/>
    <w:semiHidden/>
    <w:unhideWhenUsed/>
    <w:rsid w:val="0045658B"/>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45658B"/>
    <w:rPr>
      <w:lang w:val="en-GB" w:eastAsia="en-US"/>
    </w:rPr>
  </w:style>
  <w:style w:type="character" w:styleId="FootnoteReference">
    <w:name w:val="footnote reference"/>
    <w:basedOn w:val="DefaultParagraphFont"/>
    <w:uiPriority w:val="99"/>
    <w:semiHidden/>
    <w:unhideWhenUsed/>
    <w:rsid w:val="0045658B"/>
    <w:rPr>
      <w:vertAlign w:val="superscript"/>
    </w:rPr>
  </w:style>
  <w:style w:type="paragraph" w:customStyle="1" w:styleId="LINKS-Footnote">
    <w:name w:val="LINKS - Footnote"/>
    <w:basedOn w:val="FootnoteText"/>
    <w:qFormat/>
    <w:rsid w:val="0021778C"/>
    <w:pPr>
      <w:jc w:val="both"/>
    </w:pPr>
  </w:style>
  <w:style w:type="character" w:styleId="Emphasis">
    <w:name w:val="Emphasis"/>
    <w:basedOn w:val="DefaultParagraphFont"/>
    <w:uiPriority w:val="20"/>
    <w:qFormat/>
    <w:rsid w:val="004A1B92"/>
    <w:rPr>
      <w:i/>
      <w:iCs/>
    </w:rPr>
  </w:style>
  <w:style w:type="paragraph" w:styleId="NormalWeb">
    <w:name w:val="Normal (Web)"/>
    <w:basedOn w:val="Normal"/>
    <w:uiPriority w:val="99"/>
    <w:unhideWhenUsed/>
    <w:rsid w:val="00F910EA"/>
    <w:pPr>
      <w:spacing w:before="100" w:beforeAutospacing="1" w:after="100" w:afterAutospacing="1"/>
    </w:pPr>
  </w:style>
  <w:style w:type="character" w:customStyle="1" w:styleId="apple-converted-space">
    <w:name w:val="apple-converted-space"/>
    <w:basedOn w:val="DefaultParagraphFont"/>
    <w:rsid w:val="00F47116"/>
  </w:style>
  <w:style w:type="character" w:styleId="CommentReference">
    <w:name w:val="annotation reference"/>
    <w:basedOn w:val="DefaultParagraphFont"/>
    <w:uiPriority w:val="99"/>
    <w:semiHidden/>
    <w:unhideWhenUsed/>
    <w:rsid w:val="00995872"/>
    <w:rPr>
      <w:sz w:val="16"/>
      <w:szCs w:val="16"/>
    </w:rPr>
  </w:style>
  <w:style w:type="paragraph" w:styleId="CommentText">
    <w:name w:val="annotation text"/>
    <w:basedOn w:val="Normal"/>
    <w:link w:val="CommentTextChar"/>
    <w:uiPriority w:val="99"/>
    <w:unhideWhenUsed/>
    <w:rsid w:val="00995872"/>
    <w:pPr>
      <w:spacing w:after="200"/>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995872"/>
    <w:rPr>
      <w:lang w:val="en-GB" w:eastAsia="en-US"/>
    </w:rPr>
  </w:style>
  <w:style w:type="paragraph" w:styleId="CommentSubject">
    <w:name w:val="annotation subject"/>
    <w:basedOn w:val="CommentText"/>
    <w:next w:val="CommentText"/>
    <w:link w:val="CommentSubjectChar"/>
    <w:uiPriority w:val="99"/>
    <w:semiHidden/>
    <w:unhideWhenUsed/>
    <w:rsid w:val="00995872"/>
    <w:rPr>
      <w:b/>
      <w:bCs/>
    </w:rPr>
  </w:style>
  <w:style w:type="character" w:customStyle="1" w:styleId="CommentSubjectChar">
    <w:name w:val="Comment Subject Char"/>
    <w:basedOn w:val="CommentTextChar"/>
    <w:link w:val="CommentSubject"/>
    <w:uiPriority w:val="99"/>
    <w:semiHidden/>
    <w:rsid w:val="00995872"/>
    <w:rPr>
      <w:b/>
      <w:bCs/>
      <w:lang w:val="en-GB" w:eastAsia="en-US"/>
    </w:rPr>
  </w:style>
  <w:style w:type="character" w:styleId="Strong">
    <w:name w:val="Strong"/>
    <w:basedOn w:val="DefaultParagraphFont"/>
    <w:uiPriority w:val="22"/>
    <w:qFormat/>
    <w:rsid w:val="00DD2057"/>
    <w:rPr>
      <w:b/>
      <w:bCs/>
    </w:rPr>
  </w:style>
  <w:style w:type="character" w:customStyle="1" w:styleId="UnresolvedMention1">
    <w:name w:val="Unresolved Mention1"/>
    <w:basedOn w:val="DefaultParagraphFont"/>
    <w:uiPriority w:val="99"/>
    <w:semiHidden/>
    <w:unhideWhenUsed/>
    <w:rsid w:val="00060C5C"/>
    <w:rPr>
      <w:color w:val="605E5C"/>
      <w:shd w:val="clear" w:color="auto" w:fill="E1DFDD"/>
    </w:rPr>
  </w:style>
  <w:style w:type="character" w:styleId="FollowedHyperlink">
    <w:name w:val="FollowedHyperlink"/>
    <w:basedOn w:val="DefaultParagraphFont"/>
    <w:uiPriority w:val="99"/>
    <w:semiHidden/>
    <w:unhideWhenUsed/>
    <w:rsid w:val="008E4754"/>
    <w:rPr>
      <w:color w:val="800080" w:themeColor="followedHyperlink"/>
      <w:u w:val="single"/>
    </w:rPr>
  </w:style>
  <w:style w:type="paragraph" w:customStyle="1" w:styleId="paragraph">
    <w:name w:val="paragraph"/>
    <w:basedOn w:val="Normal"/>
    <w:rsid w:val="00E15112"/>
    <w:pPr>
      <w:spacing w:before="100" w:beforeAutospacing="1" w:after="100" w:afterAutospacing="1"/>
    </w:pPr>
  </w:style>
  <w:style w:type="character" w:customStyle="1" w:styleId="normaltextrun">
    <w:name w:val="normaltextrun"/>
    <w:basedOn w:val="DefaultParagraphFont"/>
    <w:rsid w:val="00E15112"/>
  </w:style>
  <w:style w:type="character" w:customStyle="1" w:styleId="eop">
    <w:name w:val="eop"/>
    <w:basedOn w:val="DefaultParagraphFont"/>
    <w:rsid w:val="00E15112"/>
  </w:style>
  <w:style w:type="character" w:customStyle="1" w:styleId="sp-paragraphlinktext">
    <w:name w:val="sp-paragraph__linktext"/>
    <w:basedOn w:val="DefaultParagraphFont"/>
    <w:rsid w:val="00C06639"/>
  </w:style>
  <w:style w:type="character" w:customStyle="1" w:styleId="apple-tab-span">
    <w:name w:val="apple-tab-span"/>
    <w:basedOn w:val="DefaultParagraphFont"/>
    <w:rsid w:val="00E21F38"/>
  </w:style>
  <w:style w:type="character" w:customStyle="1" w:styleId="scxw40608824">
    <w:name w:val="scxw40608824"/>
    <w:basedOn w:val="DefaultParagraphFont"/>
    <w:rsid w:val="00836201"/>
  </w:style>
  <w:style w:type="character" w:styleId="UnresolvedMention">
    <w:name w:val="Unresolved Mention"/>
    <w:basedOn w:val="DefaultParagraphFont"/>
    <w:uiPriority w:val="99"/>
    <w:semiHidden/>
    <w:unhideWhenUsed/>
    <w:rsid w:val="00777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909">
      <w:bodyDiv w:val="1"/>
      <w:marLeft w:val="0"/>
      <w:marRight w:val="0"/>
      <w:marTop w:val="0"/>
      <w:marBottom w:val="0"/>
      <w:divBdr>
        <w:top w:val="none" w:sz="0" w:space="0" w:color="auto"/>
        <w:left w:val="none" w:sz="0" w:space="0" w:color="auto"/>
        <w:bottom w:val="none" w:sz="0" w:space="0" w:color="auto"/>
        <w:right w:val="none" w:sz="0" w:space="0" w:color="auto"/>
      </w:divBdr>
      <w:divsChild>
        <w:div w:id="205216631">
          <w:marLeft w:val="0"/>
          <w:marRight w:val="0"/>
          <w:marTop w:val="0"/>
          <w:marBottom w:val="0"/>
          <w:divBdr>
            <w:top w:val="none" w:sz="0" w:space="0" w:color="auto"/>
            <w:left w:val="none" w:sz="0" w:space="0" w:color="auto"/>
            <w:bottom w:val="none" w:sz="0" w:space="0" w:color="auto"/>
            <w:right w:val="none" w:sz="0" w:space="0" w:color="auto"/>
          </w:divBdr>
          <w:divsChild>
            <w:div w:id="1733846781">
              <w:marLeft w:val="0"/>
              <w:marRight w:val="0"/>
              <w:marTop w:val="0"/>
              <w:marBottom w:val="0"/>
              <w:divBdr>
                <w:top w:val="none" w:sz="0" w:space="0" w:color="auto"/>
                <w:left w:val="none" w:sz="0" w:space="0" w:color="auto"/>
                <w:bottom w:val="none" w:sz="0" w:space="0" w:color="auto"/>
                <w:right w:val="none" w:sz="0" w:space="0" w:color="auto"/>
              </w:divBdr>
              <w:divsChild>
                <w:div w:id="1542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0476">
      <w:bodyDiv w:val="1"/>
      <w:marLeft w:val="0"/>
      <w:marRight w:val="0"/>
      <w:marTop w:val="0"/>
      <w:marBottom w:val="0"/>
      <w:divBdr>
        <w:top w:val="none" w:sz="0" w:space="0" w:color="auto"/>
        <w:left w:val="none" w:sz="0" w:space="0" w:color="auto"/>
        <w:bottom w:val="none" w:sz="0" w:space="0" w:color="auto"/>
        <w:right w:val="none" w:sz="0" w:space="0" w:color="auto"/>
      </w:divBdr>
    </w:div>
    <w:div w:id="105269993">
      <w:bodyDiv w:val="1"/>
      <w:marLeft w:val="0"/>
      <w:marRight w:val="0"/>
      <w:marTop w:val="0"/>
      <w:marBottom w:val="0"/>
      <w:divBdr>
        <w:top w:val="none" w:sz="0" w:space="0" w:color="auto"/>
        <w:left w:val="none" w:sz="0" w:space="0" w:color="auto"/>
        <w:bottom w:val="none" w:sz="0" w:space="0" w:color="auto"/>
        <w:right w:val="none" w:sz="0" w:space="0" w:color="auto"/>
      </w:divBdr>
    </w:div>
    <w:div w:id="115220100">
      <w:bodyDiv w:val="1"/>
      <w:marLeft w:val="0"/>
      <w:marRight w:val="0"/>
      <w:marTop w:val="0"/>
      <w:marBottom w:val="0"/>
      <w:divBdr>
        <w:top w:val="none" w:sz="0" w:space="0" w:color="auto"/>
        <w:left w:val="none" w:sz="0" w:space="0" w:color="auto"/>
        <w:bottom w:val="none" w:sz="0" w:space="0" w:color="auto"/>
        <w:right w:val="none" w:sz="0" w:space="0" w:color="auto"/>
      </w:divBdr>
      <w:divsChild>
        <w:div w:id="1673412446">
          <w:marLeft w:val="0"/>
          <w:marRight w:val="0"/>
          <w:marTop w:val="0"/>
          <w:marBottom w:val="0"/>
          <w:divBdr>
            <w:top w:val="none" w:sz="0" w:space="0" w:color="auto"/>
            <w:left w:val="none" w:sz="0" w:space="0" w:color="auto"/>
            <w:bottom w:val="none" w:sz="0" w:space="0" w:color="auto"/>
            <w:right w:val="none" w:sz="0" w:space="0" w:color="auto"/>
          </w:divBdr>
          <w:divsChild>
            <w:div w:id="804542379">
              <w:marLeft w:val="0"/>
              <w:marRight w:val="0"/>
              <w:marTop w:val="0"/>
              <w:marBottom w:val="0"/>
              <w:divBdr>
                <w:top w:val="none" w:sz="0" w:space="0" w:color="auto"/>
                <w:left w:val="none" w:sz="0" w:space="0" w:color="auto"/>
                <w:bottom w:val="none" w:sz="0" w:space="0" w:color="auto"/>
                <w:right w:val="none" w:sz="0" w:space="0" w:color="auto"/>
              </w:divBdr>
              <w:divsChild>
                <w:div w:id="1373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6994">
      <w:bodyDiv w:val="1"/>
      <w:marLeft w:val="0"/>
      <w:marRight w:val="0"/>
      <w:marTop w:val="0"/>
      <w:marBottom w:val="0"/>
      <w:divBdr>
        <w:top w:val="none" w:sz="0" w:space="0" w:color="auto"/>
        <w:left w:val="none" w:sz="0" w:space="0" w:color="auto"/>
        <w:bottom w:val="none" w:sz="0" w:space="0" w:color="auto"/>
        <w:right w:val="none" w:sz="0" w:space="0" w:color="auto"/>
      </w:divBdr>
    </w:div>
    <w:div w:id="176359414">
      <w:bodyDiv w:val="1"/>
      <w:marLeft w:val="0"/>
      <w:marRight w:val="0"/>
      <w:marTop w:val="0"/>
      <w:marBottom w:val="0"/>
      <w:divBdr>
        <w:top w:val="none" w:sz="0" w:space="0" w:color="auto"/>
        <w:left w:val="none" w:sz="0" w:space="0" w:color="auto"/>
        <w:bottom w:val="none" w:sz="0" w:space="0" w:color="auto"/>
        <w:right w:val="none" w:sz="0" w:space="0" w:color="auto"/>
      </w:divBdr>
    </w:div>
    <w:div w:id="180169171">
      <w:bodyDiv w:val="1"/>
      <w:marLeft w:val="0"/>
      <w:marRight w:val="0"/>
      <w:marTop w:val="0"/>
      <w:marBottom w:val="0"/>
      <w:divBdr>
        <w:top w:val="none" w:sz="0" w:space="0" w:color="auto"/>
        <w:left w:val="none" w:sz="0" w:space="0" w:color="auto"/>
        <w:bottom w:val="none" w:sz="0" w:space="0" w:color="auto"/>
        <w:right w:val="none" w:sz="0" w:space="0" w:color="auto"/>
      </w:divBdr>
      <w:divsChild>
        <w:div w:id="137573373">
          <w:marLeft w:val="0"/>
          <w:marRight w:val="0"/>
          <w:marTop w:val="0"/>
          <w:marBottom w:val="0"/>
          <w:divBdr>
            <w:top w:val="none" w:sz="0" w:space="0" w:color="auto"/>
            <w:left w:val="none" w:sz="0" w:space="0" w:color="auto"/>
            <w:bottom w:val="none" w:sz="0" w:space="0" w:color="auto"/>
            <w:right w:val="none" w:sz="0" w:space="0" w:color="auto"/>
          </w:divBdr>
          <w:divsChild>
            <w:div w:id="233398125">
              <w:marLeft w:val="0"/>
              <w:marRight w:val="0"/>
              <w:marTop w:val="0"/>
              <w:marBottom w:val="0"/>
              <w:divBdr>
                <w:top w:val="none" w:sz="0" w:space="0" w:color="auto"/>
                <w:left w:val="none" w:sz="0" w:space="0" w:color="auto"/>
                <w:bottom w:val="none" w:sz="0" w:space="0" w:color="auto"/>
                <w:right w:val="none" w:sz="0" w:space="0" w:color="auto"/>
              </w:divBdr>
              <w:divsChild>
                <w:div w:id="13703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5734">
          <w:marLeft w:val="0"/>
          <w:marRight w:val="0"/>
          <w:marTop w:val="0"/>
          <w:marBottom w:val="0"/>
          <w:divBdr>
            <w:top w:val="none" w:sz="0" w:space="0" w:color="auto"/>
            <w:left w:val="none" w:sz="0" w:space="0" w:color="auto"/>
            <w:bottom w:val="none" w:sz="0" w:space="0" w:color="auto"/>
            <w:right w:val="none" w:sz="0" w:space="0" w:color="auto"/>
          </w:divBdr>
          <w:divsChild>
            <w:div w:id="1773863210">
              <w:marLeft w:val="0"/>
              <w:marRight w:val="0"/>
              <w:marTop w:val="0"/>
              <w:marBottom w:val="0"/>
              <w:divBdr>
                <w:top w:val="none" w:sz="0" w:space="0" w:color="auto"/>
                <w:left w:val="none" w:sz="0" w:space="0" w:color="auto"/>
                <w:bottom w:val="none" w:sz="0" w:space="0" w:color="auto"/>
                <w:right w:val="none" w:sz="0" w:space="0" w:color="auto"/>
              </w:divBdr>
              <w:divsChild>
                <w:div w:id="1071467364">
                  <w:marLeft w:val="0"/>
                  <w:marRight w:val="0"/>
                  <w:marTop w:val="0"/>
                  <w:marBottom w:val="0"/>
                  <w:divBdr>
                    <w:top w:val="none" w:sz="0" w:space="0" w:color="auto"/>
                    <w:left w:val="none" w:sz="0" w:space="0" w:color="auto"/>
                    <w:bottom w:val="none" w:sz="0" w:space="0" w:color="auto"/>
                    <w:right w:val="none" w:sz="0" w:space="0" w:color="auto"/>
                  </w:divBdr>
                  <w:divsChild>
                    <w:div w:id="993991070">
                      <w:marLeft w:val="0"/>
                      <w:marRight w:val="0"/>
                      <w:marTop w:val="0"/>
                      <w:marBottom w:val="0"/>
                      <w:divBdr>
                        <w:top w:val="none" w:sz="0" w:space="0" w:color="auto"/>
                        <w:left w:val="none" w:sz="0" w:space="0" w:color="auto"/>
                        <w:bottom w:val="none" w:sz="0" w:space="0" w:color="auto"/>
                        <w:right w:val="none" w:sz="0" w:space="0" w:color="auto"/>
                      </w:divBdr>
                    </w:div>
                  </w:divsChild>
                </w:div>
                <w:div w:id="1783113657">
                  <w:marLeft w:val="0"/>
                  <w:marRight w:val="0"/>
                  <w:marTop w:val="0"/>
                  <w:marBottom w:val="0"/>
                  <w:divBdr>
                    <w:top w:val="none" w:sz="0" w:space="0" w:color="auto"/>
                    <w:left w:val="none" w:sz="0" w:space="0" w:color="auto"/>
                    <w:bottom w:val="none" w:sz="0" w:space="0" w:color="auto"/>
                    <w:right w:val="none" w:sz="0" w:space="0" w:color="auto"/>
                  </w:divBdr>
                  <w:divsChild>
                    <w:div w:id="14873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4331">
      <w:bodyDiv w:val="1"/>
      <w:marLeft w:val="0"/>
      <w:marRight w:val="0"/>
      <w:marTop w:val="0"/>
      <w:marBottom w:val="0"/>
      <w:divBdr>
        <w:top w:val="none" w:sz="0" w:space="0" w:color="auto"/>
        <w:left w:val="none" w:sz="0" w:space="0" w:color="auto"/>
        <w:bottom w:val="none" w:sz="0" w:space="0" w:color="auto"/>
        <w:right w:val="none" w:sz="0" w:space="0" w:color="auto"/>
      </w:divBdr>
    </w:div>
    <w:div w:id="194776671">
      <w:bodyDiv w:val="1"/>
      <w:marLeft w:val="0"/>
      <w:marRight w:val="0"/>
      <w:marTop w:val="0"/>
      <w:marBottom w:val="0"/>
      <w:divBdr>
        <w:top w:val="none" w:sz="0" w:space="0" w:color="auto"/>
        <w:left w:val="none" w:sz="0" w:space="0" w:color="auto"/>
        <w:bottom w:val="none" w:sz="0" w:space="0" w:color="auto"/>
        <w:right w:val="none" w:sz="0" w:space="0" w:color="auto"/>
      </w:divBdr>
      <w:divsChild>
        <w:div w:id="1144272977">
          <w:marLeft w:val="0"/>
          <w:marRight w:val="0"/>
          <w:marTop w:val="0"/>
          <w:marBottom w:val="0"/>
          <w:divBdr>
            <w:top w:val="none" w:sz="0" w:space="0" w:color="auto"/>
            <w:left w:val="none" w:sz="0" w:space="0" w:color="auto"/>
            <w:bottom w:val="none" w:sz="0" w:space="0" w:color="auto"/>
            <w:right w:val="none" w:sz="0" w:space="0" w:color="auto"/>
          </w:divBdr>
          <w:divsChild>
            <w:div w:id="1606497112">
              <w:marLeft w:val="0"/>
              <w:marRight w:val="0"/>
              <w:marTop w:val="0"/>
              <w:marBottom w:val="0"/>
              <w:divBdr>
                <w:top w:val="none" w:sz="0" w:space="0" w:color="auto"/>
                <w:left w:val="none" w:sz="0" w:space="0" w:color="auto"/>
                <w:bottom w:val="none" w:sz="0" w:space="0" w:color="auto"/>
                <w:right w:val="none" w:sz="0" w:space="0" w:color="auto"/>
              </w:divBdr>
              <w:divsChild>
                <w:div w:id="2811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8189">
      <w:bodyDiv w:val="1"/>
      <w:marLeft w:val="0"/>
      <w:marRight w:val="0"/>
      <w:marTop w:val="0"/>
      <w:marBottom w:val="0"/>
      <w:divBdr>
        <w:top w:val="none" w:sz="0" w:space="0" w:color="auto"/>
        <w:left w:val="none" w:sz="0" w:space="0" w:color="auto"/>
        <w:bottom w:val="none" w:sz="0" w:space="0" w:color="auto"/>
        <w:right w:val="none" w:sz="0" w:space="0" w:color="auto"/>
      </w:divBdr>
    </w:div>
    <w:div w:id="221720565">
      <w:bodyDiv w:val="1"/>
      <w:marLeft w:val="0"/>
      <w:marRight w:val="0"/>
      <w:marTop w:val="0"/>
      <w:marBottom w:val="0"/>
      <w:divBdr>
        <w:top w:val="none" w:sz="0" w:space="0" w:color="auto"/>
        <w:left w:val="none" w:sz="0" w:space="0" w:color="auto"/>
        <w:bottom w:val="none" w:sz="0" w:space="0" w:color="auto"/>
        <w:right w:val="none" w:sz="0" w:space="0" w:color="auto"/>
      </w:divBdr>
      <w:divsChild>
        <w:div w:id="670330648">
          <w:marLeft w:val="0"/>
          <w:marRight w:val="0"/>
          <w:marTop w:val="0"/>
          <w:marBottom w:val="0"/>
          <w:divBdr>
            <w:top w:val="none" w:sz="0" w:space="0" w:color="auto"/>
            <w:left w:val="none" w:sz="0" w:space="0" w:color="auto"/>
            <w:bottom w:val="none" w:sz="0" w:space="0" w:color="auto"/>
            <w:right w:val="none" w:sz="0" w:space="0" w:color="auto"/>
          </w:divBdr>
          <w:divsChild>
            <w:div w:id="490028070">
              <w:marLeft w:val="0"/>
              <w:marRight w:val="0"/>
              <w:marTop w:val="0"/>
              <w:marBottom w:val="0"/>
              <w:divBdr>
                <w:top w:val="none" w:sz="0" w:space="0" w:color="auto"/>
                <w:left w:val="none" w:sz="0" w:space="0" w:color="auto"/>
                <w:bottom w:val="none" w:sz="0" w:space="0" w:color="auto"/>
                <w:right w:val="none" w:sz="0" w:space="0" w:color="auto"/>
              </w:divBdr>
              <w:divsChild>
                <w:div w:id="4070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011">
      <w:bodyDiv w:val="1"/>
      <w:marLeft w:val="0"/>
      <w:marRight w:val="0"/>
      <w:marTop w:val="0"/>
      <w:marBottom w:val="0"/>
      <w:divBdr>
        <w:top w:val="none" w:sz="0" w:space="0" w:color="auto"/>
        <w:left w:val="none" w:sz="0" w:space="0" w:color="auto"/>
        <w:bottom w:val="none" w:sz="0" w:space="0" w:color="auto"/>
        <w:right w:val="none" w:sz="0" w:space="0" w:color="auto"/>
      </w:divBdr>
      <w:divsChild>
        <w:div w:id="2073455610">
          <w:marLeft w:val="0"/>
          <w:marRight w:val="0"/>
          <w:marTop w:val="0"/>
          <w:marBottom w:val="0"/>
          <w:divBdr>
            <w:top w:val="none" w:sz="0" w:space="0" w:color="auto"/>
            <w:left w:val="none" w:sz="0" w:space="0" w:color="auto"/>
            <w:bottom w:val="none" w:sz="0" w:space="0" w:color="auto"/>
            <w:right w:val="none" w:sz="0" w:space="0" w:color="auto"/>
          </w:divBdr>
          <w:divsChild>
            <w:div w:id="1988053494">
              <w:marLeft w:val="0"/>
              <w:marRight w:val="0"/>
              <w:marTop w:val="0"/>
              <w:marBottom w:val="0"/>
              <w:divBdr>
                <w:top w:val="none" w:sz="0" w:space="0" w:color="auto"/>
                <w:left w:val="none" w:sz="0" w:space="0" w:color="auto"/>
                <w:bottom w:val="none" w:sz="0" w:space="0" w:color="auto"/>
                <w:right w:val="none" w:sz="0" w:space="0" w:color="auto"/>
              </w:divBdr>
              <w:divsChild>
                <w:div w:id="167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5443">
      <w:bodyDiv w:val="1"/>
      <w:marLeft w:val="0"/>
      <w:marRight w:val="0"/>
      <w:marTop w:val="0"/>
      <w:marBottom w:val="0"/>
      <w:divBdr>
        <w:top w:val="none" w:sz="0" w:space="0" w:color="auto"/>
        <w:left w:val="none" w:sz="0" w:space="0" w:color="auto"/>
        <w:bottom w:val="none" w:sz="0" w:space="0" w:color="auto"/>
        <w:right w:val="none" w:sz="0" w:space="0" w:color="auto"/>
      </w:divBdr>
    </w:div>
    <w:div w:id="342901750">
      <w:bodyDiv w:val="1"/>
      <w:marLeft w:val="0"/>
      <w:marRight w:val="0"/>
      <w:marTop w:val="0"/>
      <w:marBottom w:val="0"/>
      <w:divBdr>
        <w:top w:val="none" w:sz="0" w:space="0" w:color="auto"/>
        <w:left w:val="none" w:sz="0" w:space="0" w:color="auto"/>
        <w:bottom w:val="none" w:sz="0" w:space="0" w:color="auto"/>
        <w:right w:val="none" w:sz="0" w:space="0" w:color="auto"/>
      </w:divBdr>
    </w:div>
    <w:div w:id="354162202">
      <w:bodyDiv w:val="1"/>
      <w:marLeft w:val="0"/>
      <w:marRight w:val="0"/>
      <w:marTop w:val="0"/>
      <w:marBottom w:val="0"/>
      <w:divBdr>
        <w:top w:val="none" w:sz="0" w:space="0" w:color="auto"/>
        <w:left w:val="none" w:sz="0" w:space="0" w:color="auto"/>
        <w:bottom w:val="none" w:sz="0" w:space="0" w:color="auto"/>
        <w:right w:val="none" w:sz="0" w:space="0" w:color="auto"/>
      </w:divBdr>
      <w:divsChild>
        <w:div w:id="210190968">
          <w:marLeft w:val="0"/>
          <w:marRight w:val="0"/>
          <w:marTop w:val="0"/>
          <w:marBottom w:val="0"/>
          <w:divBdr>
            <w:top w:val="none" w:sz="0" w:space="0" w:color="auto"/>
            <w:left w:val="none" w:sz="0" w:space="0" w:color="auto"/>
            <w:bottom w:val="none" w:sz="0" w:space="0" w:color="auto"/>
            <w:right w:val="none" w:sz="0" w:space="0" w:color="auto"/>
          </w:divBdr>
          <w:divsChild>
            <w:div w:id="108820892">
              <w:marLeft w:val="0"/>
              <w:marRight w:val="0"/>
              <w:marTop w:val="0"/>
              <w:marBottom w:val="0"/>
              <w:divBdr>
                <w:top w:val="none" w:sz="0" w:space="0" w:color="auto"/>
                <w:left w:val="none" w:sz="0" w:space="0" w:color="auto"/>
                <w:bottom w:val="none" w:sz="0" w:space="0" w:color="auto"/>
                <w:right w:val="none" w:sz="0" w:space="0" w:color="auto"/>
              </w:divBdr>
              <w:divsChild>
                <w:div w:id="13901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4847">
      <w:bodyDiv w:val="1"/>
      <w:marLeft w:val="0"/>
      <w:marRight w:val="0"/>
      <w:marTop w:val="0"/>
      <w:marBottom w:val="0"/>
      <w:divBdr>
        <w:top w:val="none" w:sz="0" w:space="0" w:color="auto"/>
        <w:left w:val="none" w:sz="0" w:space="0" w:color="auto"/>
        <w:bottom w:val="none" w:sz="0" w:space="0" w:color="auto"/>
        <w:right w:val="none" w:sz="0" w:space="0" w:color="auto"/>
      </w:divBdr>
    </w:div>
    <w:div w:id="428238674">
      <w:bodyDiv w:val="1"/>
      <w:marLeft w:val="0"/>
      <w:marRight w:val="0"/>
      <w:marTop w:val="0"/>
      <w:marBottom w:val="0"/>
      <w:divBdr>
        <w:top w:val="none" w:sz="0" w:space="0" w:color="auto"/>
        <w:left w:val="none" w:sz="0" w:space="0" w:color="auto"/>
        <w:bottom w:val="none" w:sz="0" w:space="0" w:color="auto"/>
        <w:right w:val="none" w:sz="0" w:space="0" w:color="auto"/>
      </w:divBdr>
    </w:div>
    <w:div w:id="435758414">
      <w:bodyDiv w:val="1"/>
      <w:marLeft w:val="0"/>
      <w:marRight w:val="0"/>
      <w:marTop w:val="0"/>
      <w:marBottom w:val="0"/>
      <w:divBdr>
        <w:top w:val="none" w:sz="0" w:space="0" w:color="auto"/>
        <w:left w:val="none" w:sz="0" w:space="0" w:color="auto"/>
        <w:bottom w:val="none" w:sz="0" w:space="0" w:color="auto"/>
        <w:right w:val="none" w:sz="0" w:space="0" w:color="auto"/>
      </w:divBdr>
    </w:div>
    <w:div w:id="437603369">
      <w:bodyDiv w:val="1"/>
      <w:marLeft w:val="0"/>
      <w:marRight w:val="0"/>
      <w:marTop w:val="0"/>
      <w:marBottom w:val="0"/>
      <w:divBdr>
        <w:top w:val="none" w:sz="0" w:space="0" w:color="auto"/>
        <w:left w:val="none" w:sz="0" w:space="0" w:color="auto"/>
        <w:bottom w:val="none" w:sz="0" w:space="0" w:color="auto"/>
        <w:right w:val="none" w:sz="0" w:space="0" w:color="auto"/>
      </w:divBdr>
    </w:div>
    <w:div w:id="491651897">
      <w:bodyDiv w:val="1"/>
      <w:marLeft w:val="0"/>
      <w:marRight w:val="0"/>
      <w:marTop w:val="0"/>
      <w:marBottom w:val="0"/>
      <w:divBdr>
        <w:top w:val="none" w:sz="0" w:space="0" w:color="auto"/>
        <w:left w:val="none" w:sz="0" w:space="0" w:color="auto"/>
        <w:bottom w:val="none" w:sz="0" w:space="0" w:color="auto"/>
        <w:right w:val="none" w:sz="0" w:space="0" w:color="auto"/>
      </w:divBdr>
    </w:div>
    <w:div w:id="495193626">
      <w:bodyDiv w:val="1"/>
      <w:marLeft w:val="0"/>
      <w:marRight w:val="0"/>
      <w:marTop w:val="0"/>
      <w:marBottom w:val="0"/>
      <w:divBdr>
        <w:top w:val="none" w:sz="0" w:space="0" w:color="auto"/>
        <w:left w:val="none" w:sz="0" w:space="0" w:color="auto"/>
        <w:bottom w:val="none" w:sz="0" w:space="0" w:color="auto"/>
        <w:right w:val="none" w:sz="0" w:space="0" w:color="auto"/>
      </w:divBdr>
      <w:divsChild>
        <w:div w:id="1708792112">
          <w:marLeft w:val="0"/>
          <w:marRight w:val="0"/>
          <w:marTop w:val="0"/>
          <w:marBottom w:val="0"/>
          <w:divBdr>
            <w:top w:val="none" w:sz="0" w:space="0" w:color="auto"/>
            <w:left w:val="none" w:sz="0" w:space="0" w:color="auto"/>
            <w:bottom w:val="none" w:sz="0" w:space="0" w:color="auto"/>
            <w:right w:val="none" w:sz="0" w:space="0" w:color="auto"/>
          </w:divBdr>
        </w:div>
        <w:div w:id="1569535921">
          <w:marLeft w:val="0"/>
          <w:marRight w:val="0"/>
          <w:marTop w:val="0"/>
          <w:marBottom w:val="0"/>
          <w:divBdr>
            <w:top w:val="none" w:sz="0" w:space="0" w:color="auto"/>
            <w:left w:val="none" w:sz="0" w:space="0" w:color="auto"/>
            <w:bottom w:val="none" w:sz="0" w:space="0" w:color="auto"/>
            <w:right w:val="none" w:sz="0" w:space="0" w:color="auto"/>
          </w:divBdr>
          <w:divsChild>
            <w:div w:id="1652951567">
              <w:marLeft w:val="0"/>
              <w:marRight w:val="0"/>
              <w:marTop w:val="30"/>
              <w:marBottom w:val="30"/>
              <w:divBdr>
                <w:top w:val="none" w:sz="0" w:space="0" w:color="auto"/>
                <w:left w:val="none" w:sz="0" w:space="0" w:color="auto"/>
                <w:bottom w:val="none" w:sz="0" w:space="0" w:color="auto"/>
                <w:right w:val="none" w:sz="0" w:space="0" w:color="auto"/>
              </w:divBdr>
              <w:divsChild>
                <w:div w:id="1002928679">
                  <w:marLeft w:val="0"/>
                  <w:marRight w:val="0"/>
                  <w:marTop w:val="0"/>
                  <w:marBottom w:val="0"/>
                  <w:divBdr>
                    <w:top w:val="none" w:sz="0" w:space="0" w:color="auto"/>
                    <w:left w:val="none" w:sz="0" w:space="0" w:color="auto"/>
                    <w:bottom w:val="none" w:sz="0" w:space="0" w:color="auto"/>
                    <w:right w:val="none" w:sz="0" w:space="0" w:color="auto"/>
                  </w:divBdr>
                  <w:divsChild>
                    <w:div w:id="1669478252">
                      <w:marLeft w:val="0"/>
                      <w:marRight w:val="0"/>
                      <w:marTop w:val="0"/>
                      <w:marBottom w:val="0"/>
                      <w:divBdr>
                        <w:top w:val="none" w:sz="0" w:space="0" w:color="auto"/>
                        <w:left w:val="none" w:sz="0" w:space="0" w:color="auto"/>
                        <w:bottom w:val="none" w:sz="0" w:space="0" w:color="auto"/>
                        <w:right w:val="none" w:sz="0" w:space="0" w:color="auto"/>
                      </w:divBdr>
                    </w:div>
                  </w:divsChild>
                </w:div>
                <w:div w:id="1559586471">
                  <w:marLeft w:val="0"/>
                  <w:marRight w:val="0"/>
                  <w:marTop w:val="0"/>
                  <w:marBottom w:val="0"/>
                  <w:divBdr>
                    <w:top w:val="none" w:sz="0" w:space="0" w:color="auto"/>
                    <w:left w:val="none" w:sz="0" w:space="0" w:color="auto"/>
                    <w:bottom w:val="none" w:sz="0" w:space="0" w:color="auto"/>
                    <w:right w:val="none" w:sz="0" w:space="0" w:color="auto"/>
                  </w:divBdr>
                  <w:divsChild>
                    <w:div w:id="1463304215">
                      <w:marLeft w:val="0"/>
                      <w:marRight w:val="0"/>
                      <w:marTop w:val="0"/>
                      <w:marBottom w:val="0"/>
                      <w:divBdr>
                        <w:top w:val="none" w:sz="0" w:space="0" w:color="auto"/>
                        <w:left w:val="none" w:sz="0" w:space="0" w:color="auto"/>
                        <w:bottom w:val="none" w:sz="0" w:space="0" w:color="auto"/>
                        <w:right w:val="none" w:sz="0" w:space="0" w:color="auto"/>
                      </w:divBdr>
                    </w:div>
                  </w:divsChild>
                </w:div>
                <w:div w:id="1706558814">
                  <w:marLeft w:val="0"/>
                  <w:marRight w:val="0"/>
                  <w:marTop w:val="0"/>
                  <w:marBottom w:val="0"/>
                  <w:divBdr>
                    <w:top w:val="none" w:sz="0" w:space="0" w:color="auto"/>
                    <w:left w:val="none" w:sz="0" w:space="0" w:color="auto"/>
                    <w:bottom w:val="none" w:sz="0" w:space="0" w:color="auto"/>
                    <w:right w:val="none" w:sz="0" w:space="0" w:color="auto"/>
                  </w:divBdr>
                  <w:divsChild>
                    <w:div w:id="944727263">
                      <w:marLeft w:val="0"/>
                      <w:marRight w:val="0"/>
                      <w:marTop w:val="0"/>
                      <w:marBottom w:val="0"/>
                      <w:divBdr>
                        <w:top w:val="none" w:sz="0" w:space="0" w:color="auto"/>
                        <w:left w:val="none" w:sz="0" w:space="0" w:color="auto"/>
                        <w:bottom w:val="none" w:sz="0" w:space="0" w:color="auto"/>
                        <w:right w:val="none" w:sz="0" w:space="0" w:color="auto"/>
                      </w:divBdr>
                    </w:div>
                  </w:divsChild>
                </w:div>
                <w:div w:id="277952986">
                  <w:marLeft w:val="0"/>
                  <w:marRight w:val="0"/>
                  <w:marTop w:val="0"/>
                  <w:marBottom w:val="0"/>
                  <w:divBdr>
                    <w:top w:val="none" w:sz="0" w:space="0" w:color="auto"/>
                    <w:left w:val="none" w:sz="0" w:space="0" w:color="auto"/>
                    <w:bottom w:val="none" w:sz="0" w:space="0" w:color="auto"/>
                    <w:right w:val="none" w:sz="0" w:space="0" w:color="auto"/>
                  </w:divBdr>
                  <w:divsChild>
                    <w:div w:id="1950696109">
                      <w:marLeft w:val="0"/>
                      <w:marRight w:val="0"/>
                      <w:marTop w:val="0"/>
                      <w:marBottom w:val="0"/>
                      <w:divBdr>
                        <w:top w:val="none" w:sz="0" w:space="0" w:color="auto"/>
                        <w:left w:val="none" w:sz="0" w:space="0" w:color="auto"/>
                        <w:bottom w:val="none" w:sz="0" w:space="0" w:color="auto"/>
                        <w:right w:val="none" w:sz="0" w:space="0" w:color="auto"/>
                      </w:divBdr>
                    </w:div>
                  </w:divsChild>
                </w:div>
                <w:div w:id="1656257328">
                  <w:marLeft w:val="0"/>
                  <w:marRight w:val="0"/>
                  <w:marTop w:val="0"/>
                  <w:marBottom w:val="0"/>
                  <w:divBdr>
                    <w:top w:val="none" w:sz="0" w:space="0" w:color="auto"/>
                    <w:left w:val="none" w:sz="0" w:space="0" w:color="auto"/>
                    <w:bottom w:val="none" w:sz="0" w:space="0" w:color="auto"/>
                    <w:right w:val="none" w:sz="0" w:space="0" w:color="auto"/>
                  </w:divBdr>
                  <w:divsChild>
                    <w:div w:id="2128811345">
                      <w:marLeft w:val="0"/>
                      <w:marRight w:val="0"/>
                      <w:marTop w:val="0"/>
                      <w:marBottom w:val="0"/>
                      <w:divBdr>
                        <w:top w:val="none" w:sz="0" w:space="0" w:color="auto"/>
                        <w:left w:val="none" w:sz="0" w:space="0" w:color="auto"/>
                        <w:bottom w:val="none" w:sz="0" w:space="0" w:color="auto"/>
                        <w:right w:val="none" w:sz="0" w:space="0" w:color="auto"/>
                      </w:divBdr>
                    </w:div>
                  </w:divsChild>
                </w:div>
                <w:div w:id="514418272">
                  <w:marLeft w:val="0"/>
                  <w:marRight w:val="0"/>
                  <w:marTop w:val="0"/>
                  <w:marBottom w:val="0"/>
                  <w:divBdr>
                    <w:top w:val="none" w:sz="0" w:space="0" w:color="auto"/>
                    <w:left w:val="none" w:sz="0" w:space="0" w:color="auto"/>
                    <w:bottom w:val="none" w:sz="0" w:space="0" w:color="auto"/>
                    <w:right w:val="none" w:sz="0" w:space="0" w:color="auto"/>
                  </w:divBdr>
                  <w:divsChild>
                    <w:div w:id="393434549">
                      <w:marLeft w:val="0"/>
                      <w:marRight w:val="0"/>
                      <w:marTop w:val="0"/>
                      <w:marBottom w:val="0"/>
                      <w:divBdr>
                        <w:top w:val="none" w:sz="0" w:space="0" w:color="auto"/>
                        <w:left w:val="none" w:sz="0" w:space="0" w:color="auto"/>
                        <w:bottom w:val="none" w:sz="0" w:space="0" w:color="auto"/>
                        <w:right w:val="none" w:sz="0" w:space="0" w:color="auto"/>
                      </w:divBdr>
                    </w:div>
                  </w:divsChild>
                </w:div>
                <w:div w:id="75979946">
                  <w:marLeft w:val="0"/>
                  <w:marRight w:val="0"/>
                  <w:marTop w:val="0"/>
                  <w:marBottom w:val="0"/>
                  <w:divBdr>
                    <w:top w:val="none" w:sz="0" w:space="0" w:color="auto"/>
                    <w:left w:val="none" w:sz="0" w:space="0" w:color="auto"/>
                    <w:bottom w:val="none" w:sz="0" w:space="0" w:color="auto"/>
                    <w:right w:val="none" w:sz="0" w:space="0" w:color="auto"/>
                  </w:divBdr>
                  <w:divsChild>
                    <w:div w:id="186331793">
                      <w:marLeft w:val="0"/>
                      <w:marRight w:val="0"/>
                      <w:marTop w:val="0"/>
                      <w:marBottom w:val="0"/>
                      <w:divBdr>
                        <w:top w:val="none" w:sz="0" w:space="0" w:color="auto"/>
                        <w:left w:val="none" w:sz="0" w:space="0" w:color="auto"/>
                        <w:bottom w:val="none" w:sz="0" w:space="0" w:color="auto"/>
                        <w:right w:val="none" w:sz="0" w:space="0" w:color="auto"/>
                      </w:divBdr>
                    </w:div>
                  </w:divsChild>
                </w:div>
                <w:div w:id="2019382843">
                  <w:marLeft w:val="0"/>
                  <w:marRight w:val="0"/>
                  <w:marTop w:val="0"/>
                  <w:marBottom w:val="0"/>
                  <w:divBdr>
                    <w:top w:val="none" w:sz="0" w:space="0" w:color="auto"/>
                    <w:left w:val="none" w:sz="0" w:space="0" w:color="auto"/>
                    <w:bottom w:val="none" w:sz="0" w:space="0" w:color="auto"/>
                    <w:right w:val="none" w:sz="0" w:space="0" w:color="auto"/>
                  </w:divBdr>
                  <w:divsChild>
                    <w:div w:id="2099255407">
                      <w:marLeft w:val="0"/>
                      <w:marRight w:val="0"/>
                      <w:marTop w:val="0"/>
                      <w:marBottom w:val="0"/>
                      <w:divBdr>
                        <w:top w:val="none" w:sz="0" w:space="0" w:color="auto"/>
                        <w:left w:val="none" w:sz="0" w:space="0" w:color="auto"/>
                        <w:bottom w:val="none" w:sz="0" w:space="0" w:color="auto"/>
                        <w:right w:val="none" w:sz="0" w:space="0" w:color="auto"/>
                      </w:divBdr>
                    </w:div>
                  </w:divsChild>
                </w:div>
                <w:div w:id="1105424972">
                  <w:marLeft w:val="0"/>
                  <w:marRight w:val="0"/>
                  <w:marTop w:val="0"/>
                  <w:marBottom w:val="0"/>
                  <w:divBdr>
                    <w:top w:val="none" w:sz="0" w:space="0" w:color="auto"/>
                    <w:left w:val="none" w:sz="0" w:space="0" w:color="auto"/>
                    <w:bottom w:val="none" w:sz="0" w:space="0" w:color="auto"/>
                    <w:right w:val="none" w:sz="0" w:space="0" w:color="auto"/>
                  </w:divBdr>
                  <w:divsChild>
                    <w:div w:id="1240824422">
                      <w:marLeft w:val="0"/>
                      <w:marRight w:val="0"/>
                      <w:marTop w:val="0"/>
                      <w:marBottom w:val="0"/>
                      <w:divBdr>
                        <w:top w:val="none" w:sz="0" w:space="0" w:color="auto"/>
                        <w:left w:val="none" w:sz="0" w:space="0" w:color="auto"/>
                        <w:bottom w:val="none" w:sz="0" w:space="0" w:color="auto"/>
                        <w:right w:val="none" w:sz="0" w:space="0" w:color="auto"/>
                      </w:divBdr>
                    </w:div>
                  </w:divsChild>
                </w:div>
                <w:div w:id="509805493">
                  <w:marLeft w:val="0"/>
                  <w:marRight w:val="0"/>
                  <w:marTop w:val="0"/>
                  <w:marBottom w:val="0"/>
                  <w:divBdr>
                    <w:top w:val="none" w:sz="0" w:space="0" w:color="auto"/>
                    <w:left w:val="none" w:sz="0" w:space="0" w:color="auto"/>
                    <w:bottom w:val="none" w:sz="0" w:space="0" w:color="auto"/>
                    <w:right w:val="none" w:sz="0" w:space="0" w:color="auto"/>
                  </w:divBdr>
                  <w:divsChild>
                    <w:div w:id="150024247">
                      <w:marLeft w:val="0"/>
                      <w:marRight w:val="0"/>
                      <w:marTop w:val="0"/>
                      <w:marBottom w:val="0"/>
                      <w:divBdr>
                        <w:top w:val="none" w:sz="0" w:space="0" w:color="auto"/>
                        <w:left w:val="none" w:sz="0" w:space="0" w:color="auto"/>
                        <w:bottom w:val="none" w:sz="0" w:space="0" w:color="auto"/>
                        <w:right w:val="none" w:sz="0" w:space="0" w:color="auto"/>
                      </w:divBdr>
                    </w:div>
                    <w:div w:id="1006517428">
                      <w:marLeft w:val="0"/>
                      <w:marRight w:val="0"/>
                      <w:marTop w:val="0"/>
                      <w:marBottom w:val="0"/>
                      <w:divBdr>
                        <w:top w:val="none" w:sz="0" w:space="0" w:color="auto"/>
                        <w:left w:val="none" w:sz="0" w:space="0" w:color="auto"/>
                        <w:bottom w:val="none" w:sz="0" w:space="0" w:color="auto"/>
                        <w:right w:val="none" w:sz="0" w:space="0" w:color="auto"/>
                      </w:divBdr>
                    </w:div>
                    <w:div w:id="1337075230">
                      <w:marLeft w:val="0"/>
                      <w:marRight w:val="0"/>
                      <w:marTop w:val="0"/>
                      <w:marBottom w:val="0"/>
                      <w:divBdr>
                        <w:top w:val="none" w:sz="0" w:space="0" w:color="auto"/>
                        <w:left w:val="none" w:sz="0" w:space="0" w:color="auto"/>
                        <w:bottom w:val="none" w:sz="0" w:space="0" w:color="auto"/>
                        <w:right w:val="none" w:sz="0" w:space="0" w:color="auto"/>
                      </w:divBdr>
                    </w:div>
                    <w:div w:id="1664817923">
                      <w:marLeft w:val="0"/>
                      <w:marRight w:val="0"/>
                      <w:marTop w:val="0"/>
                      <w:marBottom w:val="0"/>
                      <w:divBdr>
                        <w:top w:val="none" w:sz="0" w:space="0" w:color="auto"/>
                        <w:left w:val="none" w:sz="0" w:space="0" w:color="auto"/>
                        <w:bottom w:val="none" w:sz="0" w:space="0" w:color="auto"/>
                        <w:right w:val="none" w:sz="0" w:space="0" w:color="auto"/>
                      </w:divBdr>
                    </w:div>
                    <w:div w:id="1570267854">
                      <w:marLeft w:val="0"/>
                      <w:marRight w:val="0"/>
                      <w:marTop w:val="0"/>
                      <w:marBottom w:val="0"/>
                      <w:divBdr>
                        <w:top w:val="none" w:sz="0" w:space="0" w:color="auto"/>
                        <w:left w:val="none" w:sz="0" w:space="0" w:color="auto"/>
                        <w:bottom w:val="none" w:sz="0" w:space="0" w:color="auto"/>
                        <w:right w:val="none" w:sz="0" w:space="0" w:color="auto"/>
                      </w:divBdr>
                    </w:div>
                  </w:divsChild>
                </w:div>
                <w:div w:id="1029648483">
                  <w:marLeft w:val="0"/>
                  <w:marRight w:val="0"/>
                  <w:marTop w:val="0"/>
                  <w:marBottom w:val="0"/>
                  <w:divBdr>
                    <w:top w:val="none" w:sz="0" w:space="0" w:color="auto"/>
                    <w:left w:val="none" w:sz="0" w:space="0" w:color="auto"/>
                    <w:bottom w:val="none" w:sz="0" w:space="0" w:color="auto"/>
                    <w:right w:val="none" w:sz="0" w:space="0" w:color="auto"/>
                  </w:divBdr>
                  <w:divsChild>
                    <w:div w:id="890923381">
                      <w:marLeft w:val="0"/>
                      <w:marRight w:val="0"/>
                      <w:marTop w:val="0"/>
                      <w:marBottom w:val="0"/>
                      <w:divBdr>
                        <w:top w:val="none" w:sz="0" w:space="0" w:color="auto"/>
                        <w:left w:val="none" w:sz="0" w:space="0" w:color="auto"/>
                        <w:bottom w:val="none" w:sz="0" w:space="0" w:color="auto"/>
                        <w:right w:val="none" w:sz="0" w:space="0" w:color="auto"/>
                      </w:divBdr>
                    </w:div>
                    <w:div w:id="1412581785">
                      <w:marLeft w:val="0"/>
                      <w:marRight w:val="0"/>
                      <w:marTop w:val="0"/>
                      <w:marBottom w:val="0"/>
                      <w:divBdr>
                        <w:top w:val="none" w:sz="0" w:space="0" w:color="auto"/>
                        <w:left w:val="none" w:sz="0" w:space="0" w:color="auto"/>
                        <w:bottom w:val="none" w:sz="0" w:space="0" w:color="auto"/>
                        <w:right w:val="none" w:sz="0" w:space="0" w:color="auto"/>
                      </w:divBdr>
                    </w:div>
                    <w:div w:id="83890719">
                      <w:marLeft w:val="0"/>
                      <w:marRight w:val="0"/>
                      <w:marTop w:val="0"/>
                      <w:marBottom w:val="0"/>
                      <w:divBdr>
                        <w:top w:val="none" w:sz="0" w:space="0" w:color="auto"/>
                        <w:left w:val="none" w:sz="0" w:space="0" w:color="auto"/>
                        <w:bottom w:val="none" w:sz="0" w:space="0" w:color="auto"/>
                        <w:right w:val="none" w:sz="0" w:space="0" w:color="auto"/>
                      </w:divBdr>
                    </w:div>
                    <w:div w:id="1069575067">
                      <w:marLeft w:val="0"/>
                      <w:marRight w:val="0"/>
                      <w:marTop w:val="0"/>
                      <w:marBottom w:val="0"/>
                      <w:divBdr>
                        <w:top w:val="none" w:sz="0" w:space="0" w:color="auto"/>
                        <w:left w:val="none" w:sz="0" w:space="0" w:color="auto"/>
                        <w:bottom w:val="none" w:sz="0" w:space="0" w:color="auto"/>
                        <w:right w:val="none" w:sz="0" w:space="0" w:color="auto"/>
                      </w:divBdr>
                    </w:div>
                    <w:div w:id="903103427">
                      <w:marLeft w:val="0"/>
                      <w:marRight w:val="0"/>
                      <w:marTop w:val="0"/>
                      <w:marBottom w:val="0"/>
                      <w:divBdr>
                        <w:top w:val="none" w:sz="0" w:space="0" w:color="auto"/>
                        <w:left w:val="none" w:sz="0" w:space="0" w:color="auto"/>
                        <w:bottom w:val="none" w:sz="0" w:space="0" w:color="auto"/>
                        <w:right w:val="none" w:sz="0" w:space="0" w:color="auto"/>
                      </w:divBdr>
                    </w:div>
                    <w:div w:id="689137781">
                      <w:marLeft w:val="0"/>
                      <w:marRight w:val="0"/>
                      <w:marTop w:val="0"/>
                      <w:marBottom w:val="0"/>
                      <w:divBdr>
                        <w:top w:val="none" w:sz="0" w:space="0" w:color="auto"/>
                        <w:left w:val="none" w:sz="0" w:space="0" w:color="auto"/>
                        <w:bottom w:val="none" w:sz="0" w:space="0" w:color="auto"/>
                        <w:right w:val="none" w:sz="0" w:space="0" w:color="auto"/>
                      </w:divBdr>
                    </w:div>
                    <w:div w:id="1886871604">
                      <w:marLeft w:val="0"/>
                      <w:marRight w:val="0"/>
                      <w:marTop w:val="0"/>
                      <w:marBottom w:val="0"/>
                      <w:divBdr>
                        <w:top w:val="none" w:sz="0" w:space="0" w:color="auto"/>
                        <w:left w:val="none" w:sz="0" w:space="0" w:color="auto"/>
                        <w:bottom w:val="none" w:sz="0" w:space="0" w:color="auto"/>
                        <w:right w:val="none" w:sz="0" w:space="0" w:color="auto"/>
                      </w:divBdr>
                    </w:div>
                    <w:div w:id="1518228794">
                      <w:marLeft w:val="0"/>
                      <w:marRight w:val="0"/>
                      <w:marTop w:val="0"/>
                      <w:marBottom w:val="0"/>
                      <w:divBdr>
                        <w:top w:val="none" w:sz="0" w:space="0" w:color="auto"/>
                        <w:left w:val="none" w:sz="0" w:space="0" w:color="auto"/>
                        <w:bottom w:val="none" w:sz="0" w:space="0" w:color="auto"/>
                        <w:right w:val="none" w:sz="0" w:space="0" w:color="auto"/>
                      </w:divBdr>
                    </w:div>
                  </w:divsChild>
                </w:div>
                <w:div w:id="2143845007">
                  <w:marLeft w:val="0"/>
                  <w:marRight w:val="0"/>
                  <w:marTop w:val="0"/>
                  <w:marBottom w:val="0"/>
                  <w:divBdr>
                    <w:top w:val="none" w:sz="0" w:space="0" w:color="auto"/>
                    <w:left w:val="none" w:sz="0" w:space="0" w:color="auto"/>
                    <w:bottom w:val="none" w:sz="0" w:space="0" w:color="auto"/>
                    <w:right w:val="none" w:sz="0" w:space="0" w:color="auto"/>
                  </w:divBdr>
                  <w:divsChild>
                    <w:div w:id="1673069825">
                      <w:marLeft w:val="0"/>
                      <w:marRight w:val="0"/>
                      <w:marTop w:val="0"/>
                      <w:marBottom w:val="0"/>
                      <w:divBdr>
                        <w:top w:val="none" w:sz="0" w:space="0" w:color="auto"/>
                        <w:left w:val="none" w:sz="0" w:space="0" w:color="auto"/>
                        <w:bottom w:val="none" w:sz="0" w:space="0" w:color="auto"/>
                        <w:right w:val="none" w:sz="0" w:space="0" w:color="auto"/>
                      </w:divBdr>
                    </w:div>
                    <w:div w:id="2070300727">
                      <w:marLeft w:val="0"/>
                      <w:marRight w:val="0"/>
                      <w:marTop w:val="0"/>
                      <w:marBottom w:val="0"/>
                      <w:divBdr>
                        <w:top w:val="none" w:sz="0" w:space="0" w:color="auto"/>
                        <w:left w:val="none" w:sz="0" w:space="0" w:color="auto"/>
                        <w:bottom w:val="none" w:sz="0" w:space="0" w:color="auto"/>
                        <w:right w:val="none" w:sz="0" w:space="0" w:color="auto"/>
                      </w:divBdr>
                    </w:div>
                    <w:div w:id="41640461">
                      <w:marLeft w:val="0"/>
                      <w:marRight w:val="0"/>
                      <w:marTop w:val="0"/>
                      <w:marBottom w:val="0"/>
                      <w:divBdr>
                        <w:top w:val="none" w:sz="0" w:space="0" w:color="auto"/>
                        <w:left w:val="none" w:sz="0" w:space="0" w:color="auto"/>
                        <w:bottom w:val="none" w:sz="0" w:space="0" w:color="auto"/>
                        <w:right w:val="none" w:sz="0" w:space="0" w:color="auto"/>
                      </w:divBdr>
                    </w:div>
                    <w:div w:id="605891619">
                      <w:marLeft w:val="0"/>
                      <w:marRight w:val="0"/>
                      <w:marTop w:val="0"/>
                      <w:marBottom w:val="0"/>
                      <w:divBdr>
                        <w:top w:val="none" w:sz="0" w:space="0" w:color="auto"/>
                        <w:left w:val="none" w:sz="0" w:space="0" w:color="auto"/>
                        <w:bottom w:val="none" w:sz="0" w:space="0" w:color="auto"/>
                        <w:right w:val="none" w:sz="0" w:space="0" w:color="auto"/>
                      </w:divBdr>
                    </w:div>
                    <w:div w:id="1481268773">
                      <w:marLeft w:val="0"/>
                      <w:marRight w:val="0"/>
                      <w:marTop w:val="0"/>
                      <w:marBottom w:val="0"/>
                      <w:divBdr>
                        <w:top w:val="none" w:sz="0" w:space="0" w:color="auto"/>
                        <w:left w:val="none" w:sz="0" w:space="0" w:color="auto"/>
                        <w:bottom w:val="none" w:sz="0" w:space="0" w:color="auto"/>
                        <w:right w:val="none" w:sz="0" w:space="0" w:color="auto"/>
                      </w:divBdr>
                    </w:div>
                    <w:div w:id="1216310604">
                      <w:marLeft w:val="0"/>
                      <w:marRight w:val="0"/>
                      <w:marTop w:val="0"/>
                      <w:marBottom w:val="0"/>
                      <w:divBdr>
                        <w:top w:val="none" w:sz="0" w:space="0" w:color="auto"/>
                        <w:left w:val="none" w:sz="0" w:space="0" w:color="auto"/>
                        <w:bottom w:val="none" w:sz="0" w:space="0" w:color="auto"/>
                        <w:right w:val="none" w:sz="0" w:space="0" w:color="auto"/>
                      </w:divBdr>
                    </w:div>
                    <w:div w:id="491215318">
                      <w:marLeft w:val="0"/>
                      <w:marRight w:val="0"/>
                      <w:marTop w:val="0"/>
                      <w:marBottom w:val="0"/>
                      <w:divBdr>
                        <w:top w:val="none" w:sz="0" w:space="0" w:color="auto"/>
                        <w:left w:val="none" w:sz="0" w:space="0" w:color="auto"/>
                        <w:bottom w:val="none" w:sz="0" w:space="0" w:color="auto"/>
                        <w:right w:val="none" w:sz="0" w:space="0" w:color="auto"/>
                      </w:divBdr>
                    </w:div>
                  </w:divsChild>
                </w:div>
                <w:div w:id="1263293809">
                  <w:marLeft w:val="0"/>
                  <w:marRight w:val="0"/>
                  <w:marTop w:val="0"/>
                  <w:marBottom w:val="0"/>
                  <w:divBdr>
                    <w:top w:val="none" w:sz="0" w:space="0" w:color="auto"/>
                    <w:left w:val="none" w:sz="0" w:space="0" w:color="auto"/>
                    <w:bottom w:val="none" w:sz="0" w:space="0" w:color="auto"/>
                    <w:right w:val="none" w:sz="0" w:space="0" w:color="auto"/>
                  </w:divBdr>
                  <w:divsChild>
                    <w:div w:id="1573471295">
                      <w:marLeft w:val="0"/>
                      <w:marRight w:val="0"/>
                      <w:marTop w:val="0"/>
                      <w:marBottom w:val="0"/>
                      <w:divBdr>
                        <w:top w:val="none" w:sz="0" w:space="0" w:color="auto"/>
                        <w:left w:val="none" w:sz="0" w:space="0" w:color="auto"/>
                        <w:bottom w:val="none" w:sz="0" w:space="0" w:color="auto"/>
                        <w:right w:val="none" w:sz="0" w:space="0" w:color="auto"/>
                      </w:divBdr>
                    </w:div>
                  </w:divsChild>
                </w:div>
                <w:div w:id="1687290766">
                  <w:marLeft w:val="0"/>
                  <w:marRight w:val="0"/>
                  <w:marTop w:val="0"/>
                  <w:marBottom w:val="0"/>
                  <w:divBdr>
                    <w:top w:val="none" w:sz="0" w:space="0" w:color="auto"/>
                    <w:left w:val="none" w:sz="0" w:space="0" w:color="auto"/>
                    <w:bottom w:val="none" w:sz="0" w:space="0" w:color="auto"/>
                    <w:right w:val="none" w:sz="0" w:space="0" w:color="auto"/>
                  </w:divBdr>
                  <w:divsChild>
                    <w:div w:id="1618878262">
                      <w:marLeft w:val="0"/>
                      <w:marRight w:val="0"/>
                      <w:marTop w:val="0"/>
                      <w:marBottom w:val="0"/>
                      <w:divBdr>
                        <w:top w:val="none" w:sz="0" w:space="0" w:color="auto"/>
                        <w:left w:val="none" w:sz="0" w:space="0" w:color="auto"/>
                        <w:bottom w:val="none" w:sz="0" w:space="0" w:color="auto"/>
                        <w:right w:val="none" w:sz="0" w:space="0" w:color="auto"/>
                      </w:divBdr>
                    </w:div>
                  </w:divsChild>
                </w:div>
                <w:div w:id="281882946">
                  <w:marLeft w:val="0"/>
                  <w:marRight w:val="0"/>
                  <w:marTop w:val="0"/>
                  <w:marBottom w:val="0"/>
                  <w:divBdr>
                    <w:top w:val="none" w:sz="0" w:space="0" w:color="auto"/>
                    <w:left w:val="none" w:sz="0" w:space="0" w:color="auto"/>
                    <w:bottom w:val="none" w:sz="0" w:space="0" w:color="auto"/>
                    <w:right w:val="none" w:sz="0" w:space="0" w:color="auto"/>
                  </w:divBdr>
                  <w:divsChild>
                    <w:div w:id="1946620823">
                      <w:marLeft w:val="0"/>
                      <w:marRight w:val="0"/>
                      <w:marTop w:val="0"/>
                      <w:marBottom w:val="0"/>
                      <w:divBdr>
                        <w:top w:val="none" w:sz="0" w:space="0" w:color="auto"/>
                        <w:left w:val="none" w:sz="0" w:space="0" w:color="auto"/>
                        <w:bottom w:val="none" w:sz="0" w:space="0" w:color="auto"/>
                        <w:right w:val="none" w:sz="0" w:space="0" w:color="auto"/>
                      </w:divBdr>
                    </w:div>
                  </w:divsChild>
                </w:div>
                <w:div w:id="1045251515">
                  <w:marLeft w:val="0"/>
                  <w:marRight w:val="0"/>
                  <w:marTop w:val="0"/>
                  <w:marBottom w:val="0"/>
                  <w:divBdr>
                    <w:top w:val="none" w:sz="0" w:space="0" w:color="auto"/>
                    <w:left w:val="none" w:sz="0" w:space="0" w:color="auto"/>
                    <w:bottom w:val="none" w:sz="0" w:space="0" w:color="auto"/>
                    <w:right w:val="none" w:sz="0" w:space="0" w:color="auto"/>
                  </w:divBdr>
                  <w:divsChild>
                    <w:div w:id="1425539622">
                      <w:marLeft w:val="0"/>
                      <w:marRight w:val="0"/>
                      <w:marTop w:val="0"/>
                      <w:marBottom w:val="0"/>
                      <w:divBdr>
                        <w:top w:val="none" w:sz="0" w:space="0" w:color="auto"/>
                        <w:left w:val="none" w:sz="0" w:space="0" w:color="auto"/>
                        <w:bottom w:val="none" w:sz="0" w:space="0" w:color="auto"/>
                        <w:right w:val="none" w:sz="0" w:space="0" w:color="auto"/>
                      </w:divBdr>
                    </w:div>
                    <w:div w:id="1776555198">
                      <w:marLeft w:val="0"/>
                      <w:marRight w:val="0"/>
                      <w:marTop w:val="0"/>
                      <w:marBottom w:val="0"/>
                      <w:divBdr>
                        <w:top w:val="none" w:sz="0" w:space="0" w:color="auto"/>
                        <w:left w:val="none" w:sz="0" w:space="0" w:color="auto"/>
                        <w:bottom w:val="none" w:sz="0" w:space="0" w:color="auto"/>
                        <w:right w:val="none" w:sz="0" w:space="0" w:color="auto"/>
                      </w:divBdr>
                    </w:div>
                    <w:div w:id="1306856777">
                      <w:marLeft w:val="0"/>
                      <w:marRight w:val="0"/>
                      <w:marTop w:val="0"/>
                      <w:marBottom w:val="0"/>
                      <w:divBdr>
                        <w:top w:val="none" w:sz="0" w:space="0" w:color="auto"/>
                        <w:left w:val="none" w:sz="0" w:space="0" w:color="auto"/>
                        <w:bottom w:val="none" w:sz="0" w:space="0" w:color="auto"/>
                        <w:right w:val="none" w:sz="0" w:space="0" w:color="auto"/>
                      </w:divBdr>
                    </w:div>
                    <w:div w:id="1073236571">
                      <w:marLeft w:val="0"/>
                      <w:marRight w:val="0"/>
                      <w:marTop w:val="0"/>
                      <w:marBottom w:val="0"/>
                      <w:divBdr>
                        <w:top w:val="none" w:sz="0" w:space="0" w:color="auto"/>
                        <w:left w:val="none" w:sz="0" w:space="0" w:color="auto"/>
                        <w:bottom w:val="none" w:sz="0" w:space="0" w:color="auto"/>
                        <w:right w:val="none" w:sz="0" w:space="0" w:color="auto"/>
                      </w:divBdr>
                    </w:div>
                    <w:div w:id="648828886">
                      <w:marLeft w:val="0"/>
                      <w:marRight w:val="0"/>
                      <w:marTop w:val="0"/>
                      <w:marBottom w:val="0"/>
                      <w:divBdr>
                        <w:top w:val="none" w:sz="0" w:space="0" w:color="auto"/>
                        <w:left w:val="none" w:sz="0" w:space="0" w:color="auto"/>
                        <w:bottom w:val="none" w:sz="0" w:space="0" w:color="auto"/>
                        <w:right w:val="none" w:sz="0" w:space="0" w:color="auto"/>
                      </w:divBdr>
                    </w:div>
                  </w:divsChild>
                </w:div>
                <w:div w:id="1528524514">
                  <w:marLeft w:val="0"/>
                  <w:marRight w:val="0"/>
                  <w:marTop w:val="0"/>
                  <w:marBottom w:val="0"/>
                  <w:divBdr>
                    <w:top w:val="none" w:sz="0" w:space="0" w:color="auto"/>
                    <w:left w:val="none" w:sz="0" w:space="0" w:color="auto"/>
                    <w:bottom w:val="none" w:sz="0" w:space="0" w:color="auto"/>
                    <w:right w:val="none" w:sz="0" w:space="0" w:color="auto"/>
                  </w:divBdr>
                  <w:divsChild>
                    <w:div w:id="809590316">
                      <w:marLeft w:val="0"/>
                      <w:marRight w:val="0"/>
                      <w:marTop w:val="0"/>
                      <w:marBottom w:val="0"/>
                      <w:divBdr>
                        <w:top w:val="none" w:sz="0" w:space="0" w:color="auto"/>
                        <w:left w:val="none" w:sz="0" w:space="0" w:color="auto"/>
                        <w:bottom w:val="none" w:sz="0" w:space="0" w:color="auto"/>
                        <w:right w:val="none" w:sz="0" w:space="0" w:color="auto"/>
                      </w:divBdr>
                    </w:div>
                    <w:div w:id="1742210497">
                      <w:marLeft w:val="0"/>
                      <w:marRight w:val="0"/>
                      <w:marTop w:val="0"/>
                      <w:marBottom w:val="0"/>
                      <w:divBdr>
                        <w:top w:val="none" w:sz="0" w:space="0" w:color="auto"/>
                        <w:left w:val="none" w:sz="0" w:space="0" w:color="auto"/>
                        <w:bottom w:val="none" w:sz="0" w:space="0" w:color="auto"/>
                        <w:right w:val="none" w:sz="0" w:space="0" w:color="auto"/>
                      </w:divBdr>
                    </w:div>
                    <w:div w:id="1314604400">
                      <w:marLeft w:val="0"/>
                      <w:marRight w:val="0"/>
                      <w:marTop w:val="0"/>
                      <w:marBottom w:val="0"/>
                      <w:divBdr>
                        <w:top w:val="none" w:sz="0" w:space="0" w:color="auto"/>
                        <w:left w:val="none" w:sz="0" w:space="0" w:color="auto"/>
                        <w:bottom w:val="none" w:sz="0" w:space="0" w:color="auto"/>
                        <w:right w:val="none" w:sz="0" w:space="0" w:color="auto"/>
                      </w:divBdr>
                    </w:div>
                    <w:div w:id="1953825113">
                      <w:marLeft w:val="0"/>
                      <w:marRight w:val="0"/>
                      <w:marTop w:val="0"/>
                      <w:marBottom w:val="0"/>
                      <w:divBdr>
                        <w:top w:val="none" w:sz="0" w:space="0" w:color="auto"/>
                        <w:left w:val="none" w:sz="0" w:space="0" w:color="auto"/>
                        <w:bottom w:val="none" w:sz="0" w:space="0" w:color="auto"/>
                        <w:right w:val="none" w:sz="0" w:space="0" w:color="auto"/>
                      </w:divBdr>
                    </w:div>
                    <w:div w:id="1095856769">
                      <w:marLeft w:val="0"/>
                      <w:marRight w:val="0"/>
                      <w:marTop w:val="0"/>
                      <w:marBottom w:val="0"/>
                      <w:divBdr>
                        <w:top w:val="none" w:sz="0" w:space="0" w:color="auto"/>
                        <w:left w:val="none" w:sz="0" w:space="0" w:color="auto"/>
                        <w:bottom w:val="none" w:sz="0" w:space="0" w:color="auto"/>
                        <w:right w:val="none" w:sz="0" w:space="0" w:color="auto"/>
                      </w:divBdr>
                    </w:div>
                  </w:divsChild>
                </w:div>
                <w:div w:id="625354613">
                  <w:marLeft w:val="0"/>
                  <w:marRight w:val="0"/>
                  <w:marTop w:val="0"/>
                  <w:marBottom w:val="0"/>
                  <w:divBdr>
                    <w:top w:val="none" w:sz="0" w:space="0" w:color="auto"/>
                    <w:left w:val="none" w:sz="0" w:space="0" w:color="auto"/>
                    <w:bottom w:val="none" w:sz="0" w:space="0" w:color="auto"/>
                    <w:right w:val="none" w:sz="0" w:space="0" w:color="auto"/>
                  </w:divBdr>
                  <w:divsChild>
                    <w:div w:id="2022006577">
                      <w:marLeft w:val="0"/>
                      <w:marRight w:val="0"/>
                      <w:marTop w:val="0"/>
                      <w:marBottom w:val="0"/>
                      <w:divBdr>
                        <w:top w:val="none" w:sz="0" w:space="0" w:color="auto"/>
                        <w:left w:val="none" w:sz="0" w:space="0" w:color="auto"/>
                        <w:bottom w:val="none" w:sz="0" w:space="0" w:color="auto"/>
                        <w:right w:val="none" w:sz="0" w:space="0" w:color="auto"/>
                      </w:divBdr>
                    </w:div>
                    <w:div w:id="1990163656">
                      <w:marLeft w:val="0"/>
                      <w:marRight w:val="0"/>
                      <w:marTop w:val="0"/>
                      <w:marBottom w:val="0"/>
                      <w:divBdr>
                        <w:top w:val="none" w:sz="0" w:space="0" w:color="auto"/>
                        <w:left w:val="none" w:sz="0" w:space="0" w:color="auto"/>
                        <w:bottom w:val="none" w:sz="0" w:space="0" w:color="auto"/>
                        <w:right w:val="none" w:sz="0" w:space="0" w:color="auto"/>
                      </w:divBdr>
                    </w:div>
                    <w:div w:id="1132747959">
                      <w:marLeft w:val="0"/>
                      <w:marRight w:val="0"/>
                      <w:marTop w:val="0"/>
                      <w:marBottom w:val="0"/>
                      <w:divBdr>
                        <w:top w:val="none" w:sz="0" w:space="0" w:color="auto"/>
                        <w:left w:val="none" w:sz="0" w:space="0" w:color="auto"/>
                        <w:bottom w:val="none" w:sz="0" w:space="0" w:color="auto"/>
                        <w:right w:val="none" w:sz="0" w:space="0" w:color="auto"/>
                      </w:divBdr>
                    </w:div>
                    <w:div w:id="1843275189">
                      <w:marLeft w:val="0"/>
                      <w:marRight w:val="0"/>
                      <w:marTop w:val="0"/>
                      <w:marBottom w:val="0"/>
                      <w:divBdr>
                        <w:top w:val="none" w:sz="0" w:space="0" w:color="auto"/>
                        <w:left w:val="none" w:sz="0" w:space="0" w:color="auto"/>
                        <w:bottom w:val="none" w:sz="0" w:space="0" w:color="auto"/>
                        <w:right w:val="none" w:sz="0" w:space="0" w:color="auto"/>
                      </w:divBdr>
                    </w:div>
                    <w:div w:id="352733041">
                      <w:marLeft w:val="0"/>
                      <w:marRight w:val="0"/>
                      <w:marTop w:val="0"/>
                      <w:marBottom w:val="0"/>
                      <w:divBdr>
                        <w:top w:val="none" w:sz="0" w:space="0" w:color="auto"/>
                        <w:left w:val="none" w:sz="0" w:space="0" w:color="auto"/>
                        <w:bottom w:val="none" w:sz="0" w:space="0" w:color="auto"/>
                        <w:right w:val="none" w:sz="0" w:space="0" w:color="auto"/>
                      </w:divBdr>
                    </w:div>
                    <w:div w:id="1230455797">
                      <w:marLeft w:val="0"/>
                      <w:marRight w:val="0"/>
                      <w:marTop w:val="0"/>
                      <w:marBottom w:val="0"/>
                      <w:divBdr>
                        <w:top w:val="none" w:sz="0" w:space="0" w:color="auto"/>
                        <w:left w:val="none" w:sz="0" w:space="0" w:color="auto"/>
                        <w:bottom w:val="none" w:sz="0" w:space="0" w:color="auto"/>
                        <w:right w:val="none" w:sz="0" w:space="0" w:color="auto"/>
                      </w:divBdr>
                    </w:div>
                  </w:divsChild>
                </w:div>
                <w:div w:id="1598438336">
                  <w:marLeft w:val="0"/>
                  <w:marRight w:val="0"/>
                  <w:marTop w:val="0"/>
                  <w:marBottom w:val="0"/>
                  <w:divBdr>
                    <w:top w:val="none" w:sz="0" w:space="0" w:color="auto"/>
                    <w:left w:val="none" w:sz="0" w:space="0" w:color="auto"/>
                    <w:bottom w:val="none" w:sz="0" w:space="0" w:color="auto"/>
                    <w:right w:val="none" w:sz="0" w:space="0" w:color="auto"/>
                  </w:divBdr>
                  <w:divsChild>
                    <w:div w:id="1496602262">
                      <w:marLeft w:val="0"/>
                      <w:marRight w:val="0"/>
                      <w:marTop w:val="0"/>
                      <w:marBottom w:val="0"/>
                      <w:divBdr>
                        <w:top w:val="none" w:sz="0" w:space="0" w:color="auto"/>
                        <w:left w:val="none" w:sz="0" w:space="0" w:color="auto"/>
                        <w:bottom w:val="none" w:sz="0" w:space="0" w:color="auto"/>
                        <w:right w:val="none" w:sz="0" w:space="0" w:color="auto"/>
                      </w:divBdr>
                    </w:div>
                  </w:divsChild>
                </w:div>
                <w:div w:id="861866766">
                  <w:marLeft w:val="0"/>
                  <w:marRight w:val="0"/>
                  <w:marTop w:val="0"/>
                  <w:marBottom w:val="0"/>
                  <w:divBdr>
                    <w:top w:val="none" w:sz="0" w:space="0" w:color="auto"/>
                    <w:left w:val="none" w:sz="0" w:space="0" w:color="auto"/>
                    <w:bottom w:val="none" w:sz="0" w:space="0" w:color="auto"/>
                    <w:right w:val="none" w:sz="0" w:space="0" w:color="auto"/>
                  </w:divBdr>
                  <w:divsChild>
                    <w:div w:id="1176071580">
                      <w:marLeft w:val="0"/>
                      <w:marRight w:val="0"/>
                      <w:marTop w:val="0"/>
                      <w:marBottom w:val="0"/>
                      <w:divBdr>
                        <w:top w:val="none" w:sz="0" w:space="0" w:color="auto"/>
                        <w:left w:val="none" w:sz="0" w:space="0" w:color="auto"/>
                        <w:bottom w:val="none" w:sz="0" w:space="0" w:color="auto"/>
                        <w:right w:val="none" w:sz="0" w:space="0" w:color="auto"/>
                      </w:divBdr>
                    </w:div>
                  </w:divsChild>
                </w:div>
                <w:div w:id="1373769940">
                  <w:marLeft w:val="0"/>
                  <w:marRight w:val="0"/>
                  <w:marTop w:val="0"/>
                  <w:marBottom w:val="0"/>
                  <w:divBdr>
                    <w:top w:val="none" w:sz="0" w:space="0" w:color="auto"/>
                    <w:left w:val="none" w:sz="0" w:space="0" w:color="auto"/>
                    <w:bottom w:val="none" w:sz="0" w:space="0" w:color="auto"/>
                    <w:right w:val="none" w:sz="0" w:space="0" w:color="auto"/>
                  </w:divBdr>
                  <w:divsChild>
                    <w:div w:id="666249851">
                      <w:marLeft w:val="0"/>
                      <w:marRight w:val="0"/>
                      <w:marTop w:val="0"/>
                      <w:marBottom w:val="0"/>
                      <w:divBdr>
                        <w:top w:val="none" w:sz="0" w:space="0" w:color="auto"/>
                        <w:left w:val="none" w:sz="0" w:space="0" w:color="auto"/>
                        <w:bottom w:val="none" w:sz="0" w:space="0" w:color="auto"/>
                        <w:right w:val="none" w:sz="0" w:space="0" w:color="auto"/>
                      </w:divBdr>
                    </w:div>
                  </w:divsChild>
                </w:div>
                <w:div w:id="1136996467">
                  <w:marLeft w:val="0"/>
                  <w:marRight w:val="0"/>
                  <w:marTop w:val="0"/>
                  <w:marBottom w:val="0"/>
                  <w:divBdr>
                    <w:top w:val="none" w:sz="0" w:space="0" w:color="auto"/>
                    <w:left w:val="none" w:sz="0" w:space="0" w:color="auto"/>
                    <w:bottom w:val="none" w:sz="0" w:space="0" w:color="auto"/>
                    <w:right w:val="none" w:sz="0" w:space="0" w:color="auto"/>
                  </w:divBdr>
                  <w:divsChild>
                    <w:div w:id="871502744">
                      <w:marLeft w:val="0"/>
                      <w:marRight w:val="0"/>
                      <w:marTop w:val="0"/>
                      <w:marBottom w:val="0"/>
                      <w:divBdr>
                        <w:top w:val="none" w:sz="0" w:space="0" w:color="auto"/>
                        <w:left w:val="none" w:sz="0" w:space="0" w:color="auto"/>
                        <w:bottom w:val="none" w:sz="0" w:space="0" w:color="auto"/>
                        <w:right w:val="none" w:sz="0" w:space="0" w:color="auto"/>
                      </w:divBdr>
                    </w:div>
                    <w:div w:id="921377312">
                      <w:marLeft w:val="0"/>
                      <w:marRight w:val="0"/>
                      <w:marTop w:val="0"/>
                      <w:marBottom w:val="0"/>
                      <w:divBdr>
                        <w:top w:val="none" w:sz="0" w:space="0" w:color="auto"/>
                        <w:left w:val="none" w:sz="0" w:space="0" w:color="auto"/>
                        <w:bottom w:val="none" w:sz="0" w:space="0" w:color="auto"/>
                        <w:right w:val="none" w:sz="0" w:space="0" w:color="auto"/>
                      </w:divBdr>
                    </w:div>
                    <w:div w:id="1544057587">
                      <w:marLeft w:val="0"/>
                      <w:marRight w:val="0"/>
                      <w:marTop w:val="0"/>
                      <w:marBottom w:val="0"/>
                      <w:divBdr>
                        <w:top w:val="none" w:sz="0" w:space="0" w:color="auto"/>
                        <w:left w:val="none" w:sz="0" w:space="0" w:color="auto"/>
                        <w:bottom w:val="none" w:sz="0" w:space="0" w:color="auto"/>
                        <w:right w:val="none" w:sz="0" w:space="0" w:color="auto"/>
                      </w:divBdr>
                    </w:div>
                    <w:div w:id="231084561">
                      <w:marLeft w:val="0"/>
                      <w:marRight w:val="0"/>
                      <w:marTop w:val="0"/>
                      <w:marBottom w:val="0"/>
                      <w:divBdr>
                        <w:top w:val="none" w:sz="0" w:space="0" w:color="auto"/>
                        <w:left w:val="none" w:sz="0" w:space="0" w:color="auto"/>
                        <w:bottom w:val="none" w:sz="0" w:space="0" w:color="auto"/>
                        <w:right w:val="none" w:sz="0" w:space="0" w:color="auto"/>
                      </w:divBdr>
                    </w:div>
                    <w:div w:id="515197575">
                      <w:marLeft w:val="0"/>
                      <w:marRight w:val="0"/>
                      <w:marTop w:val="0"/>
                      <w:marBottom w:val="0"/>
                      <w:divBdr>
                        <w:top w:val="none" w:sz="0" w:space="0" w:color="auto"/>
                        <w:left w:val="none" w:sz="0" w:space="0" w:color="auto"/>
                        <w:bottom w:val="none" w:sz="0" w:space="0" w:color="auto"/>
                        <w:right w:val="none" w:sz="0" w:space="0" w:color="auto"/>
                      </w:divBdr>
                    </w:div>
                  </w:divsChild>
                </w:div>
                <w:div w:id="1585799267">
                  <w:marLeft w:val="0"/>
                  <w:marRight w:val="0"/>
                  <w:marTop w:val="0"/>
                  <w:marBottom w:val="0"/>
                  <w:divBdr>
                    <w:top w:val="none" w:sz="0" w:space="0" w:color="auto"/>
                    <w:left w:val="none" w:sz="0" w:space="0" w:color="auto"/>
                    <w:bottom w:val="none" w:sz="0" w:space="0" w:color="auto"/>
                    <w:right w:val="none" w:sz="0" w:space="0" w:color="auto"/>
                  </w:divBdr>
                  <w:divsChild>
                    <w:div w:id="822116005">
                      <w:marLeft w:val="0"/>
                      <w:marRight w:val="0"/>
                      <w:marTop w:val="0"/>
                      <w:marBottom w:val="0"/>
                      <w:divBdr>
                        <w:top w:val="none" w:sz="0" w:space="0" w:color="auto"/>
                        <w:left w:val="none" w:sz="0" w:space="0" w:color="auto"/>
                        <w:bottom w:val="none" w:sz="0" w:space="0" w:color="auto"/>
                        <w:right w:val="none" w:sz="0" w:space="0" w:color="auto"/>
                      </w:divBdr>
                    </w:div>
                    <w:div w:id="828132431">
                      <w:marLeft w:val="0"/>
                      <w:marRight w:val="0"/>
                      <w:marTop w:val="0"/>
                      <w:marBottom w:val="0"/>
                      <w:divBdr>
                        <w:top w:val="none" w:sz="0" w:space="0" w:color="auto"/>
                        <w:left w:val="none" w:sz="0" w:space="0" w:color="auto"/>
                        <w:bottom w:val="none" w:sz="0" w:space="0" w:color="auto"/>
                        <w:right w:val="none" w:sz="0" w:space="0" w:color="auto"/>
                      </w:divBdr>
                    </w:div>
                    <w:div w:id="379520211">
                      <w:marLeft w:val="0"/>
                      <w:marRight w:val="0"/>
                      <w:marTop w:val="0"/>
                      <w:marBottom w:val="0"/>
                      <w:divBdr>
                        <w:top w:val="none" w:sz="0" w:space="0" w:color="auto"/>
                        <w:left w:val="none" w:sz="0" w:space="0" w:color="auto"/>
                        <w:bottom w:val="none" w:sz="0" w:space="0" w:color="auto"/>
                        <w:right w:val="none" w:sz="0" w:space="0" w:color="auto"/>
                      </w:divBdr>
                    </w:div>
                    <w:div w:id="394935747">
                      <w:marLeft w:val="0"/>
                      <w:marRight w:val="0"/>
                      <w:marTop w:val="0"/>
                      <w:marBottom w:val="0"/>
                      <w:divBdr>
                        <w:top w:val="none" w:sz="0" w:space="0" w:color="auto"/>
                        <w:left w:val="none" w:sz="0" w:space="0" w:color="auto"/>
                        <w:bottom w:val="none" w:sz="0" w:space="0" w:color="auto"/>
                        <w:right w:val="none" w:sz="0" w:space="0" w:color="auto"/>
                      </w:divBdr>
                    </w:div>
                    <w:div w:id="34425397">
                      <w:marLeft w:val="0"/>
                      <w:marRight w:val="0"/>
                      <w:marTop w:val="0"/>
                      <w:marBottom w:val="0"/>
                      <w:divBdr>
                        <w:top w:val="none" w:sz="0" w:space="0" w:color="auto"/>
                        <w:left w:val="none" w:sz="0" w:space="0" w:color="auto"/>
                        <w:bottom w:val="none" w:sz="0" w:space="0" w:color="auto"/>
                        <w:right w:val="none" w:sz="0" w:space="0" w:color="auto"/>
                      </w:divBdr>
                    </w:div>
                  </w:divsChild>
                </w:div>
                <w:div w:id="1621838139">
                  <w:marLeft w:val="0"/>
                  <w:marRight w:val="0"/>
                  <w:marTop w:val="0"/>
                  <w:marBottom w:val="0"/>
                  <w:divBdr>
                    <w:top w:val="none" w:sz="0" w:space="0" w:color="auto"/>
                    <w:left w:val="none" w:sz="0" w:space="0" w:color="auto"/>
                    <w:bottom w:val="none" w:sz="0" w:space="0" w:color="auto"/>
                    <w:right w:val="none" w:sz="0" w:space="0" w:color="auto"/>
                  </w:divBdr>
                  <w:divsChild>
                    <w:div w:id="1435981590">
                      <w:marLeft w:val="0"/>
                      <w:marRight w:val="0"/>
                      <w:marTop w:val="0"/>
                      <w:marBottom w:val="0"/>
                      <w:divBdr>
                        <w:top w:val="none" w:sz="0" w:space="0" w:color="auto"/>
                        <w:left w:val="none" w:sz="0" w:space="0" w:color="auto"/>
                        <w:bottom w:val="none" w:sz="0" w:space="0" w:color="auto"/>
                        <w:right w:val="none" w:sz="0" w:space="0" w:color="auto"/>
                      </w:divBdr>
                    </w:div>
                    <w:div w:id="423459179">
                      <w:marLeft w:val="0"/>
                      <w:marRight w:val="0"/>
                      <w:marTop w:val="0"/>
                      <w:marBottom w:val="0"/>
                      <w:divBdr>
                        <w:top w:val="none" w:sz="0" w:space="0" w:color="auto"/>
                        <w:left w:val="none" w:sz="0" w:space="0" w:color="auto"/>
                        <w:bottom w:val="none" w:sz="0" w:space="0" w:color="auto"/>
                        <w:right w:val="none" w:sz="0" w:space="0" w:color="auto"/>
                      </w:divBdr>
                    </w:div>
                    <w:div w:id="726147877">
                      <w:marLeft w:val="0"/>
                      <w:marRight w:val="0"/>
                      <w:marTop w:val="0"/>
                      <w:marBottom w:val="0"/>
                      <w:divBdr>
                        <w:top w:val="none" w:sz="0" w:space="0" w:color="auto"/>
                        <w:left w:val="none" w:sz="0" w:space="0" w:color="auto"/>
                        <w:bottom w:val="none" w:sz="0" w:space="0" w:color="auto"/>
                        <w:right w:val="none" w:sz="0" w:space="0" w:color="auto"/>
                      </w:divBdr>
                    </w:div>
                    <w:div w:id="1113743229">
                      <w:marLeft w:val="0"/>
                      <w:marRight w:val="0"/>
                      <w:marTop w:val="0"/>
                      <w:marBottom w:val="0"/>
                      <w:divBdr>
                        <w:top w:val="none" w:sz="0" w:space="0" w:color="auto"/>
                        <w:left w:val="none" w:sz="0" w:space="0" w:color="auto"/>
                        <w:bottom w:val="none" w:sz="0" w:space="0" w:color="auto"/>
                        <w:right w:val="none" w:sz="0" w:space="0" w:color="auto"/>
                      </w:divBdr>
                    </w:div>
                  </w:divsChild>
                </w:div>
                <w:div w:id="813982134">
                  <w:marLeft w:val="0"/>
                  <w:marRight w:val="0"/>
                  <w:marTop w:val="0"/>
                  <w:marBottom w:val="0"/>
                  <w:divBdr>
                    <w:top w:val="none" w:sz="0" w:space="0" w:color="auto"/>
                    <w:left w:val="none" w:sz="0" w:space="0" w:color="auto"/>
                    <w:bottom w:val="none" w:sz="0" w:space="0" w:color="auto"/>
                    <w:right w:val="none" w:sz="0" w:space="0" w:color="auto"/>
                  </w:divBdr>
                  <w:divsChild>
                    <w:div w:id="2136019797">
                      <w:marLeft w:val="0"/>
                      <w:marRight w:val="0"/>
                      <w:marTop w:val="0"/>
                      <w:marBottom w:val="0"/>
                      <w:divBdr>
                        <w:top w:val="none" w:sz="0" w:space="0" w:color="auto"/>
                        <w:left w:val="none" w:sz="0" w:space="0" w:color="auto"/>
                        <w:bottom w:val="none" w:sz="0" w:space="0" w:color="auto"/>
                        <w:right w:val="none" w:sz="0" w:space="0" w:color="auto"/>
                      </w:divBdr>
                    </w:div>
                  </w:divsChild>
                </w:div>
                <w:div w:id="1261059898">
                  <w:marLeft w:val="0"/>
                  <w:marRight w:val="0"/>
                  <w:marTop w:val="0"/>
                  <w:marBottom w:val="0"/>
                  <w:divBdr>
                    <w:top w:val="none" w:sz="0" w:space="0" w:color="auto"/>
                    <w:left w:val="none" w:sz="0" w:space="0" w:color="auto"/>
                    <w:bottom w:val="none" w:sz="0" w:space="0" w:color="auto"/>
                    <w:right w:val="none" w:sz="0" w:space="0" w:color="auto"/>
                  </w:divBdr>
                  <w:divsChild>
                    <w:div w:id="746728937">
                      <w:marLeft w:val="0"/>
                      <w:marRight w:val="0"/>
                      <w:marTop w:val="0"/>
                      <w:marBottom w:val="0"/>
                      <w:divBdr>
                        <w:top w:val="none" w:sz="0" w:space="0" w:color="auto"/>
                        <w:left w:val="none" w:sz="0" w:space="0" w:color="auto"/>
                        <w:bottom w:val="none" w:sz="0" w:space="0" w:color="auto"/>
                        <w:right w:val="none" w:sz="0" w:space="0" w:color="auto"/>
                      </w:divBdr>
                    </w:div>
                  </w:divsChild>
                </w:div>
                <w:div w:id="259220468">
                  <w:marLeft w:val="0"/>
                  <w:marRight w:val="0"/>
                  <w:marTop w:val="0"/>
                  <w:marBottom w:val="0"/>
                  <w:divBdr>
                    <w:top w:val="none" w:sz="0" w:space="0" w:color="auto"/>
                    <w:left w:val="none" w:sz="0" w:space="0" w:color="auto"/>
                    <w:bottom w:val="none" w:sz="0" w:space="0" w:color="auto"/>
                    <w:right w:val="none" w:sz="0" w:space="0" w:color="auto"/>
                  </w:divBdr>
                  <w:divsChild>
                    <w:div w:id="1063017405">
                      <w:marLeft w:val="0"/>
                      <w:marRight w:val="0"/>
                      <w:marTop w:val="0"/>
                      <w:marBottom w:val="0"/>
                      <w:divBdr>
                        <w:top w:val="none" w:sz="0" w:space="0" w:color="auto"/>
                        <w:left w:val="none" w:sz="0" w:space="0" w:color="auto"/>
                        <w:bottom w:val="none" w:sz="0" w:space="0" w:color="auto"/>
                        <w:right w:val="none" w:sz="0" w:space="0" w:color="auto"/>
                      </w:divBdr>
                    </w:div>
                  </w:divsChild>
                </w:div>
                <w:div w:id="180435836">
                  <w:marLeft w:val="0"/>
                  <w:marRight w:val="0"/>
                  <w:marTop w:val="0"/>
                  <w:marBottom w:val="0"/>
                  <w:divBdr>
                    <w:top w:val="none" w:sz="0" w:space="0" w:color="auto"/>
                    <w:left w:val="none" w:sz="0" w:space="0" w:color="auto"/>
                    <w:bottom w:val="none" w:sz="0" w:space="0" w:color="auto"/>
                    <w:right w:val="none" w:sz="0" w:space="0" w:color="auto"/>
                  </w:divBdr>
                  <w:divsChild>
                    <w:div w:id="799494015">
                      <w:marLeft w:val="0"/>
                      <w:marRight w:val="0"/>
                      <w:marTop w:val="0"/>
                      <w:marBottom w:val="0"/>
                      <w:divBdr>
                        <w:top w:val="none" w:sz="0" w:space="0" w:color="auto"/>
                        <w:left w:val="none" w:sz="0" w:space="0" w:color="auto"/>
                        <w:bottom w:val="none" w:sz="0" w:space="0" w:color="auto"/>
                        <w:right w:val="none" w:sz="0" w:space="0" w:color="auto"/>
                      </w:divBdr>
                    </w:div>
                    <w:div w:id="1320886824">
                      <w:marLeft w:val="0"/>
                      <w:marRight w:val="0"/>
                      <w:marTop w:val="0"/>
                      <w:marBottom w:val="0"/>
                      <w:divBdr>
                        <w:top w:val="none" w:sz="0" w:space="0" w:color="auto"/>
                        <w:left w:val="none" w:sz="0" w:space="0" w:color="auto"/>
                        <w:bottom w:val="none" w:sz="0" w:space="0" w:color="auto"/>
                        <w:right w:val="none" w:sz="0" w:space="0" w:color="auto"/>
                      </w:divBdr>
                    </w:div>
                    <w:div w:id="1678846624">
                      <w:marLeft w:val="0"/>
                      <w:marRight w:val="0"/>
                      <w:marTop w:val="0"/>
                      <w:marBottom w:val="0"/>
                      <w:divBdr>
                        <w:top w:val="none" w:sz="0" w:space="0" w:color="auto"/>
                        <w:left w:val="none" w:sz="0" w:space="0" w:color="auto"/>
                        <w:bottom w:val="none" w:sz="0" w:space="0" w:color="auto"/>
                        <w:right w:val="none" w:sz="0" w:space="0" w:color="auto"/>
                      </w:divBdr>
                    </w:div>
                    <w:div w:id="1387755112">
                      <w:marLeft w:val="0"/>
                      <w:marRight w:val="0"/>
                      <w:marTop w:val="0"/>
                      <w:marBottom w:val="0"/>
                      <w:divBdr>
                        <w:top w:val="none" w:sz="0" w:space="0" w:color="auto"/>
                        <w:left w:val="none" w:sz="0" w:space="0" w:color="auto"/>
                        <w:bottom w:val="none" w:sz="0" w:space="0" w:color="auto"/>
                        <w:right w:val="none" w:sz="0" w:space="0" w:color="auto"/>
                      </w:divBdr>
                    </w:div>
                    <w:div w:id="596669969">
                      <w:marLeft w:val="0"/>
                      <w:marRight w:val="0"/>
                      <w:marTop w:val="0"/>
                      <w:marBottom w:val="0"/>
                      <w:divBdr>
                        <w:top w:val="none" w:sz="0" w:space="0" w:color="auto"/>
                        <w:left w:val="none" w:sz="0" w:space="0" w:color="auto"/>
                        <w:bottom w:val="none" w:sz="0" w:space="0" w:color="auto"/>
                        <w:right w:val="none" w:sz="0" w:space="0" w:color="auto"/>
                      </w:divBdr>
                    </w:div>
                    <w:div w:id="280454338">
                      <w:marLeft w:val="0"/>
                      <w:marRight w:val="0"/>
                      <w:marTop w:val="0"/>
                      <w:marBottom w:val="0"/>
                      <w:divBdr>
                        <w:top w:val="none" w:sz="0" w:space="0" w:color="auto"/>
                        <w:left w:val="none" w:sz="0" w:space="0" w:color="auto"/>
                        <w:bottom w:val="none" w:sz="0" w:space="0" w:color="auto"/>
                        <w:right w:val="none" w:sz="0" w:space="0" w:color="auto"/>
                      </w:divBdr>
                    </w:div>
                  </w:divsChild>
                </w:div>
                <w:div w:id="1839346712">
                  <w:marLeft w:val="0"/>
                  <w:marRight w:val="0"/>
                  <w:marTop w:val="0"/>
                  <w:marBottom w:val="0"/>
                  <w:divBdr>
                    <w:top w:val="none" w:sz="0" w:space="0" w:color="auto"/>
                    <w:left w:val="none" w:sz="0" w:space="0" w:color="auto"/>
                    <w:bottom w:val="none" w:sz="0" w:space="0" w:color="auto"/>
                    <w:right w:val="none" w:sz="0" w:space="0" w:color="auto"/>
                  </w:divBdr>
                  <w:divsChild>
                    <w:div w:id="594245557">
                      <w:marLeft w:val="0"/>
                      <w:marRight w:val="0"/>
                      <w:marTop w:val="0"/>
                      <w:marBottom w:val="0"/>
                      <w:divBdr>
                        <w:top w:val="none" w:sz="0" w:space="0" w:color="auto"/>
                        <w:left w:val="none" w:sz="0" w:space="0" w:color="auto"/>
                        <w:bottom w:val="none" w:sz="0" w:space="0" w:color="auto"/>
                        <w:right w:val="none" w:sz="0" w:space="0" w:color="auto"/>
                      </w:divBdr>
                    </w:div>
                    <w:div w:id="2132088557">
                      <w:marLeft w:val="0"/>
                      <w:marRight w:val="0"/>
                      <w:marTop w:val="0"/>
                      <w:marBottom w:val="0"/>
                      <w:divBdr>
                        <w:top w:val="none" w:sz="0" w:space="0" w:color="auto"/>
                        <w:left w:val="none" w:sz="0" w:space="0" w:color="auto"/>
                        <w:bottom w:val="none" w:sz="0" w:space="0" w:color="auto"/>
                        <w:right w:val="none" w:sz="0" w:space="0" w:color="auto"/>
                      </w:divBdr>
                    </w:div>
                    <w:div w:id="292098058">
                      <w:marLeft w:val="0"/>
                      <w:marRight w:val="0"/>
                      <w:marTop w:val="0"/>
                      <w:marBottom w:val="0"/>
                      <w:divBdr>
                        <w:top w:val="none" w:sz="0" w:space="0" w:color="auto"/>
                        <w:left w:val="none" w:sz="0" w:space="0" w:color="auto"/>
                        <w:bottom w:val="none" w:sz="0" w:space="0" w:color="auto"/>
                        <w:right w:val="none" w:sz="0" w:space="0" w:color="auto"/>
                      </w:divBdr>
                    </w:div>
                    <w:div w:id="1594127044">
                      <w:marLeft w:val="0"/>
                      <w:marRight w:val="0"/>
                      <w:marTop w:val="0"/>
                      <w:marBottom w:val="0"/>
                      <w:divBdr>
                        <w:top w:val="none" w:sz="0" w:space="0" w:color="auto"/>
                        <w:left w:val="none" w:sz="0" w:space="0" w:color="auto"/>
                        <w:bottom w:val="none" w:sz="0" w:space="0" w:color="auto"/>
                        <w:right w:val="none" w:sz="0" w:space="0" w:color="auto"/>
                      </w:divBdr>
                    </w:div>
                  </w:divsChild>
                </w:div>
                <w:div w:id="509950734">
                  <w:marLeft w:val="0"/>
                  <w:marRight w:val="0"/>
                  <w:marTop w:val="0"/>
                  <w:marBottom w:val="0"/>
                  <w:divBdr>
                    <w:top w:val="none" w:sz="0" w:space="0" w:color="auto"/>
                    <w:left w:val="none" w:sz="0" w:space="0" w:color="auto"/>
                    <w:bottom w:val="none" w:sz="0" w:space="0" w:color="auto"/>
                    <w:right w:val="none" w:sz="0" w:space="0" w:color="auto"/>
                  </w:divBdr>
                  <w:divsChild>
                    <w:div w:id="28992362">
                      <w:marLeft w:val="0"/>
                      <w:marRight w:val="0"/>
                      <w:marTop w:val="0"/>
                      <w:marBottom w:val="0"/>
                      <w:divBdr>
                        <w:top w:val="none" w:sz="0" w:space="0" w:color="auto"/>
                        <w:left w:val="none" w:sz="0" w:space="0" w:color="auto"/>
                        <w:bottom w:val="none" w:sz="0" w:space="0" w:color="auto"/>
                        <w:right w:val="none" w:sz="0" w:space="0" w:color="auto"/>
                      </w:divBdr>
                    </w:div>
                    <w:div w:id="48650395">
                      <w:marLeft w:val="0"/>
                      <w:marRight w:val="0"/>
                      <w:marTop w:val="0"/>
                      <w:marBottom w:val="0"/>
                      <w:divBdr>
                        <w:top w:val="none" w:sz="0" w:space="0" w:color="auto"/>
                        <w:left w:val="none" w:sz="0" w:space="0" w:color="auto"/>
                        <w:bottom w:val="none" w:sz="0" w:space="0" w:color="auto"/>
                        <w:right w:val="none" w:sz="0" w:space="0" w:color="auto"/>
                      </w:divBdr>
                    </w:div>
                    <w:div w:id="1480613547">
                      <w:marLeft w:val="0"/>
                      <w:marRight w:val="0"/>
                      <w:marTop w:val="0"/>
                      <w:marBottom w:val="0"/>
                      <w:divBdr>
                        <w:top w:val="none" w:sz="0" w:space="0" w:color="auto"/>
                        <w:left w:val="none" w:sz="0" w:space="0" w:color="auto"/>
                        <w:bottom w:val="none" w:sz="0" w:space="0" w:color="auto"/>
                        <w:right w:val="none" w:sz="0" w:space="0" w:color="auto"/>
                      </w:divBdr>
                    </w:div>
                    <w:div w:id="1885555609">
                      <w:marLeft w:val="0"/>
                      <w:marRight w:val="0"/>
                      <w:marTop w:val="0"/>
                      <w:marBottom w:val="0"/>
                      <w:divBdr>
                        <w:top w:val="none" w:sz="0" w:space="0" w:color="auto"/>
                        <w:left w:val="none" w:sz="0" w:space="0" w:color="auto"/>
                        <w:bottom w:val="none" w:sz="0" w:space="0" w:color="auto"/>
                        <w:right w:val="none" w:sz="0" w:space="0" w:color="auto"/>
                      </w:divBdr>
                    </w:div>
                    <w:div w:id="11665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8350">
      <w:bodyDiv w:val="1"/>
      <w:marLeft w:val="0"/>
      <w:marRight w:val="0"/>
      <w:marTop w:val="0"/>
      <w:marBottom w:val="0"/>
      <w:divBdr>
        <w:top w:val="none" w:sz="0" w:space="0" w:color="auto"/>
        <w:left w:val="none" w:sz="0" w:space="0" w:color="auto"/>
        <w:bottom w:val="none" w:sz="0" w:space="0" w:color="auto"/>
        <w:right w:val="none" w:sz="0" w:space="0" w:color="auto"/>
      </w:divBdr>
    </w:div>
    <w:div w:id="556210490">
      <w:bodyDiv w:val="1"/>
      <w:marLeft w:val="0"/>
      <w:marRight w:val="0"/>
      <w:marTop w:val="0"/>
      <w:marBottom w:val="0"/>
      <w:divBdr>
        <w:top w:val="none" w:sz="0" w:space="0" w:color="auto"/>
        <w:left w:val="none" w:sz="0" w:space="0" w:color="auto"/>
        <w:bottom w:val="none" w:sz="0" w:space="0" w:color="auto"/>
        <w:right w:val="none" w:sz="0" w:space="0" w:color="auto"/>
      </w:divBdr>
      <w:divsChild>
        <w:div w:id="542254280">
          <w:marLeft w:val="0"/>
          <w:marRight w:val="0"/>
          <w:marTop w:val="0"/>
          <w:marBottom w:val="0"/>
          <w:divBdr>
            <w:top w:val="none" w:sz="0" w:space="0" w:color="auto"/>
            <w:left w:val="none" w:sz="0" w:space="0" w:color="auto"/>
            <w:bottom w:val="none" w:sz="0" w:space="0" w:color="auto"/>
            <w:right w:val="none" w:sz="0" w:space="0" w:color="auto"/>
          </w:divBdr>
        </w:div>
        <w:div w:id="793790456">
          <w:marLeft w:val="0"/>
          <w:marRight w:val="0"/>
          <w:marTop w:val="0"/>
          <w:marBottom w:val="0"/>
          <w:divBdr>
            <w:top w:val="none" w:sz="0" w:space="0" w:color="auto"/>
            <w:left w:val="none" w:sz="0" w:space="0" w:color="auto"/>
            <w:bottom w:val="none" w:sz="0" w:space="0" w:color="auto"/>
            <w:right w:val="none" w:sz="0" w:space="0" w:color="auto"/>
          </w:divBdr>
        </w:div>
      </w:divsChild>
    </w:div>
    <w:div w:id="576324595">
      <w:bodyDiv w:val="1"/>
      <w:marLeft w:val="0"/>
      <w:marRight w:val="0"/>
      <w:marTop w:val="0"/>
      <w:marBottom w:val="0"/>
      <w:divBdr>
        <w:top w:val="none" w:sz="0" w:space="0" w:color="auto"/>
        <w:left w:val="none" w:sz="0" w:space="0" w:color="auto"/>
        <w:bottom w:val="none" w:sz="0" w:space="0" w:color="auto"/>
        <w:right w:val="none" w:sz="0" w:space="0" w:color="auto"/>
      </w:divBdr>
    </w:div>
    <w:div w:id="592207873">
      <w:bodyDiv w:val="1"/>
      <w:marLeft w:val="0"/>
      <w:marRight w:val="0"/>
      <w:marTop w:val="0"/>
      <w:marBottom w:val="0"/>
      <w:divBdr>
        <w:top w:val="none" w:sz="0" w:space="0" w:color="auto"/>
        <w:left w:val="none" w:sz="0" w:space="0" w:color="auto"/>
        <w:bottom w:val="none" w:sz="0" w:space="0" w:color="auto"/>
        <w:right w:val="none" w:sz="0" w:space="0" w:color="auto"/>
      </w:divBdr>
      <w:divsChild>
        <w:div w:id="1020159671">
          <w:marLeft w:val="0"/>
          <w:marRight w:val="0"/>
          <w:marTop w:val="0"/>
          <w:marBottom w:val="0"/>
          <w:divBdr>
            <w:top w:val="none" w:sz="0" w:space="0" w:color="auto"/>
            <w:left w:val="none" w:sz="0" w:space="0" w:color="auto"/>
            <w:bottom w:val="none" w:sz="0" w:space="0" w:color="auto"/>
            <w:right w:val="none" w:sz="0" w:space="0" w:color="auto"/>
          </w:divBdr>
          <w:divsChild>
            <w:div w:id="110247041">
              <w:marLeft w:val="0"/>
              <w:marRight w:val="0"/>
              <w:marTop w:val="0"/>
              <w:marBottom w:val="0"/>
              <w:divBdr>
                <w:top w:val="none" w:sz="0" w:space="0" w:color="auto"/>
                <w:left w:val="none" w:sz="0" w:space="0" w:color="auto"/>
                <w:bottom w:val="none" w:sz="0" w:space="0" w:color="auto"/>
                <w:right w:val="none" w:sz="0" w:space="0" w:color="auto"/>
              </w:divBdr>
              <w:divsChild>
                <w:div w:id="18770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7677">
      <w:bodyDiv w:val="1"/>
      <w:marLeft w:val="0"/>
      <w:marRight w:val="0"/>
      <w:marTop w:val="0"/>
      <w:marBottom w:val="0"/>
      <w:divBdr>
        <w:top w:val="none" w:sz="0" w:space="0" w:color="auto"/>
        <w:left w:val="none" w:sz="0" w:space="0" w:color="auto"/>
        <w:bottom w:val="none" w:sz="0" w:space="0" w:color="auto"/>
        <w:right w:val="none" w:sz="0" w:space="0" w:color="auto"/>
      </w:divBdr>
      <w:divsChild>
        <w:div w:id="769280920">
          <w:marLeft w:val="0"/>
          <w:marRight w:val="0"/>
          <w:marTop w:val="0"/>
          <w:marBottom w:val="0"/>
          <w:divBdr>
            <w:top w:val="none" w:sz="0" w:space="0" w:color="auto"/>
            <w:left w:val="none" w:sz="0" w:space="0" w:color="auto"/>
            <w:bottom w:val="none" w:sz="0" w:space="0" w:color="auto"/>
            <w:right w:val="none" w:sz="0" w:space="0" w:color="auto"/>
          </w:divBdr>
          <w:divsChild>
            <w:div w:id="58141300">
              <w:marLeft w:val="0"/>
              <w:marRight w:val="0"/>
              <w:marTop w:val="0"/>
              <w:marBottom w:val="0"/>
              <w:divBdr>
                <w:top w:val="none" w:sz="0" w:space="0" w:color="auto"/>
                <w:left w:val="none" w:sz="0" w:space="0" w:color="auto"/>
                <w:bottom w:val="none" w:sz="0" w:space="0" w:color="auto"/>
                <w:right w:val="none" w:sz="0" w:space="0" w:color="auto"/>
              </w:divBdr>
              <w:divsChild>
                <w:div w:id="30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4363">
      <w:bodyDiv w:val="1"/>
      <w:marLeft w:val="0"/>
      <w:marRight w:val="0"/>
      <w:marTop w:val="0"/>
      <w:marBottom w:val="0"/>
      <w:divBdr>
        <w:top w:val="none" w:sz="0" w:space="0" w:color="auto"/>
        <w:left w:val="none" w:sz="0" w:space="0" w:color="auto"/>
        <w:bottom w:val="none" w:sz="0" w:space="0" w:color="auto"/>
        <w:right w:val="none" w:sz="0" w:space="0" w:color="auto"/>
      </w:divBdr>
      <w:divsChild>
        <w:div w:id="8794240">
          <w:marLeft w:val="0"/>
          <w:marRight w:val="0"/>
          <w:marTop w:val="0"/>
          <w:marBottom w:val="0"/>
          <w:divBdr>
            <w:top w:val="none" w:sz="0" w:space="0" w:color="auto"/>
            <w:left w:val="none" w:sz="0" w:space="0" w:color="auto"/>
            <w:bottom w:val="none" w:sz="0" w:space="0" w:color="auto"/>
            <w:right w:val="none" w:sz="0" w:space="0" w:color="auto"/>
          </w:divBdr>
          <w:divsChild>
            <w:div w:id="67308972">
              <w:marLeft w:val="0"/>
              <w:marRight w:val="0"/>
              <w:marTop w:val="0"/>
              <w:marBottom w:val="0"/>
              <w:divBdr>
                <w:top w:val="none" w:sz="0" w:space="0" w:color="auto"/>
                <w:left w:val="none" w:sz="0" w:space="0" w:color="auto"/>
                <w:bottom w:val="none" w:sz="0" w:space="0" w:color="auto"/>
                <w:right w:val="none" w:sz="0" w:space="0" w:color="auto"/>
              </w:divBdr>
              <w:divsChild>
                <w:div w:id="1358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7730">
      <w:bodyDiv w:val="1"/>
      <w:marLeft w:val="0"/>
      <w:marRight w:val="0"/>
      <w:marTop w:val="0"/>
      <w:marBottom w:val="0"/>
      <w:divBdr>
        <w:top w:val="none" w:sz="0" w:space="0" w:color="auto"/>
        <w:left w:val="none" w:sz="0" w:space="0" w:color="auto"/>
        <w:bottom w:val="none" w:sz="0" w:space="0" w:color="auto"/>
        <w:right w:val="none" w:sz="0" w:space="0" w:color="auto"/>
      </w:divBdr>
    </w:div>
    <w:div w:id="755788099">
      <w:bodyDiv w:val="1"/>
      <w:marLeft w:val="0"/>
      <w:marRight w:val="0"/>
      <w:marTop w:val="0"/>
      <w:marBottom w:val="0"/>
      <w:divBdr>
        <w:top w:val="none" w:sz="0" w:space="0" w:color="auto"/>
        <w:left w:val="none" w:sz="0" w:space="0" w:color="auto"/>
        <w:bottom w:val="none" w:sz="0" w:space="0" w:color="auto"/>
        <w:right w:val="none" w:sz="0" w:space="0" w:color="auto"/>
      </w:divBdr>
    </w:div>
    <w:div w:id="772284353">
      <w:bodyDiv w:val="1"/>
      <w:marLeft w:val="0"/>
      <w:marRight w:val="0"/>
      <w:marTop w:val="0"/>
      <w:marBottom w:val="0"/>
      <w:divBdr>
        <w:top w:val="none" w:sz="0" w:space="0" w:color="auto"/>
        <w:left w:val="none" w:sz="0" w:space="0" w:color="auto"/>
        <w:bottom w:val="none" w:sz="0" w:space="0" w:color="auto"/>
        <w:right w:val="none" w:sz="0" w:space="0" w:color="auto"/>
      </w:divBdr>
    </w:div>
    <w:div w:id="772938783">
      <w:bodyDiv w:val="1"/>
      <w:marLeft w:val="0"/>
      <w:marRight w:val="0"/>
      <w:marTop w:val="0"/>
      <w:marBottom w:val="0"/>
      <w:divBdr>
        <w:top w:val="none" w:sz="0" w:space="0" w:color="auto"/>
        <w:left w:val="none" w:sz="0" w:space="0" w:color="auto"/>
        <w:bottom w:val="none" w:sz="0" w:space="0" w:color="auto"/>
        <w:right w:val="none" w:sz="0" w:space="0" w:color="auto"/>
      </w:divBdr>
      <w:divsChild>
        <w:div w:id="155390691">
          <w:marLeft w:val="0"/>
          <w:marRight w:val="0"/>
          <w:marTop w:val="0"/>
          <w:marBottom w:val="0"/>
          <w:divBdr>
            <w:top w:val="none" w:sz="0" w:space="0" w:color="auto"/>
            <w:left w:val="none" w:sz="0" w:space="0" w:color="auto"/>
            <w:bottom w:val="none" w:sz="0" w:space="0" w:color="auto"/>
            <w:right w:val="none" w:sz="0" w:space="0" w:color="auto"/>
          </w:divBdr>
        </w:div>
      </w:divsChild>
    </w:div>
    <w:div w:id="785468540">
      <w:bodyDiv w:val="1"/>
      <w:marLeft w:val="0"/>
      <w:marRight w:val="0"/>
      <w:marTop w:val="0"/>
      <w:marBottom w:val="0"/>
      <w:divBdr>
        <w:top w:val="none" w:sz="0" w:space="0" w:color="auto"/>
        <w:left w:val="none" w:sz="0" w:space="0" w:color="auto"/>
        <w:bottom w:val="none" w:sz="0" w:space="0" w:color="auto"/>
        <w:right w:val="none" w:sz="0" w:space="0" w:color="auto"/>
      </w:divBdr>
      <w:divsChild>
        <w:div w:id="1456294298">
          <w:marLeft w:val="0"/>
          <w:marRight w:val="0"/>
          <w:marTop w:val="0"/>
          <w:marBottom w:val="0"/>
          <w:divBdr>
            <w:top w:val="none" w:sz="0" w:space="0" w:color="auto"/>
            <w:left w:val="none" w:sz="0" w:space="0" w:color="auto"/>
            <w:bottom w:val="none" w:sz="0" w:space="0" w:color="auto"/>
            <w:right w:val="none" w:sz="0" w:space="0" w:color="auto"/>
          </w:divBdr>
          <w:divsChild>
            <w:div w:id="2062825798">
              <w:marLeft w:val="0"/>
              <w:marRight w:val="0"/>
              <w:marTop w:val="0"/>
              <w:marBottom w:val="0"/>
              <w:divBdr>
                <w:top w:val="none" w:sz="0" w:space="0" w:color="auto"/>
                <w:left w:val="none" w:sz="0" w:space="0" w:color="auto"/>
                <w:bottom w:val="none" w:sz="0" w:space="0" w:color="auto"/>
                <w:right w:val="none" w:sz="0" w:space="0" w:color="auto"/>
              </w:divBdr>
              <w:divsChild>
                <w:div w:id="9420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7941">
      <w:bodyDiv w:val="1"/>
      <w:marLeft w:val="0"/>
      <w:marRight w:val="0"/>
      <w:marTop w:val="0"/>
      <w:marBottom w:val="0"/>
      <w:divBdr>
        <w:top w:val="none" w:sz="0" w:space="0" w:color="auto"/>
        <w:left w:val="none" w:sz="0" w:space="0" w:color="auto"/>
        <w:bottom w:val="none" w:sz="0" w:space="0" w:color="auto"/>
        <w:right w:val="none" w:sz="0" w:space="0" w:color="auto"/>
      </w:divBdr>
    </w:div>
    <w:div w:id="834417768">
      <w:bodyDiv w:val="1"/>
      <w:marLeft w:val="0"/>
      <w:marRight w:val="0"/>
      <w:marTop w:val="0"/>
      <w:marBottom w:val="0"/>
      <w:divBdr>
        <w:top w:val="none" w:sz="0" w:space="0" w:color="auto"/>
        <w:left w:val="none" w:sz="0" w:space="0" w:color="auto"/>
        <w:bottom w:val="none" w:sz="0" w:space="0" w:color="auto"/>
        <w:right w:val="none" w:sz="0" w:space="0" w:color="auto"/>
      </w:divBdr>
      <w:divsChild>
        <w:div w:id="960769245">
          <w:marLeft w:val="0"/>
          <w:marRight w:val="0"/>
          <w:marTop w:val="0"/>
          <w:marBottom w:val="0"/>
          <w:divBdr>
            <w:top w:val="none" w:sz="0" w:space="0" w:color="auto"/>
            <w:left w:val="none" w:sz="0" w:space="0" w:color="auto"/>
            <w:bottom w:val="none" w:sz="0" w:space="0" w:color="auto"/>
            <w:right w:val="none" w:sz="0" w:space="0" w:color="auto"/>
          </w:divBdr>
        </w:div>
      </w:divsChild>
    </w:div>
    <w:div w:id="834686080">
      <w:bodyDiv w:val="1"/>
      <w:marLeft w:val="0"/>
      <w:marRight w:val="0"/>
      <w:marTop w:val="0"/>
      <w:marBottom w:val="0"/>
      <w:divBdr>
        <w:top w:val="none" w:sz="0" w:space="0" w:color="auto"/>
        <w:left w:val="none" w:sz="0" w:space="0" w:color="auto"/>
        <w:bottom w:val="none" w:sz="0" w:space="0" w:color="auto"/>
        <w:right w:val="none" w:sz="0" w:space="0" w:color="auto"/>
      </w:divBdr>
    </w:div>
    <w:div w:id="848638475">
      <w:bodyDiv w:val="1"/>
      <w:marLeft w:val="0"/>
      <w:marRight w:val="0"/>
      <w:marTop w:val="0"/>
      <w:marBottom w:val="0"/>
      <w:divBdr>
        <w:top w:val="none" w:sz="0" w:space="0" w:color="auto"/>
        <w:left w:val="none" w:sz="0" w:space="0" w:color="auto"/>
        <w:bottom w:val="none" w:sz="0" w:space="0" w:color="auto"/>
        <w:right w:val="none" w:sz="0" w:space="0" w:color="auto"/>
      </w:divBdr>
      <w:divsChild>
        <w:div w:id="177239136">
          <w:marLeft w:val="0"/>
          <w:marRight w:val="0"/>
          <w:marTop w:val="0"/>
          <w:marBottom w:val="0"/>
          <w:divBdr>
            <w:top w:val="none" w:sz="0" w:space="0" w:color="auto"/>
            <w:left w:val="none" w:sz="0" w:space="0" w:color="auto"/>
            <w:bottom w:val="none" w:sz="0" w:space="0" w:color="auto"/>
            <w:right w:val="none" w:sz="0" w:space="0" w:color="auto"/>
          </w:divBdr>
        </w:div>
        <w:div w:id="1007828641">
          <w:marLeft w:val="0"/>
          <w:marRight w:val="0"/>
          <w:marTop w:val="0"/>
          <w:marBottom w:val="0"/>
          <w:divBdr>
            <w:top w:val="none" w:sz="0" w:space="0" w:color="auto"/>
            <w:left w:val="none" w:sz="0" w:space="0" w:color="auto"/>
            <w:bottom w:val="none" w:sz="0" w:space="0" w:color="auto"/>
            <w:right w:val="none" w:sz="0" w:space="0" w:color="auto"/>
          </w:divBdr>
        </w:div>
        <w:div w:id="1838689363">
          <w:marLeft w:val="0"/>
          <w:marRight w:val="0"/>
          <w:marTop w:val="0"/>
          <w:marBottom w:val="0"/>
          <w:divBdr>
            <w:top w:val="none" w:sz="0" w:space="0" w:color="auto"/>
            <w:left w:val="none" w:sz="0" w:space="0" w:color="auto"/>
            <w:bottom w:val="none" w:sz="0" w:space="0" w:color="auto"/>
            <w:right w:val="none" w:sz="0" w:space="0" w:color="auto"/>
          </w:divBdr>
        </w:div>
      </w:divsChild>
    </w:div>
    <w:div w:id="884368776">
      <w:bodyDiv w:val="1"/>
      <w:marLeft w:val="0"/>
      <w:marRight w:val="0"/>
      <w:marTop w:val="0"/>
      <w:marBottom w:val="0"/>
      <w:divBdr>
        <w:top w:val="none" w:sz="0" w:space="0" w:color="auto"/>
        <w:left w:val="none" w:sz="0" w:space="0" w:color="auto"/>
        <w:bottom w:val="none" w:sz="0" w:space="0" w:color="auto"/>
        <w:right w:val="none" w:sz="0" w:space="0" w:color="auto"/>
      </w:divBdr>
      <w:divsChild>
        <w:div w:id="1720543998">
          <w:marLeft w:val="0"/>
          <w:marRight w:val="0"/>
          <w:marTop w:val="0"/>
          <w:marBottom w:val="0"/>
          <w:divBdr>
            <w:top w:val="none" w:sz="0" w:space="0" w:color="auto"/>
            <w:left w:val="none" w:sz="0" w:space="0" w:color="auto"/>
            <w:bottom w:val="none" w:sz="0" w:space="0" w:color="auto"/>
            <w:right w:val="none" w:sz="0" w:space="0" w:color="auto"/>
          </w:divBdr>
          <w:divsChild>
            <w:div w:id="916553479">
              <w:marLeft w:val="0"/>
              <w:marRight w:val="0"/>
              <w:marTop w:val="0"/>
              <w:marBottom w:val="0"/>
              <w:divBdr>
                <w:top w:val="none" w:sz="0" w:space="0" w:color="auto"/>
                <w:left w:val="none" w:sz="0" w:space="0" w:color="auto"/>
                <w:bottom w:val="none" w:sz="0" w:space="0" w:color="auto"/>
                <w:right w:val="none" w:sz="0" w:space="0" w:color="auto"/>
              </w:divBdr>
              <w:divsChild>
                <w:div w:id="120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4280">
      <w:bodyDiv w:val="1"/>
      <w:marLeft w:val="0"/>
      <w:marRight w:val="0"/>
      <w:marTop w:val="0"/>
      <w:marBottom w:val="0"/>
      <w:divBdr>
        <w:top w:val="none" w:sz="0" w:space="0" w:color="auto"/>
        <w:left w:val="none" w:sz="0" w:space="0" w:color="auto"/>
        <w:bottom w:val="none" w:sz="0" w:space="0" w:color="auto"/>
        <w:right w:val="none" w:sz="0" w:space="0" w:color="auto"/>
      </w:divBdr>
    </w:div>
    <w:div w:id="906651916">
      <w:bodyDiv w:val="1"/>
      <w:marLeft w:val="0"/>
      <w:marRight w:val="0"/>
      <w:marTop w:val="0"/>
      <w:marBottom w:val="0"/>
      <w:divBdr>
        <w:top w:val="none" w:sz="0" w:space="0" w:color="auto"/>
        <w:left w:val="none" w:sz="0" w:space="0" w:color="auto"/>
        <w:bottom w:val="none" w:sz="0" w:space="0" w:color="auto"/>
        <w:right w:val="none" w:sz="0" w:space="0" w:color="auto"/>
      </w:divBdr>
    </w:div>
    <w:div w:id="908612861">
      <w:bodyDiv w:val="1"/>
      <w:marLeft w:val="0"/>
      <w:marRight w:val="0"/>
      <w:marTop w:val="0"/>
      <w:marBottom w:val="0"/>
      <w:divBdr>
        <w:top w:val="none" w:sz="0" w:space="0" w:color="auto"/>
        <w:left w:val="none" w:sz="0" w:space="0" w:color="auto"/>
        <w:bottom w:val="none" w:sz="0" w:space="0" w:color="auto"/>
        <w:right w:val="none" w:sz="0" w:space="0" w:color="auto"/>
      </w:divBdr>
      <w:divsChild>
        <w:div w:id="2003270522">
          <w:marLeft w:val="0"/>
          <w:marRight w:val="0"/>
          <w:marTop w:val="0"/>
          <w:marBottom w:val="0"/>
          <w:divBdr>
            <w:top w:val="none" w:sz="0" w:space="0" w:color="auto"/>
            <w:left w:val="none" w:sz="0" w:space="0" w:color="auto"/>
            <w:bottom w:val="none" w:sz="0" w:space="0" w:color="auto"/>
            <w:right w:val="none" w:sz="0" w:space="0" w:color="auto"/>
          </w:divBdr>
        </w:div>
      </w:divsChild>
    </w:div>
    <w:div w:id="933589956">
      <w:bodyDiv w:val="1"/>
      <w:marLeft w:val="0"/>
      <w:marRight w:val="0"/>
      <w:marTop w:val="0"/>
      <w:marBottom w:val="0"/>
      <w:divBdr>
        <w:top w:val="none" w:sz="0" w:space="0" w:color="auto"/>
        <w:left w:val="none" w:sz="0" w:space="0" w:color="auto"/>
        <w:bottom w:val="none" w:sz="0" w:space="0" w:color="auto"/>
        <w:right w:val="none" w:sz="0" w:space="0" w:color="auto"/>
      </w:divBdr>
    </w:div>
    <w:div w:id="941764738">
      <w:bodyDiv w:val="1"/>
      <w:marLeft w:val="0"/>
      <w:marRight w:val="0"/>
      <w:marTop w:val="0"/>
      <w:marBottom w:val="0"/>
      <w:divBdr>
        <w:top w:val="none" w:sz="0" w:space="0" w:color="auto"/>
        <w:left w:val="none" w:sz="0" w:space="0" w:color="auto"/>
        <w:bottom w:val="none" w:sz="0" w:space="0" w:color="auto"/>
        <w:right w:val="none" w:sz="0" w:space="0" w:color="auto"/>
      </w:divBdr>
    </w:div>
    <w:div w:id="953632878">
      <w:bodyDiv w:val="1"/>
      <w:marLeft w:val="0"/>
      <w:marRight w:val="0"/>
      <w:marTop w:val="0"/>
      <w:marBottom w:val="0"/>
      <w:divBdr>
        <w:top w:val="none" w:sz="0" w:space="0" w:color="auto"/>
        <w:left w:val="none" w:sz="0" w:space="0" w:color="auto"/>
        <w:bottom w:val="none" w:sz="0" w:space="0" w:color="auto"/>
        <w:right w:val="none" w:sz="0" w:space="0" w:color="auto"/>
      </w:divBdr>
      <w:divsChild>
        <w:div w:id="1830905181">
          <w:marLeft w:val="0"/>
          <w:marRight w:val="0"/>
          <w:marTop w:val="0"/>
          <w:marBottom w:val="0"/>
          <w:divBdr>
            <w:top w:val="none" w:sz="0" w:space="0" w:color="auto"/>
            <w:left w:val="none" w:sz="0" w:space="0" w:color="auto"/>
            <w:bottom w:val="none" w:sz="0" w:space="0" w:color="auto"/>
            <w:right w:val="none" w:sz="0" w:space="0" w:color="auto"/>
          </w:divBdr>
          <w:divsChild>
            <w:div w:id="339478718">
              <w:marLeft w:val="0"/>
              <w:marRight w:val="0"/>
              <w:marTop w:val="0"/>
              <w:marBottom w:val="0"/>
              <w:divBdr>
                <w:top w:val="none" w:sz="0" w:space="0" w:color="auto"/>
                <w:left w:val="none" w:sz="0" w:space="0" w:color="auto"/>
                <w:bottom w:val="none" w:sz="0" w:space="0" w:color="auto"/>
                <w:right w:val="none" w:sz="0" w:space="0" w:color="auto"/>
              </w:divBdr>
              <w:divsChild>
                <w:div w:id="20862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4980">
      <w:bodyDiv w:val="1"/>
      <w:marLeft w:val="0"/>
      <w:marRight w:val="0"/>
      <w:marTop w:val="0"/>
      <w:marBottom w:val="0"/>
      <w:divBdr>
        <w:top w:val="none" w:sz="0" w:space="0" w:color="auto"/>
        <w:left w:val="none" w:sz="0" w:space="0" w:color="auto"/>
        <w:bottom w:val="none" w:sz="0" w:space="0" w:color="auto"/>
        <w:right w:val="none" w:sz="0" w:space="0" w:color="auto"/>
      </w:divBdr>
      <w:divsChild>
        <w:div w:id="801507153">
          <w:marLeft w:val="0"/>
          <w:marRight w:val="0"/>
          <w:marTop w:val="0"/>
          <w:marBottom w:val="0"/>
          <w:divBdr>
            <w:top w:val="none" w:sz="0" w:space="0" w:color="auto"/>
            <w:left w:val="none" w:sz="0" w:space="0" w:color="auto"/>
            <w:bottom w:val="none" w:sz="0" w:space="0" w:color="auto"/>
            <w:right w:val="none" w:sz="0" w:space="0" w:color="auto"/>
          </w:divBdr>
          <w:divsChild>
            <w:div w:id="514543186">
              <w:marLeft w:val="0"/>
              <w:marRight w:val="0"/>
              <w:marTop w:val="0"/>
              <w:marBottom w:val="0"/>
              <w:divBdr>
                <w:top w:val="none" w:sz="0" w:space="0" w:color="auto"/>
                <w:left w:val="none" w:sz="0" w:space="0" w:color="auto"/>
                <w:bottom w:val="none" w:sz="0" w:space="0" w:color="auto"/>
                <w:right w:val="none" w:sz="0" w:space="0" w:color="auto"/>
              </w:divBdr>
              <w:divsChild>
                <w:div w:id="19121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7776">
      <w:bodyDiv w:val="1"/>
      <w:marLeft w:val="0"/>
      <w:marRight w:val="0"/>
      <w:marTop w:val="0"/>
      <w:marBottom w:val="0"/>
      <w:divBdr>
        <w:top w:val="none" w:sz="0" w:space="0" w:color="auto"/>
        <w:left w:val="none" w:sz="0" w:space="0" w:color="auto"/>
        <w:bottom w:val="none" w:sz="0" w:space="0" w:color="auto"/>
        <w:right w:val="none" w:sz="0" w:space="0" w:color="auto"/>
      </w:divBdr>
    </w:div>
    <w:div w:id="984505268">
      <w:bodyDiv w:val="1"/>
      <w:marLeft w:val="0"/>
      <w:marRight w:val="0"/>
      <w:marTop w:val="0"/>
      <w:marBottom w:val="0"/>
      <w:divBdr>
        <w:top w:val="none" w:sz="0" w:space="0" w:color="auto"/>
        <w:left w:val="none" w:sz="0" w:space="0" w:color="auto"/>
        <w:bottom w:val="none" w:sz="0" w:space="0" w:color="auto"/>
        <w:right w:val="none" w:sz="0" w:space="0" w:color="auto"/>
      </w:divBdr>
    </w:div>
    <w:div w:id="1023171529">
      <w:bodyDiv w:val="1"/>
      <w:marLeft w:val="0"/>
      <w:marRight w:val="0"/>
      <w:marTop w:val="0"/>
      <w:marBottom w:val="0"/>
      <w:divBdr>
        <w:top w:val="none" w:sz="0" w:space="0" w:color="auto"/>
        <w:left w:val="none" w:sz="0" w:space="0" w:color="auto"/>
        <w:bottom w:val="none" w:sz="0" w:space="0" w:color="auto"/>
        <w:right w:val="none" w:sz="0" w:space="0" w:color="auto"/>
      </w:divBdr>
      <w:divsChild>
        <w:div w:id="1427652459">
          <w:marLeft w:val="0"/>
          <w:marRight w:val="0"/>
          <w:marTop w:val="0"/>
          <w:marBottom w:val="0"/>
          <w:divBdr>
            <w:top w:val="none" w:sz="0" w:space="0" w:color="auto"/>
            <w:left w:val="none" w:sz="0" w:space="0" w:color="auto"/>
            <w:bottom w:val="none" w:sz="0" w:space="0" w:color="auto"/>
            <w:right w:val="none" w:sz="0" w:space="0" w:color="auto"/>
          </w:divBdr>
        </w:div>
        <w:div w:id="319772067">
          <w:marLeft w:val="0"/>
          <w:marRight w:val="0"/>
          <w:marTop w:val="0"/>
          <w:marBottom w:val="0"/>
          <w:divBdr>
            <w:top w:val="none" w:sz="0" w:space="0" w:color="auto"/>
            <w:left w:val="none" w:sz="0" w:space="0" w:color="auto"/>
            <w:bottom w:val="none" w:sz="0" w:space="0" w:color="auto"/>
            <w:right w:val="none" w:sz="0" w:space="0" w:color="auto"/>
          </w:divBdr>
        </w:div>
        <w:div w:id="1791363281">
          <w:marLeft w:val="0"/>
          <w:marRight w:val="0"/>
          <w:marTop w:val="0"/>
          <w:marBottom w:val="0"/>
          <w:divBdr>
            <w:top w:val="none" w:sz="0" w:space="0" w:color="auto"/>
            <w:left w:val="none" w:sz="0" w:space="0" w:color="auto"/>
            <w:bottom w:val="none" w:sz="0" w:space="0" w:color="auto"/>
            <w:right w:val="none" w:sz="0" w:space="0" w:color="auto"/>
          </w:divBdr>
        </w:div>
        <w:div w:id="947276390">
          <w:marLeft w:val="0"/>
          <w:marRight w:val="0"/>
          <w:marTop w:val="0"/>
          <w:marBottom w:val="0"/>
          <w:divBdr>
            <w:top w:val="none" w:sz="0" w:space="0" w:color="auto"/>
            <w:left w:val="none" w:sz="0" w:space="0" w:color="auto"/>
            <w:bottom w:val="none" w:sz="0" w:space="0" w:color="auto"/>
            <w:right w:val="none" w:sz="0" w:space="0" w:color="auto"/>
          </w:divBdr>
        </w:div>
        <w:div w:id="1213079418">
          <w:marLeft w:val="0"/>
          <w:marRight w:val="0"/>
          <w:marTop w:val="0"/>
          <w:marBottom w:val="0"/>
          <w:divBdr>
            <w:top w:val="none" w:sz="0" w:space="0" w:color="auto"/>
            <w:left w:val="none" w:sz="0" w:space="0" w:color="auto"/>
            <w:bottom w:val="none" w:sz="0" w:space="0" w:color="auto"/>
            <w:right w:val="none" w:sz="0" w:space="0" w:color="auto"/>
          </w:divBdr>
        </w:div>
        <w:div w:id="736322102">
          <w:marLeft w:val="0"/>
          <w:marRight w:val="0"/>
          <w:marTop w:val="0"/>
          <w:marBottom w:val="0"/>
          <w:divBdr>
            <w:top w:val="none" w:sz="0" w:space="0" w:color="auto"/>
            <w:left w:val="none" w:sz="0" w:space="0" w:color="auto"/>
            <w:bottom w:val="none" w:sz="0" w:space="0" w:color="auto"/>
            <w:right w:val="none" w:sz="0" w:space="0" w:color="auto"/>
          </w:divBdr>
        </w:div>
        <w:div w:id="1222866932">
          <w:marLeft w:val="0"/>
          <w:marRight w:val="0"/>
          <w:marTop w:val="0"/>
          <w:marBottom w:val="0"/>
          <w:divBdr>
            <w:top w:val="none" w:sz="0" w:space="0" w:color="auto"/>
            <w:left w:val="none" w:sz="0" w:space="0" w:color="auto"/>
            <w:bottom w:val="none" w:sz="0" w:space="0" w:color="auto"/>
            <w:right w:val="none" w:sz="0" w:space="0" w:color="auto"/>
          </w:divBdr>
        </w:div>
        <w:div w:id="1688755898">
          <w:marLeft w:val="0"/>
          <w:marRight w:val="0"/>
          <w:marTop w:val="0"/>
          <w:marBottom w:val="0"/>
          <w:divBdr>
            <w:top w:val="none" w:sz="0" w:space="0" w:color="auto"/>
            <w:left w:val="none" w:sz="0" w:space="0" w:color="auto"/>
            <w:bottom w:val="none" w:sz="0" w:space="0" w:color="auto"/>
            <w:right w:val="none" w:sz="0" w:space="0" w:color="auto"/>
          </w:divBdr>
        </w:div>
        <w:div w:id="777871125">
          <w:marLeft w:val="0"/>
          <w:marRight w:val="0"/>
          <w:marTop w:val="0"/>
          <w:marBottom w:val="0"/>
          <w:divBdr>
            <w:top w:val="none" w:sz="0" w:space="0" w:color="auto"/>
            <w:left w:val="none" w:sz="0" w:space="0" w:color="auto"/>
            <w:bottom w:val="none" w:sz="0" w:space="0" w:color="auto"/>
            <w:right w:val="none" w:sz="0" w:space="0" w:color="auto"/>
          </w:divBdr>
        </w:div>
      </w:divsChild>
    </w:div>
    <w:div w:id="1056273265">
      <w:bodyDiv w:val="1"/>
      <w:marLeft w:val="0"/>
      <w:marRight w:val="0"/>
      <w:marTop w:val="0"/>
      <w:marBottom w:val="0"/>
      <w:divBdr>
        <w:top w:val="none" w:sz="0" w:space="0" w:color="auto"/>
        <w:left w:val="none" w:sz="0" w:space="0" w:color="auto"/>
        <w:bottom w:val="none" w:sz="0" w:space="0" w:color="auto"/>
        <w:right w:val="none" w:sz="0" w:space="0" w:color="auto"/>
      </w:divBdr>
      <w:divsChild>
        <w:div w:id="422991003">
          <w:marLeft w:val="0"/>
          <w:marRight w:val="0"/>
          <w:marTop w:val="0"/>
          <w:marBottom w:val="0"/>
          <w:divBdr>
            <w:top w:val="none" w:sz="0" w:space="0" w:color="auto"/>
            <w:left w:val="none" w:sz="0" w:space="0" w:color="auto"/>
            <w:bottom w:val="none" w:sz="0" w:space="0" w:color="auto"/>
            <w:right w:val="none" w:sz="0" w:space="0" w:color="auto"/>
          </w:divBdr>
        </w:div>
        <w:div w:id="1497720961">
          <w:marLeft w:val="0"/>
          <w:marRight w:val="0"/>
          <w:marTop w:val="0"/>
          <w:marBottom w:val="0"/>
          <w:divBdr>
            <w:top w:val="none" w:sz="0" w:space="0" w:color="auto"/>
            <w:left w:val="none" w:sz="0" w:space="0" w:color="auto"/>
            <w:bottom w:val="none" w:sz="0" w:space="0" w:color="auto"/>
            <w:right w:val="none" w:sz="0" w:space="0" w:color="auto"/>
          </w:divBdr>
        </w:div>
      </w:divsChild>
    </w:div>
    <w:div w:id="1057970252">
      <w:bodyDiv w:val="1"/>
      <w:marLeft w:val="0"/>
      <w:marRight w:val="0"/>
      <w:marTop w:val="0"/>
      <w:marBottom w:val="0"/>
      <w:divBdr>
        <w:top w:val="none" w:sz="0" w:space="0" w:color="auto"/>
        <w:left w:val="none" w:sz="0" w:space="0" w:color="auto"/>
        <w:bottom w:val="none" w:sz="0" w:space="0" w:color="auto"/>
        <w:right w:val="none" w:sz="0" w:space="0" w:color="auto"/>
      </w:divBdr>
      <w:divsChild>
        <w:div w:id="2013412084">
          <w:marLeft w:val="0"/>
          <w:marRight w:val="0"/>
          <w:marTop w:val="0"/>
          <w:marBottom w:val="0"/>
          <w:divBdr>
            <w:top w:val="none" w:sz="0" w:space="0" w:color="auto"/>
            <w:left w:val="none" w:sz="0" w:space="0" w:color="auto"/>
            <w:bottom w:val="none" w:sz="0" w:space="0" w:color="auto"/>
            <w:right w:val="none" w:sz="0" w:space="0" w:color="auto"/>
          </w:divBdr>
          <w:divsChild>
            <w:div w:id="91584897">
              <w:marLeft w:val="0"/>
              <w:marRight w:val="0"/>
              <w:marTop w:val="0"/>
              <w:marBottom w:val="0"/>
              <w:divBdr>
                <w:top w:val="none" w:sz="0" w:space="0" w:color="auto"/>
                <w:left w:val="none" w:sz="0" w:space="0" w:color="auto"/>
                <w:bottom w:val="none" w:sz="0" w:space="0" w:color="auto"/>
                <w:right w:val="none" w:sz="0" w:space="0" w:color="auto"/>
              </w:divBdr>
              <w:divsChild>
                <w:div w:id="20732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5061">
      <w:bodyDiv w:val="1"/>
      <w:marLeft w:val="0"/>
      <w:marRight w:val="0"/>
      <w:marTop w:val="0"/>
      <w:marBottom w:val="0"/>
      <w:divBdr>
        <w:top w:val="none" w:sz="0" w:space="0" w:color="auto"/>
        <w:left w:val="none" w:sz="0" w:space="0" w:color="auto"/>
        <w:bottom w:val="none" w:sz="0" w:space="0" w:color="auto"/>
        <w:right w:val="none" w:sz="0" w:space="0" w:color="auto"/>
      </w:divBdr>
    </w:div>
    <w:div w:id="1074862950">
      <w:bodyDiv w:val="1"/>
      <w:marLeft w:val="0"/>
      <w:marRight w:val="0"/>
      <w:marTop w:val="0"/>
      <w:marBottom w:val="0"/>
      <w:divBdr>
        <w:top w:val="none" w:sz="0" w:space="0" w:color="auto"/>
        <w:left w:val="none" w:sz="0" w:space="0" w:color="auto"/>
        <w:bottom w:val="none" w:sz="0" w:space="0" w:color="auto"/>
        <w:right w:val="none" w:sz="0" w:space="0" w:color="auto"/>
      </w:divBdr>
    </w:div>
    <w:div w:id="1091119626">
      <w:bodyDiv w:val="1"/>
      <w:marLeft w:val="0"/>
      <w:marRight w:val="0"/>
      <w:marTop w:val="0"/>
      <w:marBottom w:val="0"/>
      <w:divBdr>
        <w:top w:val="none" w:sz="0" w:space="0" w:color="auto"/>
        <w:left w:val="none" w:sz="0" w:space="0" w:color="auto"/>
        <w:bottom w:val="none" w:sz="0" w:space="0" w:color="auto"/>
        <w:right w:val="none" w:sz="0" w:space="0" w:color="auto"/>
      </w:divBdr>
      <w:divsChild>
        <w:div w:id="1043940615">
          <w:marLeft w:val="0"/>
          <w:marRight w:val="0"/>
          <w:marTop w:val="0"/>
          <w:marBottom w:val="0"/>
          <w:divBdr>
            <w:top w:val="none" w:sz="0" w:space="0" w:color="auto"/>
            <w:left w:val="none" w:sz="0" w:space="0" w:color="auto"/>
            <w:bottom w:val="none" w:sz="0" w:space="0" w:color="auto"/>
            <w:right w:val="none" w:sz="0" w:space="0" w:color="auto"/>
          </w:divBdr>
          <w:divsChild>
            <w:div w:id="1520506860">
              <w:marLeft w:val="0"/>
              <w:marRight w:val="0"/>
              <w:marTop w:val="0"/>
              <w:marBottom w:val="0"/>
              <w:divBdr>
                <w:top w:val="none" w:sz="0" w:space="0" w:color="auto"/>
                <w:left w:val="none" w:sz="0" w:space="0" w:color="auto"/>
                <w:bottom w:val="none" w:sz="0" w:space="0" w:color="auto"/>
                <w:right w:val="none" w:sz="0" w:space="0" w:color="auto"/>
              </w:divBdr>
              <w:divsChild>
                <w:div w:id="1156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862">
      <w:bodyDiv w:val="1"/>
      <w:marLeft w:val="0"/>
      <w:marRight w:val="0"/>
      <w:marTop w:val="0"/>
      <w:marBottom w:val="0"/>
      <w:divBdr>
        <w:top w:val="none" w:sz="0" w:space="0" w:color="auto"/>
        <w:left w:val="none" w:sz="0" w:space="0" w:color="auto"/>
        <w:bottom w:val="none" w:sz="0" w:space="0" w:color="auto"/>
        <w:right w:val="none" w:sz="0" w:space="0" w:color="auto"/>
      </w:divBdr>
    </w:div>
    <w:div w:id="1130975790">
      <w:bodyDiv w:val="1"/>
      <w:marLeft w:val="0"/>
      <w:marRight w:val="0"/>
      <w:marTop w:val="0"/>
      <w:marBottom w:val="0"/>
      <w:divBdr>
        <w:top w:val="none" w:sz="0" w:space="0" w:color="auto"/>
        <w:left w:val="none" w:sz="0" w:space="0" w:color="auto"/>
        <w:bottom w:val="none" w:sz="0" w:space="0" w:color="auto"/>
        <w:right w:val="none" w:sz="0" w:space="0" w:color="auto"/>
      </w:divBdr>
    </w:div>
    <w:div w:id="1143355227">
      <w:bodyDiv w:val="1"/>
      <w:marLeft w:val="0"/>
      <w:marRight w:val="0"/>
      <w:marTop w:val="0"/>
      <w:marBottom w:val="0"/>
      <w:divBdr>
        <w:top w:val="none" w:sz="0" w:space="0" w:color="auto"/>
        <w:left w:val="none" w:sz="0" w:space="0" w:color="auto"/>
        <w:bottom w:val="none" w:sz="0" w:space="0" w:color="auto"/>
        <w:right w:val="none" w:sz="0" w:space="0" w:color="auto"/>
      </w:divBdr>
    </w:div>
    <w:div w:id="1216819978">
      <w:bodyDiv w:val="1"/>
      <w:marLeft w:val="0"/>
      <w:marRight w:val="0"/>
      <w:marTop w:val="0"/>
      <w:marBottom w:val="0"/>
      <w:divBdr>
        <w:top w:val="none" w:sz="0" w:space="0" w:color="auto"/>
        <w:left w:val="none" w:sz="0" w:space="0" w:color="auto"/>
        <w:bottom w:val="none" w:sz="0" w:space="0" w:color="auto"/>
        <w:right w:val="none" w:sz="0" w:space="0" w:color="auto"/>
      </w:divBdr>
      <w:divsChild>
        <w:div w:id="232662529">
          <w:marLeft w:val="0"/>
          <w:marRight w:val="0"/>
          <w:marTop w:val="0"/>
          <w:marBottom w:val="0"/>
          <w:divBdr>
            <w:top w:val="none" w:sz="0" w:space="0" w:color="auto"/>
            <w:left w:val="none" w:sz="0" w:space="0" w:color="auto"/>
            <w:bottom w:val="none" w:sz="0" w:space="0" w:color="auto"/>
            <w:right w:val="none" w:sz="0" w:space="0" w:color="auto"/>
          </w:divBdr>
        </w:div>
        <w:div w:id="1967812177">
          <w:marLeft w:val="0"/>
          <w:marRight w:val="0"/>
          <w:marTop w:val="0"/>
          <w:marBottom w:val="0"/>
          <w:divBdr>
            <w:top w:val="none" w:sz="0" w:space="0" w:color="auto"/>
            <w:left w:val="none" w:sz="0" w:space="0" w:color="auto"/>
            <w:bottom w:val="none" w:sz="0" w:space="0" w:color="auto"/>
            <w:right w:val="none" w:sz="0" w:space="0" w:color="auto"/>
          </w:divBdr>
        </w:div>
      </w:divsChild>
    </w:div>
    <w:div w:id="1257864020">
      <w:bodyDiv w:val="1"/>
      <w:marLeft w:val="0"/>
      <w:marRight w:val="0"/>
      <w:marTop w:val="0"/>
      <w:marBottom w:val="0"/>
      <w:divBdr>
        <w:top w:val="none" w:sz="0" w:space="0" w:color="auto"/>
        <w:left w:val="none" w:sz="0" w:space="0" w:color="auto"/>
        <w:bottom w:val="none" w:sz="0" w:space="0" w:color="auto"/>
        <w:right w:val="none" w:sz="0" w:space="0" w:color="auto"/>
      </w:divBdr>
    </w:div>
    <w:div w:id="1425418127">
      <w:bodyDiv w:val="1"/>
      <w:marLeft w:val="0"/>
      <w:marRight w:val="0"/>
      <w:marTop w:val="0"/>
      <w:marBottom w:val="0"/>
      <w:divBdr>
        <w:top w:val="none" w:sz="0" w:space="0" w:color="auto"/>
        <w:left w:val="none" w:sz="0" w:space="0" w:color="auto"/>
        <w:bottom w:val="none" w:sz="0" w:space="0" w:color="auto"/>
        <w:right w:val="none" w:sz="0" w:space="0" w:color="auto"/>
      </w:divBdr>
    </w:div>
    <w:div w:id="1436287485">
      <w:bodyDiv w:val="1"/>
      <w:marLeft w:val="0"/>
      <w:marRight w:val="0"/>
      <w:marTop w:val="0"/>
      <w:marBottom w:val="0"/>
      <w:divBdr>
        <w:top w:val="none" w:sz="0" w:space="0" w:color="auto"/>
        <w:left w:val="none" w:sz="0" w:space="0" w:color="auto"/>
        <w:bottom w:val="none" w:sz="0" w:space="0" w:color="auto"/>
        <w:right w:val="none" w:sz="0" w:space="0" w:color="auto"/>
      </w:divBdr>
      <w:divsChild>
        <w:div w:id="100613016">
          <w:marLeft w:val="0"/>
          <w:marRight w:val="0"/>
          <w:marTop w:val="0"/>
          <w:marBottom w:val="0"/>
          <w:divBdr>
            <w:top w:val="none" w:sz="0" w:space="0" w:color="auto"/>
            <w:left w:val="none" w:sz="0" w:space="0" w:color="auto"/>
            <w:bottom w:val="none" w:sz="0" w:space="0" w:color="auto"/>
            <w:right w:val="none" w:sz="0" w:space="0" w:color="auto"/>
          </w:divBdr>
          <w:divsChild>
            <w:div w:id="1574513353">
              <w:marLeft w:val="0"/>
              <w:marRight w:val="0"/>
              <w:marTop w:val="0"/>
              <w:marBottom w:val="0"/>
              <w:divBdr>
                <w:top w:val="none" w:sz="0" w:space="0" w:color="auto"/>
                <w:left w:val="none" w:sz="0" w:space="0" w:color="auto"/>
                <w:bottom w:val="none" w:sz="0" w:space="0" w:color="auto"/>
                <w:right w:val="none" w:sz="0" w:space="0" w:color="auto"/>
              </w:divBdr>
              <w:divsChild>
                <w:div w:id="6706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6367">
      <w:bodyDiv w:val="1"/>
      <w:marLeft w:val="0"/>
      <w:marRight w:val="0"/>
      <w:marTop w:val="0"/>
      <w:marBottom w:val="0"/>
      <w:divBdr>
        <w:top w:val="none" w:sz="0" w:space="0" w:color="auto"/>
        <w:left w:val="none" w:sz="0" w:space="0" w:color="auto"/>
        <w:bottom w:val="none" w:sz="0" w:space="0" w:color="auto"/>
        <w:right w:val="none" w:sz="0" w:space="0" w:color="auto"/>
      </w:divBdr>
      <w:divsChild>
        <w:div w:id="574822841">
          <w:marLeft w:val="0"/>
          <w:marRight w:val="0"/>
          <w:marTop w:val="0"/>
          <w:marBottom w:val="0"/>
          <w:divBdr>
            <w:top w:val="none" w:sz="0" w:space="0" w:color="auto"/>
            <w:left w:val="none" w:sz="0" w:space="0" w:color="auto"/>
            <w:bottom w:val="none" w:sz="0" w:space="0" w:color="auto"/>
            <w:right w:val="none" w:sz="0" w:space="0" w:color="auto"/>
          </w:divBdr>
        </w:div>
        <w:div w:id="1908494751">
          <w:marLeft w:val="0"/>
          <w:marRight w:val="0"/>
          <w:marTop w:val="0"/>
          <w:marBottom w:val="0"/>
          <w:divBdr>
            <w:top w:val="none" w:sz="0" w:space="0" w:color="auto"/>
            <w:left w:val="none" w:sz="0" w:space="0" w:color="auto"/>
            <w:bottom w:val="none" w:sz="0" w:space="0" w:color="auto"/>
            <w:right w:val="none" w:sz="0" w:space="0" w:color="auto"/>
          </w:divBdr>
          <w:divsChild>
            <w:div w:id="529145324">
              <w:marLeft w:val="0"/>
              <w:marRight w:val="0"/>
              <w:marTop w:val="0"/>
              <w:marBottom w:val="0"/>
              <w:divBdr>
                <w:top w:val="none" w:sz="0" w:space="0" w:color="auto"/>
                <w:left w:val="none" w:sz="0" w:space="0" w:color="auto"/>
                <w:bottom w:val="none" w:sz="0" w:space="0" w:color="auto"/>
                <w:right w:val="none" w:sz="0" w:space="0" w:color="auto"/>
              </w:divBdr>
            </w:div>
            <w:div w:id="885988787">
              <w:marLeft w:val="0"/>
              <w:marRight w:val="0"/>
              <w:marTop w:val="0"/>
              <w:marBottom w:val="0"/>
              <w:divBdr>
                <w:top w:val="none" w:sz="0" w:space="0" w:color="auto"/>
                <w:left w:val="none" w:sz="0" w:space="0" w:color="auto"/>
                <w:bottom w:val="none" w:sz="0" w:space="0" w:color="auto"/>
                <w:right w:val="none" w:sz="0" w:space="0" w:color="auto"/>
              </w:divBdr>
            </w:div>
            <w:div w:id="1068918159">
              <w:marLeft w:val="0"/>
              <w:marRight w:val="0"/>
              <w:marTop w:val="0"/>
              <w:marBottom w:val="0"/>
              <w:divBdr>
                <w:top w:val="none" w:sz="0" w:space="0" w:color="auto"/>
                <w:left w:val="none" w:sz="0" w:space="0" w:color="auto"/>
                <w:bottom w:val="none" w:sz="0" w:space="0" w:color="auto"/>
                <w:right w:val="none" w:sz="0" w:space="0" w:color="auto"/>
              </w:divBdr>
            </w:div>
            <w:div w:id="1352878489">
              <w:marLeft w:val="0"/>
              <w:marRight w:val="0"/>
              <w:marTop w:val="0"/>
              <w:marBottom w:val="0"/>
              <w:divBdr>
                <w:top w:val="none" w:sz="0" w:space="0" w:color="auto"/>
                <w:left w:val="none" w:sz="0" w:space="0" w:color="auto"/>
                <w:bottom w:val="none" w:sz="0" w:space="0" w:color="auto"/>
                <w:right w:val="none" w:sz="0" w:space="0" w:color="auto"/>
              </w:divBdr>
            </w:div>
            <w:div w:id="1636371965">
              <w:marLeft w:val="0"/>
              <w:marRight w:val="0"/>
              <w:marTop w:val="0"/>
              <w:marBottom w:val="0"/>
              <w:divBdr>
                <w:top w:val="none" w:sz="0" w:space="0" w:color="auto"/>
                <w:left w:val="none" w:sz="0" w:space="0" w:color="auto"/>
                <w:bottom w:val="none" w:sz="0" w:space="0" w:color="auto"/>
                <w:right w:val="none" w:sz="0" w:space="0" w:color="auto"/>
              </w:divBdr>
            </w:div>
            <w:div w:id="2001883955">
              <w:marLeft w:val="0"/>
              <w:marRight w:val="0"/>
              <w:marTop w:val="0"/>
              <w:marBottom w:val="0"/>
              <w:divBdr>
                <w:top w:val="none" w:sz="0" w:space="0" w:color="auto"/>
                <w:left w:val="none" w:sz="0" w:space="0" w:color="auto"/>
                <w:bottom w:val="none" w:sz="0" w:space="0" w:color="auto"/>
                <w:right w:val="none" w:sz="0" w:space="0" w:color="auto"/>
              </w:divBdr>
            </w:div>
            <w:div w:id="2040036917">
              <w:marLeft w:val="0"/>
              <w:marRight w:val="0"/>
              <w:marTop w:val="0"/>
              <w:marBottom w:val="0"/>
              <w:divBdr>
                <w:top w:val="none" w:sz="0" w:space="0" w:color="auto"/>
                <w:left w:val="none" w:sz="0" w:space="0" w:color="auto"/>
                <w:bottom w:val="none" w:sz="0" w:space="0" w:color="auto"/>
                <w:right w:val="none" w:sz="0" w:space="0" w:color="auto"/>
              </w:divBdr>
            </w:div>
          </w:divsChild>
        </w:div>
        <w:div w:id="2034726681">
          <w:marLeft w:val="0"/>
          <w:marRight w:val="0"/>
          <w:marTop w:val="0"/>
          <w:marBottom w:val="0"/>
          <w:divBdr>
            <w:top w:val="none" w:sz="0" w:space="0" w:color="auto"/>
            <w:left w:val="none" w:sz="0" w:space="0" w:color="auto"/>
            <w:bottom w:val="none" w:sz="0" w:space="0" w:color="auto"/>
            <w:right w:val="none" w:sz="0" w:space="0" w:color="auto"/>
          </w:divBdr>
        </w:div>
      </w:divsChild>
    </w:div>
    <w:div w:id="1476333720">
      <w:bodyDiv w:val="1"/>
      <w:marLeft w:val="0"/>
      <w:marRight w:val="0"/>
      <w:marTop w:val="0"/>
      <w:marBottom w:val="0"/>
      <w:divBdr>
        <w:top w:val="none" w:sz="0" w:space="0" w:color="auto"/>
        <w:left w:val="none" w:sz="0" w:space="0" w:color="auto"/>
        <w:bottom w:val="none" w:sz="0" w:space="0" w:color="auto"/>
        <w:right w:val="none" w:sz="0" w:space="0" w:color="auto"/>
      </w:divBdr>
    </w:div>
    <w:div w:id="1481652930">
      <w:bodyDiv w:val="1"/>
      <w:marLeft w:val="0"/>
      <w:marRight w:val="0"/>
      <w:marTop w:val="0"/>
      <w:marBottom w:val="0"/>
      <w:divBdr>
        <w:top w:val="none" w:sz="0" w:space="0" w:color="auto"/>
        <w:left w:val="none" w:sz="0" w:space="0" w:color="auto"/>
        <w:bottom w:val="none" w:sz="0" w:space="0" w:color="auto"/>
        <w:right w:val="none" w:sz="0" w:space="0" w:color="auto"/>
      </w:divBdr>
    </w:div>
    <w:div w:id="1486046242">
      <w:bodyDiv w:val="1"/>
      <w:marLeft w:val="0"/>
      <w:marRight w:val="0"/>
      <w:marTop w:val="0"/>
      <w:marBottom w:val="0"/>
      <w:divBdr>
        <w:top w:val="none" w:sz="0" w:space="0" w:color="auto"/>
        <w:left w:val="none" w:sz="0" w:space="0" w:color="auto"/>
        <w:bottom w:val="none" w:sz="0" w:space="0" w:color="auto"/>
        <w:right w:val="none" w:sz="0" w:space="0" w:color="auto"/>
      </w:divBdr>
    </w:div>
    <w:div w:id="1509368080">
      <w:bodyDiv w:val="1"/>
      <w:marLeft w:val="0"/>
      <w:marRight w:val="0"/>
      <w:marTop w:val="0"/>
      <w:marBottom w:val="0"/>
      <w:divBdr>
        <w:top w:val="none" w:sz="0" w:space="0" w:color="auto"/>
        <w:left w:val="none" w:sz="0" w:space="0" w:color="auto"/>
        <w:bottom w:val="none" w:sz="0" w:space="0" w:color="auto"/>
        <w:right w:val="none" w:sz="0" w:space="0" w:color="auto"/>
      </w:divBdr>
    </w:div>
    <w:div w:id="1516384616">
      <w:bodyDiv w:val="1"/>
      <w:marLeft w:val="0"/>
      <w:marRight w:val="0"/>
      <w:marTop w:val="0"/>
      <w:marBottom w:val="0"/>
      <w:divBdr>
        <w:top w:val="none" w:sz="0" w:space="0" w:color="auto"/>
        <w:left w:val="none" w:sz="0" w:space="0" w:color="auto"/>
        <w:bottom w:val="none" w:sz="0" w:space="0" w:color="auto"/>
        <w:right w:val="none" w:sz="0" w:space="0" w:color="auto"/>
      </w:divBdr>
      <w:divsChild>
        <w:div w:id="847912057">
          <w:marLeft w:val="0"/>
          <w:marRight w:val="0"/>
          <w:marTop w:val="0"/>
          <w:marBottom w:val="0"/>
          <w:divBdr>
            <w:top w:val="none" w:sz="0" w:space="0" w:color="auto"/>
            <w:left w:val="none" w:sz="0" w:space="0" w:color="auto"/>
            <w:bottom w:val="none" w:sz="0" w:space="0" w:color="auto"/>
            <w:right w:val="none" w:sz="0" w:space="0" w:color="auto"/>
          </w:divBdr>
          <w:divsChild>
            <w:div w:id="702436676">
              <w:marLeft w:val="0"/>
              <w:marRight w:val="0"/>
              <w:marTop w:val="0"/>
              <w:marBottom w:val="0"/>
              <w:divBdr>
                <w:top w:val="none" w:sz="0" w:space="0" w:color="auto"/>
                <w:left w:val="none" w:sz="0" w:space="0" w:color="auto"/>
                <w:bottom w:val="none" w:sz="0" w:space="0" w:color="auto"/>
                <w:right w:val="none" w:sz="0" w:space="0" w:color="auto"/>
              </w:divBdr>
              <w:divsChild>
                <w:div w:id="20542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5094">
      <w:bodyDiv w:val="1"/>
      <w:marLeft w:val="0"/>
      <w:marRight w:val="0"/>
      <w:marTop w:val="0"/>
      <w:marBottom w:val="0"/>
      <w:divBdr>
        <w:top w:val="none" w:sz="0" w:space="0" w:color="auto"/>
        <w:left w:val="none" w:sz="0" w:space="0" w:color="auto"/>
        <w:bottom w:val="none" w:sz="0" w:space="0" w:color="auto"/>
        <w:right w:val="none" w:sz="0" w:space="0" w:color="auto"/>
      </w:divBdr>
    </w:div>
    <w:div w:id="1611283055">
      <w:bodyDiv w:val="1"/>
      <w:marLeft w:val="0"/>
      <w:marRight w:val="0"/>
      <w:marTop w:val="0"/>
      <w:marBottom w:val="0"/>
      <w:divBdr>
        <w:top w:val="none" w:sz="0" w:space="0" w:color="auto"/>
        <w:left w:val="none" w:sz="0" w:space="0" w:color="auto"/>
        <w:bottom w:val="none" w:sz="0" w:space="0" w:color="auto"/>
        <w:right w:val="none" w:sz="0" w:space="0" w:color="auto"/>
      </w:divBdr>
      <w:divsChild>
        <w:div w:id="1124999877">
          <w:marLeft w:val="0"/>
          <w:marRight w:val="0"/>
          <w:marTop w:val="0"/>
          <w:marBottom w:val="0"/>
          <w:divBdr>
            <w:top w:val="none" w:sz="0" w:space="0" w:color="auto"/>
            <w:left w:val="none" w:sz="0" w:space="0" w:color="auto"/>
            <w:bottom w:val="none" w:sz="0" w:space="0" w:color="auto"/>
            <w:right w:val="none" w:sz="0" w:space="0" w:color="auto"/>
          </w:divBdr>
          <w:divsChild>
            <w:div w:id="1999379556">
              <w:marLeft w:val="0"/>
              <w:marRight w:val="0"/>
              <w:marTop w:val="0"/>
              <w:marBottom w:val="0"/>
              <w:divBdr>
                <w:top w:val="none" w:sz="0" w:space="0" w:color="auto"/>
                <w:left w:val="none" w:sz="0" w:space="0" w:color="auto"/>
                <w:bottom w:val="none" w:sz="0" w:space="0" w:color="auto"/>
                <w:right w:val="none" w:sz="0" w:space="0" w:color="auto"/>
              </w:divBdr>
              <w:divsChild>
                <w:div w:id="13303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5927">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36778015">
      <w:bodyDiv w:val="1"/>
      <w:marLeft w:val="0"/>
      <w:marRight w:val="0"/>
      <w:marTop w:val="0"/>
      <w:marBottom w:val="0"/>
      <w:divBdr>
        <w:top w:val="none" w:sz="0" w:space="0" w:color="auto"/>
        <w:left w:val="none" w:sz="0" w:space="0" w:color="auto"/>
        <w:bottom w:val="none" w:sz="0" w:space="0" w:color="auto"/>
        <w:right w:val="none" w:sz="0" w:space="0" w:color="auto"/>
      </w:divBdr>
    </w:div>
    <w:div w:id="1737627349">
      <w:bodyDiv w:val="1"/>
      <w:marLeft w:val="0"/>
      <w:marRight w:val="0"/>
      <w:marTop w:val="0"/>
      <w:marBottom w:val="0"/>
      <w:divBdr>
        <w:top w:val="none" w:sz="0" w:space="0" w:color="auto"/>
        <w:left w:val="none" w:sz="0" w:space="0" w:color="auto"/>
        <w:bottom w:val="none" w:sz="0" w:space="0" w:color="auto"/>
        <w:right w:val="none" w:sz="0" w:space="0" w:color="auto"/>
      </w:divBdr>
      <w:divsChild>
        <w:div w:id="411045521">
          <w:marLeft w:val="0"/>
          <w:marRight w:val="0"/>
          <w:marTop w:val="0"/>
          <w:marBottom w:val="0"/>
          <w:divBdr>
            <w:top w:val="none" w:sz="0" w:space="0" w:color="auto"/>
            <w:left w:val="none" w:sz="0" w:space="0" w:color="auto"/>
            <w:bottom w:val="none" w:sz="0" w:space="0" w:color="auto"/>
            <w:right w:val="none" w:sz="0" w:space="0" w:color="auto"/>
          </w:divBdr>
          <w:divsChild>
            <w:div w:id="1722171042">
              <w:marLeft w:val="0"/>
              <w:marRight w:val="0"/>
              <w:marTop w:val="0"/>
              <w:marBottom w:val="0"/>
              <w:divBdr>
                <w:top w:val="none" w:sz="0" w:space="0" w:color="auto"/>
                <w:left w:val="none" w:sz="0" w:space="0" w:color="auto"/>
                <w:bottom w:val="none" w:sz="0" w:space="0" w:color="auto"/>
                <w:right w:val="none" w:sz="0" w:space="0" w:color="auto"/>
              </w:divBdr>
              <w:divsChild>
                <w:div w:id="1685790288">
                  <w:marLeft w:val="0"/>
                  <w:marRight w:val="0"/>
                  <w:marTop w:val="0"/>
                  <w:marBottom w:val="0"/>
                  <w:divBdr>
                    <w:top w:val="none" w:sz="0" w:space="0" w:color="auto"/>
                    <w:left w:val="none" w:sz="0" w:space="0" w:color="auto"/>
                    <w:bottom w:val="none" w:sz="0" w:space="0" w:color="auto"/>
                    <w:right w:val="none" w:sz="0" w:space="0" w:color="auto"/>
                  </w:divBdr>
                </w:div>
              </w:divsChild>
            </w:div>
            <w:div w:id="1616401418">
              <w:marLeft w:val="0"/>
              <w:marRight w:val="0"/>
              <w:marTop w:val="0"/>
              <w:marBottom w:val="0"/>
              <w:divBdr>
                <w:top w:val="none" w:sz="0" w:space="0" w:color="auto"/>
                <w:left w:val="none" w:sz="0" w:space="0" w:color="auto"/>
                <w:bottom w:val="none" w:sz="0" w:space="0" w:color="auto"/>
                <w:right w:val="none" w:sz="0" w:space="0" w:color="auto"/>
              </w:divBdr>
              <w:divsChild>
                <w:div w:id="19167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2455">
          <w:marLeft w:val="0"/>
          <w:marRight w:val="0"/>
          <w:marTop w:val="0"/>
          <w:marBottom w:val="0"/>
          <w:divBdr>
            <w:top w:val="none" w:sz="0" w:space="0" w:color="auto"/>
            <w:left w:val="none" w:sz="0" w:space="0" w:color="auto"/>
            <w:bottom w:val="none" w:sz="0" w:space="0" w:color="auto"/>
            <w:right w:val="none" w:sz="0" w:space="0" w:color="auto"/>
          </w:divBdr>
          <w:divsChild>
            <w:div w:id="412897436">
              <w:marLeft w:val="0"/>
              <w:marRight w:val="0"/>
              <w:marTop w:val="0"/>
              <w:marBottom w:val="0"/>
              <w:divBdr>
                <w:top w:val="none" w:sz="0" w:space="0" w:color="auto"/>
                <w:left w:val="none" w:sz="0" w:space="0" w:color="auto"/>
                <w:bottom w:val="none" w:sz="0" w:space="0" w:color="auto"/>
                <w:right w:val="none" w:sz="0" w:space="0" w:color="auto"/>
              </w:divBdr>
              <w:divsChild>
                <w:div w:id="15034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5221">
      <w:bodyDiv w:val="1"/>
      <w:marLeft w:val="0"/>
      <w:marRight w:val="0"/>
      <w:marTop w:val="0"/>
      <w:marBottom w:val="0"/>
      <w:divBdr>
        <w:top w:val="none" w:sz="0" w:space="0" w:color="auto"/>
        <w:left w:val="none" w:sz="0" w:space="0" w:color="auto"/>
        <w:bottom w:val="none" w:sz="0" w:space="0" w:color="auto"/>
        <w:right w:val="none" w:sz="0" w:space="0" w:color="auto"/>
      </w:divBdr>
      <w:divsChild>
        <w:div w:id="1537081784">
          <w:marLeft w:val="0"/>
          <w:marRight w:val="0"/>
          <w:marTop w:val="0"/>
          <w:marBottom w:val="0"/>
          <w:divBdr>
            <w:top w:val="none" w:sz="0" w:space="0" w:color="auto"/>
            <w:left w:val="none" w:sz="0" w:space="0" w:color="auto"/>
            <w:bottom w:val="none" w:sz="0" w:space="0" w:color="auto"/>
            <w:right w:val="none" w:sz="0" w:space="0" w:color="auto"/>
          </w:divBdr>
          <w:divsChild>
            <w:div w:id="2124376594">
              <w:marLeft w:val="0"/>
              <w:marRight w:val="0"/>
              <w:marTop w:val="0"/>
              <w:marBottom w:val="0"/>
              <w:divBdr>
                <w:top w:val="none" w:sz="0" w:space="0" w:color="auto"/>
                <w:left w:val="none" w:sz="0" w:space="0" w:color="auto"/>
                <w:bottom w:val="none" w:sz="0" w:space="0" w:color="auto"/>
                <w:right w:val="none" w:sz="0" w:space="0" w:color="auto"/>
              </w:divBdr>
              <w:divsChild>
                <w:div w:id="3408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8352">
      <w:bodyDiv w:val="1"/>
      <w:marLeft w:val="0"/>
      <w:marRight w:val="0"/>
      <w:marTop w:val="0"/>
      <w:marBottom w:val="0"/>
      <w:divBdr>
        <w:top w:val="none" w:sz="0" w:space="0" w:color="auto"/>
        <w:left w:val="none" w:sz="0" w:space="0" w:color="auto"/>
        <w:bottom w:val="none" w:sz="0" w:space="0" w:color="auto"/>
        <w:right w:val="none" w:sz="0" w:space="0" w:color="auto"/>
      </w:divBdr>
      <w:divsChild>
        <w:div w:id="863782907">
          <w:marLeft w:val="0"/>
          <w:marRight w:val="0"/>
          <w:marTop w:val="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sChild>
                <w:div w:id="19477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3333">
          <w:marLeft w:val="0"/>
          <w:marRight w:val="0"/>
          <w:marTop w:val="0"/>
          <w:marBottom w:val="0"/>
          <w:divBdr>
            <w:top w:val="none" w:sz="0" w:space="0" w:color="auto"/>
            <w:left w:val="none" w:sz="0" w:space="0" w:color="auto"/>
            <w:bottom w:val="none" w:sz="0" w:space="0" w:color="auto"/>
            <w:right w:val="none" w:sz="0" w:space="0" w:color="auto"/>
          </w:divBdr>
          <w:divsChild>
            <w:div w:id="1349604662">
              <w:marLeft w:val="0"/>
              <w:marRight w:val="0"/>
              <w:marTop w:val="0"/>
              <w:marBottom w:val="0"/>
              <w:divBdr>
                <w:top w:val="none" w:sz="0" w:space="0" w:color="auto"/>
                <w:left w:val="none" w:sz="0" w:space="0" w:color="auto"/>
                <w:bottom w:val="none" w:sz="0" w:space="0" w:color="auto"/>
                <w:right w:val="none" w:sz="0" w:space="0" w:color="auto"/>
              </w:divBdr>
              <w:divsChild>
                <w:div w:id="12380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5250">
      <w:bodyDiv w:val="1"/>
      <w:marLeft w:val="0"/>
      <w:marRight w:val="0"/>
      <w:marTop w:val="0"/>
      <w:marBottom w:val="0"/>
      <w:divBdr>
        <w:top w:val="none" w:sz="0" w:space="0" w:color="auto"/>
        <w:left w:val="none" w:sz="0" w:space="0" w:color="auto"/>
        <w:bottom w:val="none" w:sz="0" w:space="0" w:color="auto"/>
        <w:right w:val="none" w:sz="0" w:space="0" w:color="auto"/>
      </w:divBdr>
      <w:divsChild>
        <w:div w:id="372775850">
          <w:marLeft w:val="0"/>
          <w:marRight w:val="0"/>
          <w:marTop w:val="0"/>
          <w:marBottom w:val="0"/>
          <w:divBdr>
            <w:top w:val="none" w:sz="0" w:space="0" w:color="auto"/>
            <w:left w:val="none" w:sz="0" w:space="0" w:color="auto"/>
            <w:bottom w:val="none" w:sz="0" w:space="0" w:color="auto"/>
            <w:right w:val="none" w:sz="0" w:space="0" w:color="auto"/>
          </w:divBdr>
          <w:divsChild>
            <w:div w:id="2051104338">
              <w:marLeft w:val="0"/>
              <w:marRight w:val="0"/>
              <w:marTop w:val="0"/>
              <w:marBottom w:val="0"/>
              <w:divBdr>
                <w:top w:val="none" w:sz="0" w:space="0" w:color="auto"/>
                <w:left w:val="none" w:sz="0" w:space="0" w:color="auto"/>
                <w:bottom w:val="none" w:sz="0" w:space="0" w:color="auto"/>
                <w:right w:val="none" w:sz="0" w:space="0" w:color="auto"/>
              </w:divBdr>
              <w:divsChild>
                <w:div w:id="16055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09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77">
          <w:marLeft w:val="0"/>
          <w:marRight w:val="0"/>
          <w:marTop w:val="0"/>
          <w:marBottom w:val="0"/>
          <w:divBdr>
            <w:top w:val="none" w:sz="0" w:space="0" w:color="auto"/>
            <w:left w:val="none" w:sz="0" w:space="0" w:color="auto"/>
            <w:bottom w:val="none" w:sz="0" w:space="0" w:color="auto"/>
            <w:right w:val="none" w:sz="0" w:space="0" w:color="auto"/>
          </w:divBdr>
        </w:div>
        <w:div w:id="1165896570">
          <w:marLeft w:val="0"/>
          <w:marRight w:val="0"/>
          <w:marTop w:val="0"/>
          <w:marBottom w:val="0"/>
          <w:divBdr>
            <w:top w:val="none" w:sz="0" w:space="0" w:color="auto"/>
            <w:left w:val="none" w:sz="0" w:space="0" w:color="auto"/>
            <w:bottom w:val="none" w:sz="0" w:space="0" w:color="auto"/>
            <w:right w:val="none" w:sz="0" w:space="0" w:color="auto"/>
          </w:divBdr>
        </w:div>
      </w:divsChild>
    </w:div>
    <w:div w:id="1840849529">
      <w:bodyDiv w:val="1"/>
      <w:marLeft w:val="0"/>
      <w:marRight w:val="0"/>
      <w:marTop w:val="0"/>
      <w:marBottom w:val="0"/>
      <w:divBdr>
        <w:top w:val="none" w:sz="0" w:space="0" w:color="auto"/>
        <w:left w:val="none" w:sz="0" w:space="0" w:color="auto"/>
        <w:bottom w:val="none" w:sz="0" w:space="0" w:color="auto"/>
        <w:right w:val="none" w:sz="0" w:space="0" w:color="auto"/>
      </w:divBdr>
      <w:divsChild>
        <w:div w:id="1771660621">
          <w:marLeft w:val="0"/>
          <w:marRight w:val="0"/>
          <w:marTop w:val="0"/>
          <w:marBottom w:val="0"/>
          <w:divBdr>
            <w:top w:val="none" w:sz="0" w:space="0" w:color="auto"/>
            <w:left w:val="none" w:sz="0" w:space="0" w:color="auto"/>
            <w:bottom w:val="none" w:sz="0" w:space="0" w:color="auto"/>
            <w:right w:val="none" w:sz="0" w:space="0" w:color="auto"/>
          </w:divBdr>
          <w:divsChild>
            <w:div w:id="2077851116">
              <w:marLeft w:val="0"/>
              <w:marRight w:val="0"/>
              <w:marTop w:val="0"/>
              <w:marBottom w:val="0"/>
              <w:divBdr>
                <w:top w:val="none" w:sz="0" w:space="0" w:color="auto"/>
                <w:left w:val="none" w:sz="0" w:space="0" w:color="auto"/>
                <w:bottom w:val="none" w:sz="0" w:space="0" w:color="auto"/>
                <w:right w:val="none" w:sz="0" w:space="0" w:color="auto"/>
              </w:divBdr>
              <w:divsChild>
                <w:div w:id="1789665439">
                  <w:marLeft w:val="0"/>
                  <w:marRight w:val="0"/>
                  <w:marTop w:val="0"/>
                  <w:marBottom w:val="0"/>
                  <w:divBdr>
                    <w:top w:val="none" w:sz="0" w:space="0" w:color="auto"/>
                    <w:left w:val="none" w:sz="0" w:space="0" w:color="auto"/>
                    <w:bottom w:val="none" w:sz="0" w:space="0" w:color="auto"/>
                    <w:right w:val="none" w:sz="0" w:space="0" w:color="auto"/>
                  </w:divBdr>
                  <w:divsChild>
                    <w:div w:id="943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2286">
      <w:bodyDiv w:val="1"/>
      <w:marLeft w:val="0"/>
      <w:marRight w:val="0"/>
      <w:marTop w:val="0"/>
      <w:marBottom w:val="0"/>
      <w:divBdr>
        <w:top w:val="none" w:sz="0" w:space="0" w:color="auto"/>
        <w:left w:val="none" w:sz="0" w:space="0" w:color="auto"/>
        <w:bottom w:val="none" w:sz="0" w:space="0" w:color="auto"/>
        <w:right w:val="none" w:sz="0" w:space="0" w:color="auto"/>
      </w:divBdr>
    </w:div>
    <w:div w:id="1944920167">
      <w:bodyDiv w:val="1"/>
      <w:marLeft w:val="0"/>
      <w:marRight w:val="0"/>
      <w:marTop w:val="0"/>
      <w:marBottom w:val="0"/>
      <w:divBdr>
        <w:top w:val="none" w:sz="0" w:space="0" w:color="auto"/>
        <w:left w:val="none" w:sz="0" w:space="0" w:color="auto"/>
        <w:bottom w:val="none" w:sz="0" w:space="0" w:color="auto"/>
        <w:right w:val="none" w:sz="0" w:space="0" w:color="auto"/>
      </w:divBdr>
    </w:div>
    <w:div w:id="1956281286">
      <w:bodyDiv w:val="1"/>
      <w:marLeft w:val="0"/>
      <w:marRight w:val="0"/>
      <w:marTop w:val="0"/>
      <w:marBottom w:val="0"/>
      <w:divBdr>
        <w:top w:val="none" w:sz="0" w:space="0" w:color="auto"/>
        <w:left w:val="none" w:sz="0" w:space="0" w:color="auto"/>
        <w:bottom w:val="none" w:sz="0" w:space="0" w:color="auto"/>
        <w:right w:val="none" w:sz="0" w:space="0" w:color="auto"/>
      </w:divBdr>
    </w:div>
    <w:div w:id="1962881806">
      <w:bodyDiv w:val="1"/>
      <w:marLeft w:val="0"/>
      <w:marRight w:val="0"/>
      <w:marTop w:val="0"/>
      <w:marBottom w:val="0"/>
      <w:divBdr>
        <w:top w:val="none" w:sz="0" w:space="0" w:color="auto"/>
        <w:left w:val="none" w:sz="0" w:space="0" w:color="auto"/>
        <w:bottom w:val="none" w:sz="0" w:space="0" w:color="auto"/>
        <w:right w:val="none" w:sz="0" w:space="0" w:color="auto"/>
      </w:divBdr>
      <w:divsChild>
        <w:div w:id="551617139">
          <w:marLeft w:val="0"/>
          <w:marRight w:val="0"/>
          <w:marTop w:val="0"/>
          <w:marBottom w:val="0"/>
          <w:divBdr>
            <w:top w:val="none" w:sz="0" w:space="0" w:color="auto"/>
            <w:left w:val="none" w:sz="0" w:space="0" w:color="auto"/>
            <w:bottom w:val="none" w:sz="0" w:space="0" w:color="auto"/>
            <w:right w:val="none" w:sz="0" w:space="0" w:color="auto"/>
          </w:divBdr>
          <w:divsChild>
            <w:div w:id="1237399089">
              <w:marLeft w:val="0"/>
              <w:marRight w:val="0"/>
              <w:marTop w:val="0"/>
              <w:marBottom w:val="0"/>
              <w:divBdr>
                <w:top w:val="none" w:sz="0" w:space="0" w:color="auto"/>
                <w:left w:val="none" w:sz="0" w:space="0" w:color="auto"/>
                <w:bottom w:val="none" w:sz="0" w:space="0" w:color="auto"/>
                <w:right w:val="none" w:sz="0" w:space="0" w:color="auto"/>
              </w:divBdr>
              <w:divsChild>
                <w:div w:id="15772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1893">
      <w:bodyDiv w:val="1"/>
      <w:marLeft w:val="0"/>
      <w:marRight w:val="0"/>
      <w:marTop w:val="0"/>
      <w:marBottom w:val="0"/>
      <w:divBdr>
        <w:top w:val="none" w:sz="0" w:space="0" w:color="auto"/>
        <w:left w:val="none" w:sz="0" w:space="0" w:color="auto"/>
        <w:bottom w:val="none" w:sz="0" w:space="0" w:color="auto"/>
        <w:right w:val="none" w:sz="0" w:space="0" w:color="auto"/>
      </w:divBdr>
    </w:div>
    <w:div w:id="2024359612">
      <w:bodyDiv w:val="1"/>
      <w:marLeft w:val="0"/>
      <w:marRight w:val="0"/>
      <w:marTop w:val="0"/>
      <w:marBottom w:val="0"/>
      <w:divBdr>
        <w:top w:val="none" w:sz="0" w:space="0" w:color="auto"/>
        <w:left w:val="none" w:sz="0" w:space="0" w:color="auto"/>
        <w:bottom w:val="none" w:sz="0" w:space="0" w:color="auto"/>
        <w:right w:val="none" w:sz="0" w:space="0" w:color="auto"/>
      </w:divBdr>
    </w:div>
    <w:div w:id="2041129692">
      <w:bodyDiv w:val="1"/>
      <w:marLeft w:val="0"/>
      <w:marRight w:val="0"/>
      <w:marTop w:val="0"/>
      <w:marBottom w:val="0"/>
      <w:divBdr>
        <w:top w:val="none" w:sz="0" w:space="0" w:color="auto"/>
        <w:left w:val="none" w:sz="0" w:space="0" w:color="auto"/>
        <w:bottom w:val="none" w:sz="0" w:space="0" w:color="auto"/>
        <w:right w:val="none" w:sz="0" w:space="0" w:color="auto"/>
      </w:divBdr>
      <w:divsChild>
        <w:div w:id="1723599828">
          <w:marLeft w:val="0"/>
          <w:marRight w:val="0"/>
          <w:marTop w:val="0"/>
          <w:marBottom w:val="0"/>
          <w:divBdr>
            <w:top w:val="none" w:sz="0" w:space="0" w:color="auto"/>
            <w:left w:val="none" w:sz="0" w:space="0" w:color="auto"/>
            <w:bottom w:val="none" w:sz="0" w:space="0" w:color="auto"/>
            <w:right w:val="none" w:sz="0" w:space="0" w:color="auto"/>
          </w:divBdr>
        </w:div>
        <w:div w:id="1119882462">
          <w:marLeft w:val="0"/>
          <w:marRight w:val="0"/>
          <w:marTop w:val="0"/>
          <w:marBottom w:val="0"/>
          <w:divBdr>
            <w:top w:val="none" w:sz="0" w:space="0" w:color="auto"/>
            <w:left w:val="none" w:sz="0" w:space="0" w:color="auto"/>
            <w:bottom w:val="none" w:sz="0" w:space="0" w:color="auto"/>
            <w:right w:val="none" w:sz="0" w:space="0" w:color="auto"/>
          </w:divBdr>
        </w:div>
        <w:div w:id="422650631">
          <w:marLeft w:val="0"/>
          <w:marRight w:val="0"/>
          <w:marTop w:val="0"/>
          <w:marBottom w:val="0"/>
          <w:divBdr>
            <w:top w:val="none" w:sz="0" w:space="0" w:color="auto"/>
            <w:left w:val="none" w:sz="0" w:space="0" w:color="auto"/>
            <w:bottom w:val="none" w:sz="0" w:space="0" w:color="auto"/>
            <w:right w:val="none" w:sz="0" w:space="0" w:color="auto"/>
          </w:divBdr>
        </w:div>
        <w:div w:id="1318532780">
          <w:marLeft w:val="0"/>
          <w:marRight w:val="0"/>
          <w:marTop w:val="0"/>
          <w:marBottom w:val="0"/>
          <w:divBdr>
            <w:top w:val="none" w:sz="0" w:space="0" w:color="auto"/>
            <w:left w:val="none" w:sz="0" w:space="0" w:color="auto"/>
            <w:bottom w:val="none" w:sz="0" w:space="0" w:color="auto"/>
            <w:right w:val="none" w:sz="0" w:space="0" w:color="auto"/>
          </w:divBdr>
        </w:div>
        <w:div w:id="2050497184">
          <w:marLeft w:val="0"/>
          <w:marRight w:val="0"/>
          <w:marTop w:val="0"/>
          <w:marBottom w:val="0"/>
          <w:divBdr>
            <w:top w:val="none" w:sz="0" w:space="0" w:color="auto"/>
            <w:left w:val="none" w:sz="0" w:space="0" w:color="auto"/>
            <w:bottom w:val="none" w:sz="0" w:space="0" w:color="auto"/>
            <w:right w:val="none" w:sz="0" w:space="0" w:color="auto"/>
          </w:divBdr>
        </w:div>
      </w:divsChild>
    </w:div>
    <w:div w:id="2089419755">
      <w:bodyDiv w:val="1"/>
      <w:marLeft w:val="0"/>
      <w:marRight w:val="0"/>
      <w:marTop w:val="0"/>
      <w:marBottom w:val="0"/>
      <w:divBdr>
        <w:top w:val="none" w:sz="0" w:space="0" w:color="auto"/>
        <w:left w:val="none" w:sz="0" w:space="0" w:color="auto"/>
        <w:bottom w:val="none" w:sz="0" w:space="0" w:color="auto"/>
        <w:right w:val="none" w:sz="0" w:space="0" w:color="auto"/>
      </w:divBdr>
      <w:divsChild>
        <w:div w:id="517617898">
          <w:marLeft w:val="0"/>
          <w:marRight w:val="0"/>
          <w:marTop w:val="0"/>
          <w:marBottom w:val="0"/>
          <w:divBdr>
            <w:top w:val="none" w:sz="0" w:space="0" w:color="auto"/>
            <w:left w:val="none" w:sz="0" w:space="0" w:color="auto"/>
            <w:bottom w:val="none" w:sz="0" w:space="0" w:color="auto"/>
            <w:right w:val="none" w:sz="0" w:space="0" w:color="auto"/>
          </w:divBdr>
          <w:divsChild>
            <w:div w:id="1808400625">
              <w:marLeft w:val="0"/>
              <w:marRight w:val="0"/>
              <w:marTop w:val="0"/>
              <w:marBottom w:val="0"/>
              <w:divBdr>
                <w:top w:val="none" w:sz="0" w:space="0" w:color="auto"/>
                <w:left w:val="none" w:sz="0" w:space="0" w:color="auto"/>
                <w:bottom w:val="none" w:sz="0" w:space="0" w:color="auto"/>
                <w:right w:val="none" w:sz="0" w:space="0" w:color="auto"/>
              </w:divBdr>
              <w:divsChild>
                <w:div w:id="3827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afetyinnovationcenter.sharepoint.com/:b:/r/sites/LINKS_shared/Freigegebene%20Dokumente/General/Guidelines%20and%20Templates/Ethics/LINKS_WP1_D1.5_Ethics%20and%20Societal%20Impact%20Strategy_V2.0.pdf?csf=1&amp;web=1&amp;e=m2prpt" TargetMode="External"/><Relationship Id="rId2" Type="http://schemas.openxmlformats.org/officeDocument/2006/relationships/customXml" Target="../customXml/item2.xml"/><Relationship Id="rId16" Type="http://schemas.openxmlformats.org/officeDocument/2006/relationships/hyperlink" Target="mailto:n.e.clark@vu.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ra.bonati@unifi.it" TargetMode="Externa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LINKS">
      <a:dk1>
        <a:srgbClr val="435363"/>
      </a:dk1>
      <a:lt1>
        <a:sysClr val="window" lastClr="FFFFFF"/>
      </a:lt1>
      <a:dk2>
        <a:srgbClr val="BBBBBB"/>
      </a:dk2>
      <a:lt2>
        <a:srgbClr val="EEECE1"/>
      </a:lt2>
      <a:accent1>
        <a:srgbClr val="435363"/>
      </a:accent1>
      <a:accent2>
        <a:srgbClr val="ED7804"/>
      </a:accent2>
      <a:accent3>
        <a:srgbClr val="0F80C4"/>
      </a:accent3>
      <a:accent4>
        <a:srgbClr val="42B9B8"/>
      </a:accent4>
      <a:accent5>
        <a:srgbClr val="BBBBBB"/>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13068-9962-44B6-8E85-6CEAABF9C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7BB79-9C27-4553-952D-39BF64B18D29}"/>
</file>

<file path=customXml/itemProps3.xml><?xml version="1.0" encoding="utf-8"?>
<ds:datastoreItem xmlns:ds="http://schemas.openxmlformats.org/officeDocument/2006/customXml" ds:itemID="{7C02E267-2A08-4163-8E7A-ECB0AA83D9CB}">
  <ds:schemaRefs>
    <ds:schemaRef ds:uri="http://schemas.microsoft.com/sharepoint/v3/contenttype/forms"/>
  </ds:schemaRefs>
</ds:datastoreItem>
</file>

<file path=customXml/itemProps4.xml><?xml version="1.0" encoding="utf-8"?>
<ds:datastoreItem xmlns:ds="http://schemas.openxmlformats.org/officeDocument/2006/customXml" ds:itemID="{C3822361-AFEA-1240-AF48-DC114B0A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2465</Words>
  <Characters>14052</Characters>
  <Application>Microsoft Office Word</Application>
  <DocSecurity>0</DocSecurity>
  <Lines>117</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Edward Clark</dc:creator>
  <cp:keywords/>
  <dc:description/>
  <cp:lastModifiedBy>Nathan Edward Clark</cp:lastModifiedBy>
  <cp:revision>3</cp:revision>
  <cp:lastPrinted>2020-11-02T09:46:00Z</cp:lastPrinted>
  <dcterms:created xsi:type="dcterms:W3CDTF">2021-03-01T10:00:00Z</dcterms:created>
  <dcterms:modified xsi:type="dcterms:W3CDTF">2021-03-01T10:29:00Z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