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5539" w:rsidP="66D91B8D" w:rsidRDefault="00EE16AF" w14:paraId="03CE098A" w14:textId="5110D772">
      <w:pPr>
        <w:rPr>
          <w:b w:val="1"/>
          <w:bCs w:val="1"/>
        </w:rPr>
      </w:pPr>
      <w:r w:rsidRPr="46E86D03" w:rsidR="2187FBC3">
        <w:rPr>
          <w:b w:val="1"/>
          <w:bCs w:val="1"/>
        </w:rPr>
        <w:t>L</w:t>
      </w:r>
      <w:r w:rsidRPr="46E86D03" w:rsidR="00DB17E8">
        <w:rPr>
          <w:b w:val="1"/>
          <w:bCs w:val="1"/>
        </w:rPr>
        <w:t>INKS</w:t>
      </w:r>
      <w:r w:rsidRPr="46E86D03" w:rsidR="00DB17E8">
        <w:rPr>
          <w:b w:val="1"/>
          <w:bCs w:val="1"/>
        </w:rPr>
        <w:t xml:space="preserve"> Ethics-Assessment</w:t>
      </w:r>
    </w:p>
    <w:p w:rsidR="003D5539" w:rsidRDefault="003D5539" w14:paraId="1250AFE7" w14:textId="77777777">
      <w:pPr>
        <w:rPr>
          <w:b/>
        </w:rPr>
      </w:pPr>
    </w:p>
    <w:p w:rsidR="003D5539" w:rsidRDefault="00DB17E8" w14:paraId="3C78F04F" w14:textId="77777777">
      <w:r>
        <w:rPr>
          <w:i/>
        </w:rPr>
        <w:t>Intended audience</w:t>
      </w:r>
      <w:r>
        <w:t xml:space="preserve">: </w:t>
      </w:r>
    </w:p>
    <w:p w:rsidR="003D5539" w:rsidRDefault="00DB17E8" w14:paraId="06A7D3CE" w14:textId="77777777">
      <w:r>
        <w:t>All partners of the consortium</w:t>
      </w:r>
    </w:p>
    <w:p w:rsidR="003D5539" w:rsidRDefault="00DB17E8" w14:paraId="6F7535CA" w14:textId="77777777">
      <w:pPr>
        <w:jc w:val="both"/>
      </w:pPr>
      <w:r>
        <w:t>The assessment is organised in 3 mandatory sections. Every section refers to a specific audience.</w:t>
      </w:r>
    </w:p>
    <w:p w:rsidR="003D5539" w:rsidP="14194180" w:rsidRDefault="00DB17E8" w14:paraId="7E9D69CF" w14:textId="77777777">
      <w:pPr>
        <w:jc w:val="both"/>
      </w:pPr>
      <w:r>
        <w:t xml:space="preserve">Section A is mandatory for all the partners. </w:t>
      </w:r>
    </w:p>
    <w:p w:rsidR="003D5539" w:rsidRDefault="00DB17E8" w14:paraId="77F12BE6" w14:textId="77777777">
      <w:pPr>
        <w:jc w:val="both"/>
      </w:pPr>
      <w:r>
        <w:t xml:space="preserve">Section B is for Partner Team Leaders which are invited to answer on behalf of their team. </w:t>
      </w:r>
    </w:p>
    <w:p w:rsidR="003D5539" w:rsidRDefault="00DB17E8" w14:paraId="7A2E0093" w14:textId="77777777">
      <w:pPr>
        <w:jc w:val="both"/>
      </w:pPr>
      <w:r>
        <w:t>Section C is for WP Leaders and Task Leaders.</w:t>
      </w:r>
    </w:p>
    <w:p w:rsidR="003D5539" w:rsidRDefault="003D5539" w14:paraId="51D90881" w14:textId="77777777"/>
    <w:p w:rsidR="003D5539" w:rsidRDefault="00DB17E8" w14:paraId="0E281582" w14:textId="77777777">
      <w:r>
        <w:rPr>
          <w:i/>
        </w:rPr>
        <w:t>Reference period under evaluation</w:t>
      </w:r>
      <w:r>
        <w:t>:</w:t>
      </w:r>
    </w:p>
    <w:p w:rsidR="003D5539" w:rsidRDefault="00DB17E8" w14:paraId="32CDCB22" w14:textId="77777777">
      <w:r>
        <w:t>One year of activity in the project. The self-evaluation is repeated each year (Months 12, 24, 36).</w:t>
      </w:r>
    </w:p>
    <w:p w:rsidR="003D5539" w:rsidRDefault="003D5539" w14:paraId="1BF6A5F4" w14:textId="77777777"/>
    <w:p w:rsidR="003D5539" w:rsidRDefault="00DB17E8" w14:paraId="604949DF" w14:textId="77777777">
      <w:r>
        <w:rPr>
          <w:i/>
        </w:rPr>
        <w:t>Purpose of the evaluation</w:t>
      </w:r>
      <w:r>
        <w:t>:</w:t>
      </w:r>
    </w:p>
    <w:p w:rsidR="003D5539" w:rsidRDefault="00DB17E8" w14:paraId="76A3CDBE" w14:textId="77777777">
      <w:pPr>
        <w:jc w:val="both"/>
      </w:pPr>
      <w:r>
        <w:t>To analyse the ethical awareness of partners in relationship with other consortium partners and the outside world, as well as the ability to manage ordinary/extraordinary activities in the framework of the project from the ethical point of view. The ethics assessment tool is also a way to measure the overall ethical considerations in the project and how to improve it.</w:t>
      </w:r>
    </w:p>
    <w:p w:rsidR="003D5539" w:rsidRDefault="00DB17E8" w14:paraId="0518FB25" w14:textId="77777777">
      <w:pPr>
        <w:jc w:val="both"/>
      </w:pPr>
      <w:r>
        <w:tab/>
      </w:r>
    </w:p>
    <w:p w:rsidR="003D5539" w:rsidRDefault="00DB17E8" w14:paraId="2A677D81" w14:textId="77777777">
      <w:pPr>
        <w:jc w:val="both"/>
      </w:pPr>
      <w:r>
        <w:rPr>
          <w:i/>
        </w:rPr>
        <w:t>Partners utility</w:t>
      </w:r>
      <w:r>
        <w:t>:</w:t>
      </w:r>
    </w:p>
    <w:p w:rsidR="003D5539" w:rsidRDefault="00DB17E8" w14:paraId="5F468724" w14:textId="77777777">
      <w:pPr>
        <w:jc w:val="both"/>
      </w:pPr>
      <w:r>
        <w:t>This process assists partners in thinking about their own ethics-related role and actions in the project. In particular it wants to help partners to understand the state of their actions in ethics and to strengthen their ethical considerations for future activities. Ongoing assessments and re- evaluations will help partners to commit to sustaining ongoing and continuous ethics improvement.</w:t>
      </w:r>
    </w:p>
    <w:p w:rsidR="003D5539" w:rsidRDefault="003D5539" w14:paraId="2FBB62A5" w14:textId="77777777">
      <w:pPr>
        <w:rPr>
          <w:b/>
        </w:rPr>
      </w:pPr>
    </w:p>
    <w:p w:rsidR="003D5539" w:rsidRDefault="00DB17E8" w14:paraId="42C4235E" w14:textId="77777777">
      <w:pPr>
        <w:rPr>
          <w:i/>
        </w:rPr>
      </w:pPr>
      <w:r>
        <w:rPr>
          <w:i/>
        </w:rPr>
        <w:t xml:space="preserve">Return of information: </w:t>
      </w:r>
    </w:p>
    <w:p w:rsidR="003D5539" w:rsidRDefault="00DB17E8" w14:paraId="798D954D" w14:textId="77777777">
      <w:pPr>
        <w:jc w:val="both"/>
      </w:pPr>
      <w:r>
        <w:t xml:space="preserve">The assessment is anonymous so any personal information is required and there is not possibility to identify the answering person. The results of the assessment will be collected by the Ethics Assessment Board (EAB) and used to monitor and identify potential issues to address in the project. </w:t>
      </w:r>
      <w:r>
        <w:rPr>
          <w:color w:val="000000"/>
        </w:rPr>
        <w:t xml:space="preserve">The given answers must not be considered to accuse anyone or denounce ethically incorrect situations encountered in the project. The main results of the self-assessment </w:t>
      </w:r>
      <w:r>
        <w:t>will be used</w:t>
      </w:r>
      <w:r>
        <w:rPr>
          <w:color w:val="000000"/>
        </w:rPr>
        <w:t xml:space="preserve"> to inform the ethics and societal impact reports of the project (D1.6 and D1.7). </w:t>
      </w:r>
    </w:p>
    <w:p w:rsidR="003D5539" w:rsidRDefault="003D5539" w14:paraId="47A5A81A" w14:textId="77777777">
      <w:pPr>
        <w:jc w:val="both"/>
      </w:pPr>
    </w:p>
    <w:p w:rsidR="003D5539" w:rsidRDefault="00DB17E8" w14:paraId="392ED479" w14:textId="77777777">
      <w:pPr>
        <w:jc w:val="both"/>
        <w:rPr>
          <w:i/>
        </w:rPr>
      </w:pPr>
      <w:r>
        <w:rPr>
          <w:i/>
        </w:rPr>
        <w:t xml:space="preserve">Sources: </w:t>
      </w:r>
    </w:p>
    <w:p w:rsidR="003D5539" w:rsidRDefault="00DB17E8" w14:paraId="5499F66E" w14:textId="77777777">
      <w:pPr>
        <w:jc w:val="both"/>
      </w:pPr>
      <w:r>
        <w:t>The form is the result of the free inspiration of the members of the consortium involved in its creation on the basis of the aims of the project and on insights from some evaluation forms, thematically replicable, that are available online in different sectors of activity.</w:t>
      </w:r>
    </w:p>
    <w:p w:rsidR="003D5539" w:rsidRDefault="003D5539" w14:paraId="318FB6F3" w14:textId="77777777">
      <w:pPr>
        <w:jc w:val="both"/>
      </w:pPr>
    </w:p>
    <w:p w:rsidR="003D5539" w:rsidRDefault="00DB17E8" w14:paraId="716A4BB6" w14:textId="77777777">
      <w:pPr>
        <w:jc w:val="both"/>
      </w:pPr>
      <w:r>
        <w:rPr>
          <w:i/>
        </w:rPr>
        <w:t>Kind of questions</w:t>
      </w:r>
      <w:r>
        <w:t xml:space="preserve">: </w:t>
      </w:r>
    </w:p>
    <w:p w:rsidR="003D5539" w:rsidRDefault="00DB17E8" w14:paraId="15E7713E" w14:textId="6D5FBCE8">
      <w:pPr>
        <w:pBdr>
          <w:top w:val="nil"/>
          <w:left w:val="nil"/>
          <w:bottom w:val="nil"/>
          <w:right w:val="nil"/>
          <w:between w:val="nil"/>
        </w:pBdr>
        <w:jc w:val="both"/>
        <w:rPr>
          <w:color w:val="000000"/>
        </w:rPr>
      </w:pPr>
      <w:r w:rsidRPr="66D91B8D">
        <w:rPr>
          <w:color w:val="000000" w:themeColor="text1"/>
        </w:rPr>
        <w:t xml:space="preserve">This tool consists of a certain number of basic statements that need to be evaluated in the table through pre-established answers (choosing only one and ticking among </w:t>
      </w:r>
      <w:r w:rsidRPr="66D91B8D">
        <w:rPr>
          <w:i/>
          <w:iCs/>
          <w:color w:val="000000" w:themeColor="text1"/>
        </w:rPr>
        <w:t>Rarely, Occasionally, Usually, Always, N/A</w:t>
      </w:r>
      <w:r w:rsidRPr="66D91B8D">
        <w:rPr>
          <w:color w:val="000000" w:themeColor="text1"/>
        </w:rPr>
        <w:t>). Some of these statements may have a positive or negative meaning, depending on the case. You may find that in some cases an answer of "occasionally" is satisfactory, but in other cases an answer of "occasionally" may raise an ethical issue. I</w:t>
      </w:r>
      <w:r w:rsidRPr="66D91B8D" w:rsidR="66D91B8D">
        <w:rPr>
          <w:color w:val="000000" w:themeColor="text1"/>
        </w:rPr>
        <w:t>f necessary, there is the possibility to leave comments in the space provided under each question</w:t>
      </w:r>
    </w:p>
    <w:p w:rsidR="003D5539" w:rsidRDefault="003D5539" w14:paraId="6AF00F31" w14:textId="77777777">
      <w:pPr>
        <w:jc w:val="both"/>
      </w:pPr>
    </w:p>
    <w:p w:rsidR="003D5539" w:rsidRDefault="00DB17E8" w14:paraId="1683C96F" w14:textId="77777777">
      <w:r>
        <w:rPr>
          <w:i/>
        </w:rPr>
        <w:t>Time</w:t>
      </w:r>
      <w:r>
        <w:t>:</w:t>
      </w:r>
    </w:p>
    <w:p w:rsidR="003D5539" w:rsidRDefault="00DB17E8" w14:paraId="58D359E6" w14:textId="77777777">
      <w:r>
        <w:t>The whole questionnaire should take not more than 10 minutes.</w:t>
      </w:r>
    </w:p>
    <w:p w:rsidR="003D5539" w:rsidRDefault="00DB17E8" w14:paraId="3F2CBDB2" w14:textId="7478FA6C">
      <w:r>
        <w:t>Section A is composed of 10 questions, section B by 20, section C by 15.</w:t>
      </w:r>
    </w:p>
    <w:p w:rsidR="003D5539" w:rsidRDefault="003D5539" w14:paraId="32763A25" w14:textId="77777777"/>
    <w:p w:rsidR="003D5539" w:rsidRDefault="003D5539" w14:paraId="7CA1672B" w14:textId="77777777">
      <w:pPr>
        <w:rPr>
          <w:b/>
        </w:rPr>
      </w:pPr>
    </w:p>
    <w:p w:rsidR="003D5539" w:rsidRDefault="00DB17E8" w14:paraId="56FFD2A2" w14:textId="77777777">
      <w:pPr>
        <w:rPr>
          <w:b/>
        </w:rPr>
      </w:pPr>
      <w:r>
        <w:rPr>
          <w:b/>
        </w:rPr>
        <w:t>A) Individual level:</w:t>
      </w:r>
    </w:p>
    <w:p w:rsidR="003D5539" w:rsidRDefault="003D5539" w14:paraId="2F406DFD" w14:textId="77777777"/>
    <w:p w:rsidR="003D5539" w:rsidRDefault="00DB17E8" w14:paraId="55C85448" w14:textId="77777777">
      <w:pPr>
        <w:rPr>
          <w:b/>
        </w:rPr>
      </w:pPr>
      <w:r>
        <w:rPr>
          <w:b/>
          <w:color w:val="0D0D0D"/>
        </w:rPr>
        <w:t>Answer these questions, referring to yourself in the last 12 project months</w:t>
      </w:r>
    </w:p>
    <w:p w:rsidR="003D5539" w:rsidRDefault="003D5539" w14:paraId="0156320A" w14:textId="77777777">
      <w:pPr>
        <w:rPr>
          <w:b/>
        </w:rPr>
      </w:pPr>
    </w:p>
    <w:tbl>
      <w:tblPr>
        <w:tblW w:w="9621" w:type="dxa"/>
        <w:tblLayout w:type="fixed"/>
        <w:tblCellMar>
          <w:left w:w="115" w:type="dxa"/>
          <w:right w:w="115" w:type="dxa"/>
        </w:tblCellMar>
        <w:tblLook w:val="0400" w:firstRow="0" w:lastRow="0" w:firstColumn="0" w:lastColumn="0" w:noHBand="0" w:noVBand="1"/>
      </w:tblPr>
      <w:tblGrid>
        <w:gridCol w:w="1924"/>
        <w:gridCol w:w="1924"/>
        <w:gridCol w:w="1924"/>
        <w:gridCol w:w="1924"/>
        <w:gridCol w:w="1925"/>
      </w:tblGrid>
      <w:tr w:rsidR="003D5539" w:rsidTr="14194180" w14:paraId="091DA471" w14:textId="77777777">
        <w:trPr>
          <w:trHeight w:val="742"/>
        </w:trPr>
        <w:tc>
          <w:tcPr>
            <w:tcW w:w="9621" w:type="dxa"/>
            <w:gridSpan w:val="5"/>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D9D9D9" w:themeFill="background1" w:themeFillShade="D9"/>
            <w:vAlign w:val="center"/>
          </w:tcPr>
          <w:p w:rsidR="003D5539" w:rsidRDefault="00DB17E8" w14:paraId="62CA61FA" w14:textId="77777777">
            <w:pPr>
              <w:pBdr>
                <w:top w:val="nil"/>
                <w:left w:val="nil"/>
                <w:bottom w:val="nil"/>
                <w:right w:val="nil"/>
                <w:between w:val="nil"/>
              </w:pBdr>
              <w:spacing w:before="120" w:after="120"/>
              <w:jc w:val="both"/>
              <w:rPr>
                <w:rFonts w:ascii="Times New Roman" w:hAnsi="Times New Roman" w:eastAsia="Times New Roman" w:cs="Times New Roman"/>
                <w:color w:val="000000"/>
              </w:rPr>
            </w:pPr>
            <w:r>
              <w:rPr>
                <w:b/>
                <w:color w:val="000000"/>
                <w:sz w:val="22"/>
                <w:szCs w:val="22"/>
              </w:rPr>
              <w:t>A01.</w:t>
            </w:r>
            <w:r>
              <w:rPr>
                <w:b/>
                <w:sz w:val="22"/>
                <w:szCs w:val="22"/>
              </w:rPr>
              <w:t xml:space="preserve"> I consulted the “D1.5: Ethics and Societal Impact Strategy” for ensuring that my work within LINKS was consistent with the ethical standards of the project.</w:t>
            </w:r>
          </w:p>
        </w:tc>
      </w:tr>
      <w:tr w:rsidR="003D5539" w:rsidTr="14194180" w14:paraId="455E5964" w14:textId="77777777">
        <w:trPr>
          <w:trHeight w:val="340"/>
        </w:trPr>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513A4237"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Rarely</w:t>
            </w:r>
          </w:p>
        </w:tc>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430B168A"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Occasionally </w:t>
            </w:r>
          </w:p>
        </w:tc>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1B6C8ED1"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Usually </w:t>
            </w:r>
          </w:p>
        </w:tc>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2EAFA3DF"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Always</w:t>
            </w:r>
          </w:p>
        </w:tc>
        <w:tc>
          <w:tcPr>
            <w:tcW w:w="1925"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232E617A"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N/A </w:t>
            </w:r>
          </w:p>
        </w:tc>
      </w:tr>
      <w:tr w:rsidR="003D5539" w:rsidTr="14194180" w14:paraId="1A97AF7D" w14:textId="77777777">
        <w:trPr>
          <w:trHeight w:val="340"/>
        </w:trPr>
        <w:tc>
          <w:tcPr>
            <w:tcW w:w="9621"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bottom"/>
          </w:tcPr>
          <w:p w:rsidR="003D5539" w:rsidP="14194180" w:rsidRDefault="00DB17E8" w14:paraId="4F982386" w14:textId="77777777">
            <w:pPr>
              <w:pBdr>
                <w:top w:val="nil"/>
                <w:left w:val="nil"/>
                <w:bottom w:val="nil"/>
                <w:right w:val="nil"/>
                <w:between w:val="nil"/>
              </w:pBdr>
              <w:spacing w:before="120" w:after="120"/>
              <w:rPr>
                <w:color w:val="000000"/>
              </w:rPr>
            </w:pPr>
            <w:r>
              <w:t>Comments:</w:t>
            </w:r>
          </w:p>
        </w:tc>
      </w:tr>
    </w:tbl>
    <w:p w:rsidR="003D5539" w:rsidRDefault="003D5539" w14:paraId="4833FFCA" w14:textId="77777777">
      <w:pPr>
        <w:pBdr>
          <w:top w:val="nil"/>
          <w:left w:val="nil"/>
          <w:bottom w:val="nil"/>
          <w:right w:val="nil"/>
          <w:between w:val="nil"/>
        </w:pBdr>
        <w:rPr>
          <w:b/>
          <w:color w:val="000000"/>
        </w:rPr>
      </w:pPr>
    </w:p>
    <w:tbl>
      <w:tblPr>
        <w:tblW w:w="9621" w:type="dxa"/>
        <w:tblLayout w:type="fixed"/>
        <w:tblCellMar>
          <w:left w:w="115" w:type="dxa"/>
          <w:right w:w="115" w:type="dxa"/>
        </w:tblCellMar>
        <w:tblLook w:val="0400" w:firstRow="0" w:lastRow="0" w:firstColumn="0" w:lastColumn="0" w:noHBand="0" w:noVBand="1"/>
      </w:tblPr>
      <w:tblGrid>
        <w:gridCol w:w="1924"/>
        <w:gridCol w:w="1924"/>
        <w:gridCol w:w="1924"/>
        <w:gridCol w:w="1924"/>
        <w:gridCol w:w="1925"/>
      </w:tblGrid>
      <w:tr w:rsidR="003D5539" w14:paraId="33B80A2B" w14:textId="77777777">
        <w:trPr>
          <w:trHeight w:val="742"/>
        </w:trPr>
        <w:tc>
          <w:tcPr>
            <w:tcW w:w="9621" w:type="dxa"/>
            <w:gridSpan w:val="5"/>
            <w:tcBorders>
              <w:top w:val="single" w:color="000000" w:sz="8" w:space="0"/>
              <w:left w:val="single" w:color="000000" w:sz="8" w:space="0"/>
              <w:bottom w:val="single" w:color="000000" w:sz="4" w:space="0"/>
              <w:right w:val="single" w:color="000000" w:sz="8" w:space="0"/>
            </w:tcBorders>
            <w:shd w:val="clear" w:color="auto" w:fill="D9D9D9"/>
            <w:vAlign w:val="center"/>
          </w:tcPr>
          <w:p w:rsidR="003D5539" w:rsidRDefault="00DB17E8" w14:paraId="0DE8B6C3" w14:textId="77777777">
            <w:pPr>
              <w:pBdr>
                <w:top w:val="nil"/>
                <w:left w:val="nil"/>
                <w:bottom w:val="nil"/>
                <w:right w:val="nil"/>
                <w:between w:val="nil"/>
              </w:pBdr>
              <w:spacing w:before="120" w:after="120"/>
              <w:jc w:val="both"/>
              <w:rPr>
                <w:b/>
                <w:color w:val="000000"/>
                <w:sz w:val="22"/>
                <w:szCs w:val="22"/>
              </w:rPr>
            </w:pPr>
            <w:r>
              <w:rPr>
                <w:b/>
                <w:color w:val="000000"/>
                <w:sz w:val="22"/>
                <w:szCs w:val="22"/>
              </w:rPr>
              <w:t>A02. When ethical behaviour (for example, respect towards diversity, the partners, or the research participants) was in question in the LINKS consortium, I encountered a safe environment for debates and open dialogue about how to improve this</w:t>
            </w:r>
          </w:p>
        </w:tc>
      </w:tr>
      <w:tr w:rsidR="003D5539" w14:paraId="331959D9" w14:textId="77777777">
        <w:trPr>
          <w:trHeight w:val="340"/>
        </w:trPr>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366AD75B"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Rarely</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3BD49FB1"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Occasionally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66FF16C6"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Usually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6319A316"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Always</w:t>
            </w:r>
          </w:p>
        </w:tc>
        <w:tc>
          <w:tcPr>
            <w:tcW w:w="1925"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6992782E"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N/A </w:t>
            </w:r>
          </w:p>
        </w:tc>
      </w:tr>
      <w:tr w:rsidR="003D5539" w14:paraId="71ECCDC4" w14:textId="77777777">
        <w:trPr>
          <w:trHeight w:val="340"/>
        </w:trPr>
        <w:tc>
          <w:tcPr>
            <w:tcW w:w="9621"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rsidR="003D5539" w:rsidRDefault="003D5539" w14:paraId="6E98AB34" w14:textId="77777777">
            <w:pPr>
              <w:pBdr>
                <w:top w:val="nil"/>
                <w:left w:val="nil"/>
                <w:bottom w:val="nil"/>
                <w:right w:val="nil"/>
                <w:between w:val="nil"/>
              </w:pBdr>
              <w:spacing w:before="120" w:after="120"/>
              <w:rPr>
                <w:color w:val="000000"/>
              </w:rPr>
            </w:pPr>
          </w:p>
        </w:tc>
      </w:tr>
    </w:tbl>
    <w:p w:rsidR="003D5539" w:rsidRDefault="003D5539" w14:paraId="249EDD5A" w14:textId="77777777">
      <w:pPr>
        <w:pBdr>
          <w:top w:val="nil"/>
          <w:left w:val="nil"/>
          <w:bottom w:val="nil"/>
          <w:right w:val="nil"/>
          <w:between w:val="nil"/>
        </w:pBdr>
        <w:ind w:left="431"/>
        <w:rPr>
          <w:b/>
          <w:color w:val="000000"/>
        </w:rPr>
      </w:pPr>
    </w:p>
    <w:tbl>
      <w:tblPr>
        <w:tblW w:w="9621" w:type="dxa"/>
        <w:tblLayout w:type="fixed"/>
        <w:tblCellMar>
          <w:left w:w="115" w:type="dxa"/>
          <w:right w:w="115" w:type="dxa"/>
        </w:tblCellMar>
        <w:tblLook w:val="0400" w:firstRow="0" w:lastRow="0" w:firstColumn="0" w:lastColumn="0" w:noHBand="0" w:noVBand="1"/>
      </w:tblPr>
      <w:tblGrid>
        <w:gridCol w:w="1924"/>
        <w:gridCol w:w="1924"/>
        <w:gridCol w:w="1924"/>
        <w:gridCol w:w="1924"/>
        <w:gridCol w:w="1925"/>
      </w:tblGrid>
      <w:tr w:rsidR="003D5539" w14:paraId="48136B2F" w14:textId="77777777">
        <w:trPr>
          <w:trHeight w:val="742"/>
        </w:trPr>
        <w:tc>
          <w:tcPr>
            <w:tcW w:w="9621" w:type="dxa"/>
            <w:gridSpan w:val="5"/>
            <w:tcBorders>
              <w:top w:val="single" w:color="000000" w:sz="8" w:space="0"/>
              <w:left w:val="single" w:color="000000" w:sz="8" w:space="0"/>
              <w:bottom w:val="single" w:color="000000" w:sz="4" w:space="0"/>
              <w:right w:val="single" w:color="000000" w:sz="8" w:space="0"/>
            </w:tcBorders>
            <w:shd w:val="clear" w:color="auto" w:fill="D9D9D9"/>
            <w:vAlign w:val="center"/>
          </w:tcPr>
          <w:p w:rsidR="003D5539" w:rsidRDefault="00DB17E8" w14:paraId="7D9E96FD" w14:textId="77777777">
            <w:pPr>
              <w:pBdr>
                <w:top w:val="nil"/>
                <w:left w:val="nil"/>
                <w:bottom w:val="nil"/>
                <w:right w:val="nil"/>
                <w:between w:val="nil"/>
              </w:pBdr>
              <w:spacing w:before="120" w:after="120"/>
              <w:jc w:val="both"/>
              <w:rPr>
                <w:b/>
                <w:color w:val="000000"/>
                <w:sz w:val="22"/>
                <w:szCs w:val="22"/>
              </w:rPr>
            </w:pPr>
            <w:r>
              <w:rPr>
                <w:b/>
                <w:color w:val="000000"/>
                <w:sz w:val="22"/>
                <w:szCs w:val="22"/>
              </w:rPr>
              <w:t xml:space="preserve">A03. I behaved respectfully and kept control of myself when I received provocative or unrespectful behaviour from other partners in the LINKS consortium. </w:t>
            </w:r>
          </w:p>
        </w:tc>
      </w:tr>
      <w:tr w:rsidR="003D5539" w14:paraId="63B38969" w14:textId="77777777">
        <w:trPr>
          <w:trHeight w:val="340"/>
        </w:trPr>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2C03CCE8"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Rarely</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28D8AA2A"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Occasionally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1B04C47C"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Usually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20F27781"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Always</w:t>
            </w:r>
          </w:p>
        </w:tc>
        <w:tc>
          <w:tcPr>
            <w:tcW w:w="1925"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10DF5B05"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N/A </w:t>
            </w:r>
          </w:p>
        </w:tc>
      </w:tr>
      <w:tr w:rsidR="003D5539" w14:paraId="3E0D8460" w14:textId="77777777">
        <w:trPr>
          <w:trHeight w:val="340"/>
        </w:trPr>
        <w:tc>
          <w:tcPr>
            <w:tcW w:w="9621"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rsidR="003D5539" w:rsidRDefault="003D5539" w14:paraId="79AB5CA1" w14:textId="77777777">
            <w:pPr>
              <w:pBdr>
                <w:top w:val="nil"/>
                <w:left w:val="nil"/>
                <w:bottom w:val="nil"/>
                <w:right w:val="nil"/>
                <w:between w:val="nil"/>
              </w:pBdr>
              <w:spacing w:before="120" w:after="120"/>
              <w:rPr>
                <w:color w:val="000000"/>
                <w:sz w:val="22"/>
                <w:szCs w:val="22"/>
              </w:rPr>
            </w:pPr>
          </w:p>
        </w:tc>
      </w:tr>
    </w:tbl>
    <w:p w:rsidR="003D5539" w:rsidRDefault="003D5539" w14:paraId="279C2254" w14:textId="77777777">
      <w:pPr>
        <w:pBdr>
          <w:top w:val="nil"/>
          <w:left w:val="nil"/>
          <w:bottom w:val="nil"/>
          <w:right w:val="nil"/>
          <w:between w:val="nil"/>
        </w:pBdr>
        <w:ind w:left="431"/>
        <w:rPr>
          <w:b/>
          <w:color w:val="000000"/>
        </w:rPr>
      </w:pPr>
    </w:p>
    <w:tbl>
      <w:tblPr>
        <w:tblW w:w="9630" w:type="dxa"/>
        <w:tblLayout w:type="fixed"/>
        <w:tblLook w:val="0400" w:firstRow="0" w:lastRow="0" w:firstColumn="0" w:lastColumn="0" w:noHBand="0" w:noVBand="1"/>
      </w:tblPr>
      <w:tblGrid>
        <w:gridCol w:w="1926"/>
        <w:gridCol w:w="1926"/>
        <w:gridCol w:w="1926"/>
        <w:gridCol w:w="1926"/>
        <w:gridCol w:w="1926"/>
      </w:tblGrid>
      <w:tr w:rsidR="003D5539" w:rsidTr="66D91B8D" w14:paraId="76277C8C" w14:textId="77777777">
        <w:trPr>
          <w:trHeight w:val="742"/>
        </w:trPr>
        <w:tc>
          <w:tcPr>
            <w:tcW w:w="9630" w:type="dxa"/>
            <w:gridSpan w:val="5"/>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D9D9D9" w:themeFill="background1" w:themeFillShade="D9"/>
            <w:vAlign w:val="center"/>
          </w:tcPr>
          <w:p w:rsidR="003D5539" w:rsidRDefault="00DB17E8" w14:paraId="2BDDC6FC" w14:textId="2B642BC1">
            <w:pPr>
              <w:pBdr>
                <w:top w:val="nil"/>
                <w:left w:val="nil"/>
                <w:bottom w:val="nil"/>
                <w:right w:val="nil"/>
                <w:between w:val="nil"/>
              </w:pBdr>
              <w:spacing w:before="120" w:after="120"/>
              <w:jc w:val="both"/>
              <w:rPr>
                <w:rFonts w:ascii="Times New Roman" w:hAnsi="Times New Roman" w:eastAsia="Times New Roman" w:cs="Times New Roman"/>
                <w:color w:val="0D0D0D"/>
              </w:rPr>
            </w:pPr>
            <w:r w:rsidRPr="29152B55">
              <w:rPr>
                <w:b/>
                <w:bCs/>
                <w:color w:val="000000" w:themeColor="text1"/>
                <w:sz w:val="22"/>
                <w:szCs w:val="22"/>
              </w:rPr>
              <w:t>A04. In case I encountered ethical problems while carrying out my tasks, did I refer to the Ethics Advisory Board to find a solution? Why not? Did you find a solution?</w:t>
            </w:r>
          </w:p>
        </w:tc>
      </w:tr>
      <w:tr w:rsidR="003D5539" w:rsidTr="66D91B8D" w14:paraId="70302E40" w14:textId="77777777">
        <w:trPr>
          <w:trHeight w:val="340"/>
        </w:trPr>
        <w:tc>
          <w:tcPr>
            <w:tcW w:w="19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bottom"/>
          </w:tcPr>
          <w:p w:rsidR="00DB17E8" w:rsidP="66D91B8D" w:rsidRDefault="00DB17E8" w14:paraId="0FF52D59" w14:textId="77777777">
            <w:pPr>
              <w:spacing w:before="120" w:after="120"/>
              <w:rPr>
                <w:rFonts w:ascii="Times New Roman" w:hAnsi="Times New Roman" w:eastAsia="Times New Roman" w:cs="Times New Roman"/>
                <w:color w:val="000000" w:themeColor="text1"/>
              </w:rPr>
            </w:pPr>
            <w:r w:rsidRPr="66D91B8D">
              <w:rPr>
                <w:color w:val="000000" w:themeColor="text1"/>
              </w:rPr>
              <w:t xml:space="preserve"> ☐ </w:t>
            </w:r>
            <w:r w:rsidRPr="66D91B8D">
              <w:rPr>
                <w:color w:val="000000" w:themeColor="text1"/>
                <w:sz w:val="22"/>
                <w:szCs w:val="22"/>
              </w:rPr>
              <w:t>Rarely</w:t>
            </w:r>
          </w:p>
        </w:tc>
        <w:tc>
          <w:tcPr>
            <w:tcW w:w="19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bottom"/>
          </w:tcPr>
          <w:p w:rsidR="00DB17E8" w:rsidP="66D91B8D" w:rsidRDefault="00DB17E8" w14:paraId="1333F2E8" w14:textId="77777777">
            <w:pPr>
              <w:spacing w:before="120" w:after="120"/>
              <w:rPr>
                <w:rFonts w:ascii="Times New Roman" w:hAnsi="Times New Roman" w:eastAsia="Times New Roman" w:cs="Times New Roman"/>
                <w:color w:val="000000" w:themeColor="text1"/>
              </w:rPr>
            </w:pPr>
            <w:r w:rsidRPr="66D91B8D">
              <w:rPr>
                <w:color w:val="000000" w:themeColor="text1"/>
              </w:rPr>
              <w:t xml:space="preserve"> ☐ </w:t>
            </w:r>
            <w:r w:rsidRPr="66D91B8D">
              <w:rPr>
                <w:color w:val="000000" w:themeColor="text1"/>
                <w:sz w:val="22"/>
                <w:szCs w:val="22"/>
              </w:rPr>
              <w:t xml:space="preserve">Occasionally </w:t>
            </w:r>
          </w:p>
        </w:tc>
        <w:tc>
          <w:tcPr>
            <w:tcW w:w="19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bottom"/>
          </w:tcPr>
          <w:p w:rsidR="00DB17E8" w:rsidP="66D91B8D" w:rsidRDefault="00DB17E8" w14:paraId="5E05BC38" w14:textId="77777777">
            <w:pPr>
              <w:spacing w:before="120" w:after="120"/>
              <w:rPr>
                <w:rFonts w:ascii="Times New Roman" w:hAnsi="Times New Roman" w:eastAsia="Times New Roman" w:cs="Times New Roman"/>
                <w:color w:val="000000" w:themeColor="text1"/>
              </w:rPr>
            </w:pPr>
            <w:r w:rsidRPr="66D91B8D">
              <w:rPr>
                <w:color w:val="000000" w:themeColor="text1"/>
              </w:rPr>
              <w:t xml:space="preserve"> ☐ </w:t>
            </w:r>
            <w:r w:rsidRPr="66D91B8D">
              <w:rPr>
                <w:color w:val="000000" w:themeColor="text1"/>
                <w:sz w:val="22"/>
                <w:szCs w:val="22"/>
              </w:rPr>
              <w:t xml:space="preserve">Usually </w:t>
            </w:r>
          </w:p>
        </w:tc>
        <w:tc>
          <w:tcPr>
            <w:tcW w:w="19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bottom"/>
          </w:tcPr>
          <w:p w:rsidR="00DB17E8" w:rsidP="66D91B8D" w:rsidRDefault="00DB17E8" w14:paraId="20CCDBCA" w14:textId="77777777">
            <w:pPr>
              <w:spacing w:before="120" w:after="120"/>
              <w:rPr>
                <w:rFonts w:ascii="Times New Roman" w:hAnsi="Times New Roman" w:eastAsia="Times New Roman" w:cs="Times New Roman"/>
                <w:color w:val="000000" w:themeColor="text1"/>
              </w:rPr>
            </w:pPr>
            <w:r w:rsidRPr="66D91B8D">
              <w:rPr>
                <w:color w:val="000000" w:themeColor="text1"/>
              </w:rPr>
              <w:t xml:space="preserve"> ☐ </w:t>
            </w:r>
            <w:r w:rsidRPr="66D91B8D">
              <w:rPr>
                <w:color w:val="000000" w:themeColor="text1"/>
                <w:sz w:val="22"/>
                <w:szCs w:val="22"/>
              </w:rPr>
              <w:t>Always</w:t>
            </w:r>
          </w:p>
        </w:tc>
        <w:tc>
          <w:tcPr>
            <w:tcW w:w="19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bottom"/>
          </w:tcPr>
          <w:p w:rsidR="00DB17E8" w:rsidP="66D91B8D" w:rsidRDefault="00DB17E8" w14:paraId="099F3A08" w14:textId="77777777">
            <w:pPr>
              <w:spacing w:before="120" w:after="120"/>
              <w:rPr>
                <w:rFonts w:ascii="Times New Roman" w:hAnsi="Times New Roman" w:eastAsia="Times New Roman" w:cs="Times New Roman"/>
                <w:color w:val="000000" w:themeColor="text1"/>
              </w:rPr>
            </w:pPr>
            <w:r w:rsidRPr="66D91B8D">
              <w:rPr>
                <w:color w:val="000000" w:themeColor="text1"/>
              </w:rPr>
              <w:t xml:space="preserve"> ☐ </w:t>
            </w:r>
            <w:r w:rsidRPr="66D91B8D">
              <w:rPr>
                <w:color w:val="000000" w:themeColor="text1"/>
                <w:sz w:val="22"/>
                <w:szCs w:val="22"/>
              </w:rPr>
              <w:t xml:space="preserve">N/A </w:t>
            </w:r>
          </w:p>
        </w:tc>
      </w:tr>
      <w:tr w:rsidR="66D91B8D" w:rsidTr="66D91B8D" w14:paraId="35ADE26B" w14:textId="77777777">
        <w:trPr>
          <w:trHeight w:val="340"/>
        </w:trPr>
        <w:tc>
          <w:tcPr>
            <w:tcW w:w="9630"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bottom"/>
          </w:tcPr>
          <w:p w:rsidR="66D91B8D" w:rsidP="66D91B8D" w:rsidRDefault="66D91B8D" w14:paraId="374DF321" w14:textId="4E6EAFA2">
            <w:pPr>
              <w:rPr>
                <w:color w:val="000000" w:themeColor="text1"/>
              </w:rPr>
            </w:pPr>
          </w:p>
          <w:p w:rsidR="66D91B8D" w:rsidP="66D91B8D" w:rsidRDefault="66D91B8D" w14:paraId="7E6F931F" w14:textId="281FFA37">
            <w:pPr>
              <w:rPr>
                <w:color w:val="000000" w:themeColor="text1"/>
              </w:rPr>
            </w:pPr>
          </w:p>
        </w:tc>
      </w:tr>
    </w:tbl>
    <w:p w:rsidR="003D5539" w:rsidRDefault="003D5539" w14:paraId="036B4464" w14:textId="77777777">
      <w:pPr>
        <w:pBdr>
          <w:top w:val="nil"/>
          <w:left w:val="nil"/>
          <w:bottom w:val="nil"/>
          <w:right w:val="nil"/>
          <w:between w:val="nil"/>
        </w:pBdr>
        <w:rPr>
          <w:b/>
          <w:color w:val="000000"/>
        </w:rPr>
      </w:pPr>
    </w:p>
    <w:tbl>
      <w:tblPr>
        <w:tblW w:w="9621" w:type="dxa"/>
        <w:tblLayout w:type="fixed"/>
        <w:tblCellMar>
          <w:left w:w="115" w:type="dxa"/>
          <w:right w:w="115" w:type="dxa"/>
        </w:tblCellMar>
        <w:tblLook w:val="0400" w:firstRow="0" w:lastRow="0" w:firstColumn="0" w:lastColumn="0" w:noHBand="0" w:noVBand="1"/>
      </w:tblPr>
      <w:tblGrid>
        <w:gridCol w:w="1924"/>
        <w:gridCol w:w="1924"/>
        <w:gridCol w:w="1924"/>
        <w:gridCol w:w="1924"/>
        <w:gridCol w:w="1925"/>
      </w:tblGrid>
      <w:tr w:rsidR="003D5539" w14:paraId="2B8CB3ED" w14:textId="77777777">
        <w:trPr>
          <w:trHeight w:val="742"/>
        </w:trPr>
        <w:tc>
          <w:tcPr>
            <w:tcW w:w="9621" w:type="dxa"/>
            <w:gridSpan w:val="5"/>
            <w:tcBorders>
              <w:top w:val="single" w:color="000000" w:sz="8" w:space="0"/>
              <w:left w:val="single" w:color="000000" w:sz="8" w:space="0"/>
              <w:bottom w:val="single" w:color="000000" w:sz="4" w:space="0"/>
              <w:right w:val="single" w:color="000000" w:sz="8" w:space="0"/>
            </w:tcBorders>
            <w:shd w:val="clear" w:color="auto" w:fill="D9D9D9"/>
            <w:vAlign w:val="center"/>
          </w:tcPr>
          <w:p w:rsidR="003D5539" w:rsidRDefault="00DB17E8" w14:paraId="452B5C9C" w14:textId="77777777">
            <w:pPr>
              <w:pBdr>
                <w:top w:val="nil"/>
                <w:left w:val="nil"/>
                <w:bottom w:val="nil"/>
                <w:right w:val="nil"/>
                <w:between w:val="nil"/>
              </w:pBdr>
              <w:spacing w:before="120" w:after="120"/>
              <w:rPr>
                <w:b/>
                <w:color w:val="000000"/>
                <w:sz w:val="22"/>
                <w:szCs w:val="22"/>
              </w:rPr>
            </w:pPr>
            <w:r>
              <w:rPr>
                <w:b/>
                <w:color w:val="000000"/>
                <w:sz w:val="22"/>
                <w:szCs w:val="22"/>
              </w:rPr>
              <w:t> A05. I applied transparency in the decision-making processes of which I am part of, meaning that I communicate and argue explicitly and with honesty.</w:t>
            </w:r>
          </w:p>
        </w:tc>
      </w:tr>
      <w:tr w:rsidR="003D5539" w14:paraId="296B16B0" w14:textId="77777777">
        <w:trPr>
          <w:trHeight w:val="340"/>
        </w:trPr>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4FDF4A1D"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Rarely</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442B0B28"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Occasionally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4257E874"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Usually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417D8BB3"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Always</w:t>
            </w:r>
          </w:p>
        </w:tc>
        <w:tc>
          <w:tcPr>
            <w:tcW w:w="1925"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0865188A"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N/A </w:t>
            </w:r>
          </w:p>
        </w:tc>
      </w:tr>
      <w:tr w:rsidR="003D5539" w14:paraId="477DB29F" w14:textId="77777777">
        <w:trPr>
          <w:trHeight w:val="340"/>
        </w:trPr>
        <w:tc>
          <w:tcPr>
            <w:tcW w:w="9621"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rsidR="003D5539" w:rsidRDefault="003D5539" w14:paraId="0C522C64" w14:textId="77777777">
            <w:pPr>
              <w:pBdr>
                <w:top w:val="nil"/>
                <w:left w:val="nil"/>
                <w:bottom w:val="nil"/>
                <w:right w:val="nil"/>
                <w:between w:val="nil"/>
              </w:pBdr>
              <w:spacing w:before="120" w:after="120"/>
              <w:rPr>
                <w:color w:val="000000"/>
              </w:rPr>
            </w:pPr>
          </w:p>
        </w:tc>
      </w:tr>
    </w:tbl>
    <w:p w:rsidR="003D5539" w:rsidRDefault="003D5539" w14:paraId="3C3A63BD" w14:textId="77777777">
      <w:pPr>
        <w:rPr>
          <w:b/>
        </w:rPr>
      </w:pPr>
    </w:p>
    <w:tbl>
      <w:tblPr>
        <w:tblW w:w="9621" w:type="dxa"/>
        <w:tblLayout w:type="fixed"/>
        <w:tblCellMar>
          <w:left w:w="115" w:type="dxa"/>
          <w:right w:w="115" w:type="dxa"/>
        </w:tblCellMar>
        <w:tblLook w:val="0400" w:firstRow="0" w:lastRow="0" w:firstColumn="0" w:lastColumn="0" w:noHBand="0" w:noVBand="1"/>
      </w:tblPr>
      <w:tblGrid>
        <w:gridCol w:w="1924"/>
        <w:gridCol w:w="1924"/>
        <w:gridCol w:w="1924"/>
        <w:gridCol w:w="1924"/>
        <w:gridCol w:w="1925"/>
      </w:tblGrid>
      <w:tr w:rsidR="003D5539" w14:paraId="58C50913" w14:textId="77777777">
        <w:trPr>
          <w:trHeight w:val="742"/>
        </w:trPr>
        <w:tc>
          <w:tcPr>
            <w:tcW w:w="9621" w:type="dxa"/>
            <w:gridSpan w:val="5"/>
            <w:tcBorders>
              <w:top w:val="single" w:color="000000" w:sz="8" w:space="0"/>
              <w:left w:val="single" w:color="000000" w:sz="8" w:space="0"/>
              <w:bottom w:val="single" w:color="000000" w:sz="4" w:space="0"/>
              <w:right w:val="single" w:color="000000" w:sz="8" w:space="0"/>
            </w:tcBorders>
            <w:shd w:val="clear" w:color="auto" w:fill="D9D9D9"/>
            <w:vAlign w:val="center"/>
          </w:tcPr>
          <w:p w:rsidR="003D5539" w:rsidRDefault="00DB17E8" w14:paraId="27112BAB" w14:textId="0EA8E8EE">
            <w:pPr>
              <w:pBdr>
                <w:top w:val="nil"/>
                <w:left w:val="nil"/>
                <w:bottom w:val="nil"/>
                <w:right w:val="nil"/>
                <w:between w:val="nil"/>
              </w:pBdr>
              <w:spacing w:before="120" w:after="120"/>
              <w:jc w:val="both"/>
              <w:rPr>
                <w:rFonts w:ascii="Times New Roman" w:hAnsi="Times New Roman" w:eastAsia="Times New Roman" w:cs="Times New Roman"/>
                <w:color w:val="000000"/>
              </w:rPr>
            </w:pPr>
            <w:r>
              <w:rPr>
                <w:b/>
                <w:color w:val="000000"/>
                <w:sz w:val="22"/>
                <w:szCs w:val="22"/>
              </w:rPr>
              <w:t xml:space="preserve">A06. I strived to have </w:t>
            </w:r>
            <w:r>
              <w:rPr>
                <w:b/>
                <w:sz w:val="22"/>
                <w:szCs w:val="22"/>
              </w:rPr>
              <w:t>an open working environment in the consortium, meaning that I am open to critique and believe that we all should express our opinions freely.</w:t>
            </w:r>
          </w:p>
        </w:tc>
      </w:tr>
      <w:tr w:rsidR="003D5539" w14:paraId="0DFC1766" w14:textId="77777777">
        <w:trPr>
          <w:trHeight w:val="340"/>
        </w:trPr>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19FA0275"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Rarely</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273D1334"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Occasionally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6D167D6A"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Usually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12D64F4F"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Always</w:t>
            </w:r>
          </w:p>
        </w:tc>
        <w:tc>
          <w:tcPr>
            <w:tcW w:w="1925"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42AD50A8"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N/A </w:t>
            </w:r>
          </w:p>
        </w:tc>
      </w:tr>
      <w:tr w:rsidR="003D5539" w14:paraId="5CF30A32" w14:textId="77777777">
        <w:trPr>
          <w:trHeight w:val="340"/>
        </w:trPr>
        <w:tc>
          <w:tcPr>
            <w:tcW w:w="9621"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rsidR="003D5539" w:rsidRDefault="003D5539" w14:paraId="1B1A59C8" w14:textId="77777777">
            <w:pPr>
              <w:pBdr>
                <w:top w:val="nil"/>
                <w:left w:val="nil"/>
                <w:bottom w:val="nil"/>
                <w:right w:val="nil"/>
                <w:between w:val="nil"/>
              </w:pBdr>
              <w:spacing w:before="120" w:after="120"/>
              <w:rPr>
                <w:color w:val="000000"/>
                <w:highlight w:val="yellow"/>
              </w:rPr>
            </w:pPr>
          </w:p>
        </w:tc>
      </w:tr>
    </w:tbl>
    <w:p w:rsidR="003D5539" w:rsidRDefault="003D5539" w14:paraId="72DB175F" w14:textId="77777777"/>
    <w:tbl>
      <w:tblPr>
        <w:tblW w:w="9621" w:type="dxa"/>
        <w:tblLayout w:type="fixed"/>
        <w:tblCellMar>
          <w:left w:w="115" w:type="dxa"/>
          <w:right w:w="115" w:type="dxa"/>
        </w:tblCellMar>
        <w:tblLook w:val="0400" w:firstRow="0" w:lastRow="0" w:firstColumn="0" w:lastColumn="0" w:noHBand="0" w:noVBand="1"/>
      </w:tblPr>
      <w:tblGrid>
        <w:gridCol w:w="1924"/>
        <w:gridCol w:w="1924"/>
        <w:gridCol w:w="1924"/>
        <w:gridCol w:w="1924"/>
        <w:gridCol w:w="1925"/>
      </w:tblGrid>
      <w:tr w:rsidR="003D5539" w14:paraId="15E6B9F4" w14:textId="77777777">
        <w:trPr>
          <w:trHeight w:val="742"/>
        </w:trPr>
        <w:tc>
          <w:tcPr>
            <w:tcW w:w="9621" w:type="dxa"/>
            <w:gridSpan w:val="5"/>
            <w:tcBorders>
              <w:top w:val="single" w:color="000000" w:sz="8" w:space="0"/>
              <w:left w:val="single" w:color="000000" w:sz="8" w:space="0"/>
              <w:bottom w:val="single" w:color="000000" w:sz="4" w:space="0"/>
              <w:right w:val="single" w:color="000000" w:sz="8" w:space="0"/>
            </w:tcBorders>
            <w:shd w:val="clear" w:color="auto" w:fill="D9D9D9"/>
            <w:vAlign w:val="center"/>
          </w:tcPr>
          <w:p w:rsidR="003D5539" w:rsidRDefault="00DB17E8" w14:paraId="5A1C9757" w14:textId="77777777">
            <w:pPr>
              <w:pBdr>
                <w:top w:val="nil"/>
                <w:left w:val="nil"/>
                <w:bottom w:val="nil"/>
                <w:right w:val="nil"/>
                <w:between w:val="nil"/>
              </w:pBdr>
              <w:jc w:val="both"/>
              <w:rPr>
                <w:b/>
                <w:color w:val="000000"/>
                <w:sz w:val="22"/>
                <w:szCs w:val="22"/>
              </w:rPr>
            </w:pPr>
            <w:r>
              <w:rPr>
                <w:b/>
                <w:color w:val="000000"/>
                <w:sz w:val="22"/>
                <w:szCs w:val="22"/>
              </w:rPr>
              <w:t>A07. In my work,</w:t>
            </w:r>
            <w:r>
              <w:rPr>
                <w:sz w:val="22"/>
                <w:szCs w:val="22"/>
              </w:rPr>
              <w:t xml:space="preserve"> </w:t>
            </w:r>
            <w:r>
              <w:rPr>
                <w:b/>
                <w:color w:val="000000"/>
                <w:sz w:val="22"/>
                <w:szCs w:val="22"/>
              </w:rPr>
              <w:t>I was concerned with understanding and being respectful of individuals who differ from me in ethnicity, religion, gender, age, education, societal status, professional discipline, language, generation, sexual orientation, or physical or mental disability, skill sets and in any other aspects of diversity considered in LINKS.</w:t>
            </w:r>
          </w:p>
        </w:tc>
      </w:tr>
      <w:tr w:rsidR="003D5539" w14:paraId="3A75381D" w14:textId="77777777">
        <w:trPr>
          <w:trHeight w:val="340"/>
        </w:trPr>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4F7874D8"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Rarely</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5B276CF1"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Occasionally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128B37AA"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Usually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01E32DA2"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Always</w:t>
            </w:r>
          </w:p>
        </w:tc>
        <w:tc>
          <w:tcPr>
            <w:tcW w:w="1925"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035A4E29"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N/A </w:t>
            </w:r>
          </w:p>
        </w:tc>
      </w:tr>
      <w:tr w:rsidR="003D5539" w14:paraId="3626FA89" w14:textId="77777777">
        <w:trPr>
          <w:trHeight w:val="340"/>
        </w:trPr>
        <w:tc>
          <w:tcPr>
            <w:tcW w:w="9621"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rsidR="003D5539" w:rsidRDefault="003D5539" w14:paraId="3DF68A5E" w14:textId="77777777">
            <w:pPr>
              <w:pBdr>
                <w:top w:val="nil"/>
                <w:left w:val="nil"/>
                <w:bottom w:val="nil"/>
                <w:right w:val="nil"/>
                <w:between w:val="nil"/>
              </w:pBdr>
              <w:spacing w:before="120" w:after="120"/>
              <w:rPr>
                <w:color w:val="000000"/>
              </w:rPr>
            </w:pPr>
          </w:p>
        </w:tc>
      </w:tr>
    </w:tbl>
    <w:p w:rsidR="003D5539" w:rsidRDefault="003D5539" w14:paraId="10663110" w14:textId="77777777"/>
    <w:p w:rsidR="003D5539" w:rsidP="14194180" w:rsidRDefault="00DB17E8" w14:paraId="3B74FDBE" w14:textId="77777777">
      <w:pPr>
        <w:rPr>
          <w:b/>
          <w:bCs/>
          <w:color w:val="0D0D0D"/>
        </w:rPr>
      </w:pPr>
      <w:r w:rsidRPr="14194180">
        <w:rPr>
          <w:b/>
          <w:bCs/>
          <w:color w:val="0D0D0D" w:themeColor="text1" w:themeTint="F2"/>
        </w:rPr>
        <w:t>A08-A10 questions refer to the Diversity Awareness Strategy (February 2022) with the aim to understand the concepts of diversity, awareness and inclusion both in the consortium and in the research and in the dissemination of the results</w:t>
      </w:r>
    </w:p>
    <w:p w:rsidR="003D5539" w:rsidRDefault="003D5539" w14:paraId="12372E14" w14:textId="77777777"/>
    <w:tbl>
      <w:tblPr>
        <w:tblW w:w="9621" w:type="dxa"/>
        <w:tblLayout w:type="fixed"/>
        <w:tblCellMar>
          <w:left w:w="115" w:type="dxa"/>
          <w:right w:w="115" w:type="dxa"/>
        </w:tblCellMar>
        <w:tblLook w:val="0400" w:firstRow="0" w:lastRow="0" w:firstColumn="0" w:lastColumn="0" w:noHBand="0" w:noVBand="1"/>
      </w:tblPr>
      <w:tblGrid>
        <w:gridCol w:w="1924"/>
        <w:gridCol w:w="1924"/>
        <w:gridCol w:w="1924"/>
        <w:gridCol w:w="1924"/>
        <w:gridCol w:w="1925"/>
      </w:tblGrid>
      <w:tr w:rsidR="003D5539" w14:paraId="22AB9A83" w14:textId="77777777">
        <w:trPr>
          <w:trHeight w:val="742"/>
        </w:trPr>
        <w:tc>
          <w:tcPr>
            <w:tcW w:w="9621" w:type="dxa"/>
            <w:gridSpan w:val="5"/>
            <w:tcBorders>
              <w:top w:val="single" w:color="000000" w:sz="8" w:space="0"/>
              <w:left w:val="single" w:color="000000" w:sz="8" w:space="0"/>
              <w:bottom w:val="single" w:color="000000" w:sz="4" w:space="0"/>
              <w:right w:val="single" w:color="000000" w:sz="8" w:space="0"/>
            </w:tcBorders>
            <w:shd w:val="clear" w:color="auto" w:fill="D9D9D9"/>
            <w:vAlign w:val="center"/>
          </w:tcPr>
          <w:p w:rsidR="003D5539" w:rsidRDefault="00DB17E8" w14:paraId="69EF76C0" w14:textId="77777777">
            <w:pPr>
              <w:pBdr>
                <w:top w:val="nil"/>
                <w:left w:val="nil"/>
                <w:bottom w:val="nil"/>
                <w:right w:val="nil"/>
                <w:between w:val="nil"/>
              </w:pBdr>
              <w:jc w:val="both"/>
              <w:rPr>
                <w:b/>
                <w:color w:val="000000"/>
                <w:sz w:val="22"/>
                <w:szCs w:val="22"/>
              </w:rPr>
            </w:pPr>
            <w:r>
              <w:rPr>
                <w:b/>
                <w:color w:val="000000"/>
                <w:sz w:val="22"/>
                <w:szCs w:val="22"/>
              </w:rPr>
              <w:t xml:space="preserve">A08. </w:t>
            </w:r>
            <w:r>
              <w:rPr>
                <w:b/>
                <w:sz w:val="22"/>
                <w:szCs w:val="22"/>
              </w:rPr>
              <w:t>I am familiar with the LINKS Diversity Awareness Strategy</w:t>
            </w:r>
          </w:p>
        </w:tc>
      </w:tr>
      <w:tr w:rsidR="003D5539" w14:paraId="0D59B79E" w14:textId="77777777">
        <w:trPr>
          <w:trHeight w:val="340"/>
        </w:trPr>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2C53699C"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Rarely</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17074D3B"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Occasionally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0E2A95D2"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Usually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12C25469"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Always</w:t>
            </w:r>
          </w:p>
        </w:tc>
        <w:tc>
          <w:tcPr>
            <w:tcW w:w="1925"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442CFFAF"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N/A </w:t>
            </w:r>
          </w:p>
        </w:tc>
      </w:tr>
      <w:tr w:rsidR="003D5539" w14:paraId="1C6DA65A" w14:textId="77777777">
        <w:trPr>
          <w:trHeight w:val="340"/>
        </w:trPr>
        <w:tc>
          <w:tcPr>
            <w:tcW w:w="9621"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rsidR="003D5539" w:rsidRDefault="003D5539" w14:paraId="45E5D01C" w14:textId="77777777">
            <w:pPr>
              <w:pBdr>
                <w:top w:val="nil"/>
                <w:left w:val="nil"/>
                <w:bottom w:val="nil"/>
                <w:right w:val="nil"/>
                <w:between w:val="nil"/>
              </w:pBdr>
              <w:spacing w:before="120" w:after="120"/>
              <w:rPr>
                <w:color w:val="000000"/>
              </w:rPr>
            </w:pPr>
          </w:p>
        </w:tc>
      </w:tr>
    </w:tbl>
    <w:p w:rsidR="003D5539" w:rsidRDefault="003D5539" w14:paraId="35939EEA" w14:textId="77777777"/>
    <w:tbl>
      <w:tblPr>
        <w:tblW w:w="9621" w:type="dxa"/>
        <w:tblLayout w:type="fixed"/>
        <w:tblCellMar>
          <w:left w:w="115" w:type="dxa"/>
          <w:right w:w="115" w:type="dxa"/>
        </w:tblCellMar>
        <w:tblLook w:val="0400" w:firstRow="0" w:lastRow="0" w:firstColumn="0" w:lastColumn="0" w:noHBand="0" w:noVBand="1"/>
      </w:tblPr>
      <w:tblGrid>
        <w:gridCol w:w="1924"/>
        <w:gridCol w:w="1924"/>
        <w:gridCol w:w="1924"/>
        <w:gridCol w:w="1924"/>
        <w:gridCol w:w="1925"/>
      </w:tblGrid>
      <w:tr w:rsidR="003D5539" w14:paraId="07CFDBA5" w14:textId="77777777">
        <w:trPr>
          <w:trHeight w:val="742"/>
        </w:trPr>
        <w:tc>
          <w:tcPr>
            <w:tcW w:w="9621" w:type="dxa"/>
            <w:gridSpan w:val="5"/>
            <w:tcBorders>
              <w:top w:val="single" w:color="000000" w:sz="8" w:space="0"/>
              <w:left w:val="single" w:color="000000" w:sz="8" w:space="0"/>
              <w:bottom w:val="single" w:color="000000" w:sz="4" w:space="0"/>
              <w:right w:val="single" w:color="000000" w:sz="8" w:space="0"/>
            </w:tcBorders>
            <w:shd w:val="clear" w:color="auto" w:fill="D9D9D9"/>
            <w:vAlign w:val="center"/>
          </w:tcPr>
          <w:p w:rsidR="003D5539" w:rsidRDefault="00DB17E8" w14:paraId="7B445723" w14:textId="77777777">
            <w:pPr>
              <w:pBdr>
                <w:top w:val="nil"/>
                <w:left w:val="nil"/>
                <w:bottom w:val="nil"/>
                <w:right w:val="nil"/>
                <w:between w:val="nil"/>
              </w:pBdr>
              <w:jc w:val="both"/>
              <w:rPr>
                <w:b/>
                <w:color w:val="000000"/>
                <w:sz w:val="22"/>
                <w:szCs w:val="22"/>
              </w:rPr>
            </w:pPr>
            <w:r>
              <w:rPr>
                <w:b/>
                <w:color w:val="000000"/>
                <w:sz w:val="22"/>
                <w:szCs w:val="22"/>
              </w:rPr>
              <w:t xml:space="preserve">A09. </w:t>
            </w:r>
            <w:r>
              <w:rPr>
                <w:b/>
                <w:sz w:val="22"/>
                <w:szCs w:val="22"/>
              </w:rPr>
              <w:t>Within LINKS, I personally feel included</w:t>
            </w:r>
          </w:p>
        </w:tc>
      </w:tr>
      <w:tr w:rsidR="003D5539" w14:paraId="6CA845D2" w14:textId="77777777">
        <w:trPr>
          <w:trHeight w:val="340"/>
        </w:trPr>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4C29FB38"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Rarely</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0197689E"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Occasionally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28951DA3"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Usually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7B9EBE72"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Always</w:t>
            </w:r>
          </w:p>
        </w:tc>
        <w:tc>
          <w:tcPr>
            <w:tcW w:w="1925"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13FD04A7"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N/A </w:t>
            </w:r>
          </w:p>
        </w:tc>
      </w:tr>
      <w:tr w:rsidR="003D5539" w14:paraId="1577CE87" w14:textId="77777777">
        <w:trPr>
          <w:trHeight w:val="340"/>
        </w:trPr>
        <w:tc>
          <w:tcPr>
            <w:tcW w:w="9621"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rsidR="003D5539" w:rsidRDefault="003D5539" w14:paraId="0E8B6A40" w14:textId="77777777">
            <w:pPr>
              <w:pBdr>
                <w:top w:val="nil"/>
                <w:left w:val="nil"/>
                <w:bottom w:val="nil"/>
                <w:right w:val="nil"/>
                <w:between w:val="nil"/>
              </w:pBdr>
              <w:spacing w:before="120" w:after="120"/>
              <w:rPr>
                <w:color w:val="000000"/>
              </w:rPr>
            </w:pPr>
          </w:p>
        </w:tc>
      </w:tr>
    </w:tbl>
    <w:p w:rsidR="003D5539" w:rsidRDefault="003D5539" w14:paraId="303ACA24" w14:textId="77777777"/>
    <w:tbl>
      <w:tblPr>
        <w:tblW w:w="9621" w:type="dxa"/>
        <w:tblLayout w:type="fixed"/>
        <w:tblCellMar>
          <w:left w:w="115" w:type="dxa"/>
          <w:right w:w="115" w:type="dxa"/>
        </w:tblCellMar>
        <w:tblLook w:val="0400" w:firstRow="0" w:lastRow="0" w:firstColumn="0" w:lastColumn="0" w:noHBand="0" w:noVBand="1"/>
      </w:tblPr>
      <w:tblGrid>
        <w:gridCol w:w="1924"/>
        <w:gridCol w:w="1924"/>
        <w:gridCol w:w="1924"/>
        <w:gridCol w:w="1924"/>
        <w:gridCol w:w="1925"/>
      </w:tblGrid>
      <w:tr w:rsidR="003D5539" w14:paraId="1DEB101A" w14:textId="77777777">
        <w:trPr>
          <w:trHeight w:val="742"/>
        </w:trPr>
        <w:tc>
          <w:tcPr>
            <w:tcW w:w="9621" w:type="dxa"/>
            <w:gridSpan w:val="5"/>
            <w:tcBorders>
              <w:top w:val="single" w:color="000000" w:sz="8" w:space="0"/>
              <w:left w:val="single" w:color="000000" w:sz="8" w:space="0"/>
              <w:bottom w:val="single" w:color="000000" w:sz="4" w:space="0"/>
              <w:right w:val="single" w:color="000000" w:sz="8" w:space="0"/>
            </w:tcBorders>
            <w:shd w:val="clear" w:color="auto" w:fill="D9D9D9"/>
            <w:vAlign w:val="center"/>
          </w:tcPr>
          <w:p w:rsidR="003D5539" w:rsidRDefault="00DB17E8" w14:paraId="5A698A4A" w14:textId="77777777">
            <w:pPr>
              <w:pBdr>
                <w:top w:val="nil"/>
                <w:left w:val="nil"/>
                <w:bottom w:val="nil"/>
                <w:right w:val="nil"/>
                <w:between w:val="nil"/>
              </w:pBdr>
              <w:jc w:val="both"/>
              <w:rPr>
                <w:b/>
                <w:color w:val="000000"/>
                <w:sz w:val="22"/>
                <w:szCs w:val="22"/>
              </w:rPr>
            </w:pPr>
            <w:r>
              <w:rPr>
                <w:b/>
                <w:color w:val="000000"/>
                <w:sz w:val="22"/>
                <w:szCs w:val="22"/>
              </w:rPr>
              <w:t xml:space="preserve">A10. </w:t>
            </w:r>
            <w:r>
              <w:rPr>
                <w:b/>
                <w:sz w:val="22"/>
                <w:szCs w:val="22"/>
              </w:rPr>
              <w:t>Within LINKS, diversity and inclusion are valued</w:t>
            </w:r>
          </w:p>
        </w:tc>
      </w:tr>
      <w:tr w:rsidR="003D5539" w14:paraId="6944E6E7" w14:textId="77777777">
        <w:trPr>
          <w:trHeight w:val="340"/>
        </w:trPr>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5DD57967"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Rarely</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619F5AF4"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Occasionally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39712A1E"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Usually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456994D1"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Always</w:t>
            </w:r>
          </w:p>
        </w:tc>
        <w:tc>
          <w:tcPr>
            <w:tcW w:w="1925"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7E7F008C"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N/A </w:t>
            </w:r>
          </w:p>
        </w:tc>
      </w:tr>
      <w:tr w:rsidR="003D5539" w14:paraId="2B50F797" w14:textId="77777777">
        <w:trPr>
          <w:trHeight w:val="340"/>
        </w:trPr>
        <w:tc>
          <w:tcPr>
            <w:tcW w:w="9621"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rsidR="003D5539" w:rsidRDefault="003D5539" w14:paraId="135B296D" w14:textId="77777777">
            <w:pPr>
              <w:pBdr>
                <w:top w:val="nil"/>
                <w:left w:val="nil"/>
                <w:bottom w:val="nil"/>
                <w:right w:val="nil"/>
                <w:between w:val="nil"/>
              </w:pBdr>
              <w:spacing w:before="120" w:after="120"/>
              <w:rPr>
                <w:color w:val="000000"/>
              </w:rPr>
            </w:pPr>
          </w:p>
        </w:tc>
      </w:tr>
    </w:tbl>
    <w:p w:rsidR="003D5539" w:rsidRDefault="003D5539" w14:paraId="5C373026" w14:textId="77777777"/>
    <w:p w:rsidR="003D5539" w:rsidRDefault="003D5539" w14:paraId="4C3F08E8" w14:textId="77777777"/>
    <w:p w:rsidR="003D5539" w:rsidRDefault="003D5539" w14:paraId="294583B9" w14:textId="77777777"/>
    <w:p w:rsidR="003D5539" w:rsidRDefault="00DB17E8" w14:paraId="6ADB2912" w14:textId="77777777">
      <w:pPr>
        <w:pBdr>
          <w:top w:val="nil"/>
          <w:left w:val="nil"/>
          <w:bottom w:val="nil"/>
          <w:right w:val="nil"/>
          <w:between w:val="nil"/>
        </w:pBdr>
        <w:ind w:left="431"/>
        <w:rPr>
          <w:b/>
          <w:color w:val="000000"/>
        </w:rPr>
      </w:pPr>
      <w:r>
        <w:rPr>
          <w:b/>
          <w:color w:val="000000"/>
        </w:rPr>
        <w:t>B) Partner team level (only for partner team leaders)</w:t>
      </w:r>
    </w:p>
    <w:p w:rsidR="003D5539" w:rsidRDefault="003D5539" w14:paraId="74C381B6" w14:textId="77777777"/>
    <w:tbl>
      <w:tblPr>
        <w:tblW w:w="9621" w:type="dxa"/>
        <w:tblLayout w:type="fixed"/>
        <w:tblCellMar>
          <w:left w:w="115" w:type="dxa"/>
          <w:right w:w="115" w:type="dxa"/>
        </w:tblCellMar>
        <w:tblLook w:val="0400" w:firstRow="0" w:lastRow="0" w:firstColumn="0" w:lastColumn="0" w:noHBand="0" w:noVBand="1"/>
      </w:tblPr>
      <w:tblGrid>
        <w:gridCol w:w="1924"/>
        <w:gridCol w:w="1924"/>
        <w:gridCol w:w="1924"/>
        <w:gridCol w:w="1924"/>
        <w:gridCol w:w="1925"/>
      </w:tblGrid>
      <w:tr w:rsidR="003D5539" w14:paraId="32553B25" w14:textId="77777777">
        <w:trPr>
          <w:trHeight w:val="742"/>
        </w:trPr>
        <w:tc>
          <w:tcPr>
            <w:tcW w:w="9621" w:type="dxa"/>
            <w:gridSpan w:val="5"/>
            <w:tcBorders>
              <w:top w:val="single" w:color="000000" w:sz="8" w:space="0"/>
              <w:left w:val="single" w:color="000000" w:sz="8" w:space="0"/>
              <w:bottom w:val="single" w:color="000000" w:sz="4" w:space="0"/>
              <w:right w:val="single" w:color="000000" w:sz="8" w:space="0"/>
            </w:tcBorders>
            <w:shd w:val="clear" w:color="auto" w:fill="D9D9D9"/>
            <w:vAlign w:val="center"/>
          </w:tcPr>
          <w:p w:rsidR="003D5539" w:rsidRDefault="00DB17E8" w14:paraId="0B540BCC" w14:textId="77777777">
            <w:pPr>
              <w:pBdr>
                <w:top w:val="nil"/>
                <w:left w:val="nil"/>
                <w:bottom w:val="nil"/>
                <w:right w:val="nil"/>
                <w:between w:val="nil"/>
              </w:pBdr>
              <w:spacing w:before="120" w:after="120"/>
              <w:jc w:val="both"/>
              <w:rPr>
                <w:rFonts w:ascii="Times New Roman" w:hAnsi="Times New Roman" w:eastAsia="Times New Roman" w:cs="Times New Roman"/>
                <w:color w:val="000000"/>
              </w:rPr>
            </w:pPr>
            <w:r>
              <w:rPr>
                <w:b/>
                <w:color w:val="000000"/>
                <w:sz w:val="22"/>
                <w:szCs w:val="22"/>
              </w:rPr>
              <w:t>B01.</w:t>
            </w:r>
            <w:r>
              <w:rPr>
                <w:b/>
                <w:sz w:val="22"/>
                <w:szCs w:val="22"/>
              </w:rPr>
              <w:t xml:space="preserve"> My team members and I have consulted the “D1.5: Ethics and Societal Impact Strategy” for ensuring that their work within LINKS was consistent with the project's ethical standards.</w:t>
            </w:r>
          </w:p>
        </w:tc>
      </w:tr>
      <w:tr w:rsidR="003D5539" w14:paraId="7398076E" w14:textId="77777777">
        <w:trPr>
          <w:trHeight w:val="340"/>
        </w:trPr>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0ACAD076"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Rarely</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21AC066D"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Occasionally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5F7F48FB"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Usually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311FA6AB"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Always</w:t>
            </w:r>
          </w:p>
        </w:tc>
        <w:tc>
          <w:tcPr>
            <w:tcW w:w="1925"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2649ADAA"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N/A </w:t>
            </w:r>
          </w:p>
        </w:tc>
      </w:tr>
      <w:tr w:rsidR="003D5539" w14:paraId="0BF65C63" w14:textId="77777777">
        <w:trPr>
          <w:trHeight w:val="340"/>
        </w:trPr>
        <w:tc>
          <w:tcPr>
            <w:tcW w:w="9621"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rsidR="003D5539" w:rsidRDefault="003D5539" w14:paraId="2A61FB67" w14:textId="77777777">
            <w:pPr>
              <w:pBdr>
                <w:top w:val="nil"/>
                <w:left w:val="nil"/>
                <w:bottom w:val="nil"/>
                <w:right w:val="nil"/>
                <w:between w:val="nil"/>
              </w:pBdr>
              <w:spacing w:before="120" w:after="120"/>
              <w:rPr>
                <w:color w:val="000000"/>
              </w:rPr>
            </w:pPr>
          </w:p>
        </w:tc>
      </w:tr>
    </w:tbl>
    <w:p w:rsidR="003D5539" w:rsidRDefault="003D5539" w14:paraId="0542FDC3" w14:textId="77777777"/>
    <w:tbl>
      <w:tblPr>
        <w:tblW w:w="9630" w:type="dxa"/>
        <w:tblLayout w:type="fixed"/>
        <w:tblLook w:val="0400" w:firstRow="0" w:lastRow="0" w:firstColumn="0" w:lastColumn="0" w:noHBand="0" w:noVBand="1"/>
      </w:tblPr>
      <w:tblGrid>
        <w:gridCol w:w="1926"/>
        <w:gridCol w:w="1926"/>
        <w:gridCol w:w="1926"/>
        <w:gridCol w:w="1926"/>
        <w:gridCol w:w="1926"/>
      </w:tblGrid>
      <w:tr w:rsidR="003D5539" w:rsidTr="66D91B8D" w14:paraId="0B729977" w14:textId="77777777">
        <w:trPr>
          <w:trHeight w:val="742"/>
        </w:trPr>
        <w:tc>
          <w:tcPr>
            <w:tcW w:w="9630" w:type="dxa"/>
            <w:gridSpan w:val="5"/>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D9D9D9" w:themeFill="background1" w:themeFillShade="D9"/>
            <w:vAlign w:val="center"/>
          </w:tcPr>
          <w:p w:rsidR="003D5539" w:rsidRDefault="00DB17E8" w14:paraId="760DD35D" w14:textId="77777777">
            <w:pPr>
              <w:pBdr>
                <w:top w:val="nil"/>
                <w:left w:val="nil"/>
                <w:bottom w:val="nil"/>
                <w:right w:val="nil"/>
                <w:between w:val="nil"/>
              </w:pBdr>
              <w:spacing w:before="120" w:after="120"/>
              <w:jc w:val="both"/>
              <w:rPr>
                <w:b/>
                <w:color w:val="000000"/>
                <w:sz w:val="22"/>
                <w:szCs w:val="22"/>
                <w:highlight w:val="yellow"/>
              </w:rPr>
            </w:pPr>
            <w:r>
              <w:rPr>
                <w:b/>
                <w:color w:val="000000"/>
                <w:sz w:val="22"/>
                <w:szCs w:val="22"/>
              </w:rPr>
              <w:t>B02. Have my team members and I applied the ethical approach described in D1.5 and D10.1 in the management of our activities (e.g., respecting working hours, providing a safe working environment)? Why not?</w:t>
            </w:r>
          </w:p>
        </w:tc>
      </w:tr>
      <w:tr w:rsidR="003D5539" w:rsidTr="66D91B8D" w14:paraId="3B1C88E9" w14:textId="77777777">
        <w:trPr>
          <w:trHeight w:val="340"/>
        </w:trPr>
        <w:tc>
          <w:tcPr>
            <w:tcW w:w="19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bottom"/>
          </w:tcPr>
          <w:p w:rsidR="00DB17E8" w:rsidP="66D91B8D" w:rsidRDefault="00DB17E8" w14:paraId="4F91E7A4" w14:textId="77777777">
            <w:pPr>
              <w:spacing w:before="120" w:after="120"/>
              <w:rPr>
                <w:rFonts w:ascii="Times New Roman" w:hAnsi="Times New Roman" w:eastAsia="Times New Roman" w:cs="Times New Roman"/>
                <w:color w:val="000000" w:themeColor="text1"/>
              </w:rPr>
            </w:pPr>
            <w:r w:rsidRPr="66D91B8D">
              <w:rPr>
                <w:color w:val="000000" w:themeColor="text1"/>
              </w:rPr>
              <w:t xml:space="preserve"> ☐ </w:t>
            </w:r>
            <w:r w:rsidRPr="66D91B8D">
              <w:rPr>
                <w:color w:val="000000" w:themeColor="text1"/>
                <w:sz w:val="22"/>
                <w:szCs w:val="22"/>
              </w:rPr>
              <w:t>Rarely</w:t>
            </w:r>
          </w:p>
        </w:tc>
        <w:tc>
          <w:tcPr>
            <w:tcW w:w="19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bottom"/>
          </w:tcPr>
          <w:p w:rsidR="00DB17E8" w:rsidP="66D91B8D" w:rsidRDefault="00DB17E8" w14:paraId="487A5FCC" w14:textId="77777777">
            <w:pPr>
              <w:spacing w:before="120" w:after="120"/>
              <w:rPr>
                <w:rFonts w:ascii="Times New Roman" w:hAnsi="Times New Roman" w:eastAsia="Times New Roman" w:cs="Times New Roman"/>
                <w:color w:val="000000" w:themeColor="text1"/>
              </w:rPr>
            </w:pPr>
            <w:r w:rsidRPr="66D91B8D">
              <w:rPr>
                <w:color w:val="000000" w:themeColor="text1"/>
              </w:rPr>
              <w:t xml:space="preserve"> ☐ </w:t>
            </w:r>
            <w:r w:rsidRPr="66D91B8D">
              <w:rPr>
                <w:color w:val="000000" w:themeColor="text1"/>
                <w:sz w:val="22"/>
                <w:szCs w:val="22"/>
              </w:rPr>
              <w:t xml:space="preserve">Occasionally </w:t>
            </w:r>
          </w:p>
        </w:tc>
        <w:tc>
          <w:tcPr>
            <w:tcW w:w="19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bottom"/>
          </w:tcPr>
          <w:p w:rsidR="00DB17E8" w:rsidP="66D91B8D" w:rsidRDefault="00DB17E8" w14:paraId="610D3F5B" w14:textId="77777777">
            <w:pPr>
              <w:spacing w:before="120" w:after="120"/>
              <w:rPr>
                <w:rFonts w:ascii="Times New Roman" w:hAnsi="Times New Roman" w:eastAsia="Times New Roman" w:cs="Times New Roman"/>
                <w:color w:val="000000" w:themeColor="text1"/>
              </w:rPr>
            </w:pPr>
            <w:r w:rsidRPr="66D91B8D">
              <w:rPr>
                <w:color w:val="000000" w:themeColor="text1"/>
              </w:rPr>
              <w:t xml:space="preserve"> ☐ </w:t>
            </w:r>
            <w:r w:rsidRPr="66D91B8D">
              <w:rPr>
                <w:color w:val="000000" w:themeColor="text1"/>
                <w:sz w:val="22"/>
                <w:szCs w:val="22"/>
              </w:rPr>
              <w:t xml:space="preserve">Usually </w:t>
            </w:r>
          </w:p>
        </w:tc>
        <w:tc>
          <w:tcPr>
            <w:tcW w:w="19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bottom"/>
          </w:tcPr>
          <w:p w:rsidR="00DB17E8" w:rsidP="66D91B8D" w:rsidRDefault="00DB17E8" w14:paraId="23BE5828" w14:textId="77777777">
            <w:pPr>
              <w:spacing w:before="120" w:after="120"/>
              <w:rPr>
                <w:rFonts w:ascii="Times New Roman" w:hAnsi="Times New Roman" w:eastAsia="Times New Roman" w:cs="Times New Roman"/>
                <w:color w:val="000000" w:themeColor="text1"/>
              </w:rPr>
            </w:pPr>
            <w:r w:rsidRPr="66D91B8D">
              <w:rPr>
                <w:color w:val="000000" w:themeColor="text1"/>
              </w:rPr>
              <w:t xml:space="preserve"> ☐ </w:t>
            </w:r>
            <w:r w:rsidRPr="66D91B8D">
              <w:rPr>
                <w:color w:val="000000" w:themeColor="text1"/>
                <w:sz w:val="22"/>
                <w:szCs w:val="22"/>
              </w:rPr>
              <w:t>Always</w:t>
            </w:r>
          </w:p>
        </w:tc>
        <w:tc>
          <w:tcPr>
            <w:tcW w:w="19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bottom"/>
          </w:tcPr>
          <w:p w:rsidR="00DB17E8" w:rsidP="66D91B8D" w:rsidRDefault="00DB17E8" w14:paraId="5E94E031" w14:textId="77777777">
            <w:pPr>
              <w:spacing w:before="120" w:after="120"/>
              <w:rPr>
                <w:rFonts w:ascii="Times New Roman" w:hAnsi="Times New Roman" w:eastAsia="Times New Roman" w:cs="Times New Roman"/>
                <w:color w:val="000000" w:themeColor="text1"/>
              </w:rPr>
            </w:pPr>
            <w:r w:rsidRPr="66D91B8D">
              <w:rPr>
                <w:color w:val="000000" w:themeColor="text1"/>
              </w:rPr>
              <w:t xml:space="preserve"> ☐ </w:t>
            </w:r>
            <w:r w:rsidRPr="66D91B8D">
              <w:rPr>
                <w:color w:val="000000" w:themeColor="text1"/>
                <w:sz w:val="22"/>
                <w:szCs w:val="22"/>
              </w:rPr>
              <w:t xml:space="preserve">N/A </w:t>
            </w:r>
          </w:p>
        </w:tc>
      </w:tr>
      <w:tr w:rsidR="66D91B8D" w:rsidTr="66D91B8D" w14:paraId="4BE4AA85" w14:textId="77777777">
        <w:trPr>
          <w:trHeight w:val="340"/>
        </w:trPr>
        <w:tc>
          <w:tcPr>
            <w:tcW w:w="9630"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bottom"/>
          </w:tcPr>
          <w:p w:rsidR="66D91B8D" w:rsidP="66D91B8D" w:rsidRDefault="66D91B8D" w14:paraId="4262E4FB" w14:textId="2085140E">
            <w:pPr>
              <w:rPr>
                <w:color w:val="000000" w:themeColor="text1"/>
              </w:rPr>
            </w:pPr>
          </w:p>
          <w:p w:rsidR="66D91B8D" w:rsidP="66D91B8D" w:rsidRDefault="66D91B8D" w14:paraId="4FBD9284" w14:textId="6455D2D2">
            <w:pPr>
              <w:rPr>
                <w:color w:val="000000" w:themeColor="text1"/>
              </w:rPr>
            </w:pPr>
          </w:p>
        </w:tc>
      </w:tr>
    </w:tbl>
    <w:p w:rsidR="003D5539" w:rsidRDefault="003D5539" w14:paraId="50BD2D3B" w14:textId="77777777">
      <w:pPr>
        <w:pBdr>
          <w:top w:val="nil"/>
          <w:left w:val="nil"/>
          <w:bottom w:val="nil"/>
          <w:right w:val="nil"/>
          <w:between w:val="nil"/>
        </w:pBdr>
        <w:ind w:left="431"/>
        <w:rPr>
          <w:b/>
          <w:color w:val="000000"/>
        </w:rPr>
      </w:pPr>
    </w:p>
    <w:tbl>
      <w:tblPr>
        <w:tblW w:w="9621" w:type="dxa"/>
        <w:tblLayout w:type="fixed"/>
        <w:tblCellMar>
          <w:left w:w="115" w:type="dxa"/>
          <w:right w:w="115" w:type="dxa"/>
        </w:tblCellMar>
        <w:tblLook w:val="0400" w:firstRow="0" w:lastRow="0" w:firstColumn="0" w:lastColumn="0" w:noHBand="0" w:noVBand="1"/>
      </w:tblPr>
      <w:tblGrid>
        <w:gridCol w:w="1924"/>
        <w:gridCol w:w="1924"/>
        <w:gridCol w:w="1924"/>
        <w:gridCol w:w="1924"/>
        <w:gridCol w:w="1925"/>
      </w:tblGrid>
      <w:tr w:rsidR="003D5539" w14:paraId="4F782924" w14:textId="77777777">
        <w:trPr>
          <w:trHeight w:val="742"/>
        </w:trPr>
        <w:tc>
          <w:tcPr>
            <w:tcW w:w="9621" w:type="dxa"/>
            <w:gridSpan w:val="5"/>
            <w:tcBorders>
              <w:top w:val="single" w:color="000000" w:sz="8" w:space="0"/>
              <w:left w:val="single" w:color="000000" w:sz="8" w:space="0"/>
              <w:bottom w:val="single" w:color="000000" w:sz="4" w:space="0"/>
              <w:right w:val="single" w:color="000000" w:sz="8" w:space="0"/>
            </w:tcBorders>
            <w:shd w:val="clear" w:color="auto" w:fill="D9D9D9"/>
            <w:vAlign w:val="center"/>
          </w:tcPr>
          <w:p w:rsidR="003D5539" w:rsidRDefault="00DB17E8" w14:paraId="047D216E" w14:textId="77777777">
            <w:pPr>
              <w:pBdr>
                <w:top w:val="nil"/>
                <w:left w:val="nil"/>
                <w:bottom w:val="nil"/>
                <w:right w:val="nil"/>
                <w:between w:val="nil"/>
              </w:pBdr>
              <w:spacing w:before="120" w:after="120"/>
              <w:jc w:val="both"/>
              <w:rPr>
                <w:b/>
                <w:color w:val="000000"/>
                <w:sz w:val="22"/>
                <w:szCs w:val="22"/>
              </w:rPr>
            </w:pPr>
            <w:r>
              <w:rPr>
                <w:b/>
                <w:color w:val="000000"/>
                <w:sz w:val="22"/>
                <w:szCs w:val="22"/>
              </w:rPr>
              <w:t xml:space="preserve">B03. I have promoted the ethics documentation and information to my team members and followed the process outlined in the </w:t>
            </w:r>
            <w:r>
              <w:rPr>
                <w:b/>
                <w:sz w:val="22"/>
                <w:szCs w:val="22"/>
              </w:rPr>
              <w:t>“D1.5: Ethics and Societal Impact Strategy”.</w:t>
            </w:r>
          </w:p>
        </w:tc>
      </w:tr>
      <w:tr w:rsidR="003D5539" w14:paraId="41495889" w14:textId="77777777">
        <w:trPr>
          <w:trHeight w:val="340"/>
        </w:trPr>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4FCF1C0D"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Rarely</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5773ED9F"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Occasionally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156FD0DE"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Usually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7DACA1E5"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Always</w:t>
            </w:r>
          </w:p>
        </w:tc>
        <w:tc>
          <w:tcPr>
            <w:tcW w:w="1925"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62CBD8CF"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N/A </w:t>
            </w:r>
          </w:p>
        </w:tc>
      </w:tr>
      <w:tr w:rsidR="003D5539" w14:paraId="7DA28B89" w14:textId="77777777">
        <w:trPr>
          <w:trHeight w:val="340"/>
        </w:trPr>
        <w:tc>
          <w:tcPr>
            <w:tcW w:w="9621"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rsidR="003D5539" w:rsidRDefault="003D5539" w14:paraId="35D669B8" w14:textId="77777777">
            <w:pPr>
              <w:pBdr>
                <w:top w:val="nil"/>
                <w:left w:val="nil"/>
                <w:bottom w:val="nil"/>
                <w:right w:val="nil"/>
                <w:between w:val="nil"/>
              </w:pBdr>
              <w:spacing w:before="120" w:after="120"/>
              <w:rPr>
                <w:color w:val="000000"/>
              </w:rPr>
            </w:pPr>
          </w:p>
        </w:tc>
      </w:tr>
    </w:tbl>
    <w:p w:rsidR="003D5539" w:rsidRDefault="003D5539" w14:paraId="5FD002D9" w14:textId="77777777">
      <w:pPr>
        <w:pBdr>
          <w:top w:val="nil"/>
          <w:left w:val="nil"/>
          <w:bottom w:val="nil"/>
          <w:right w:val="nil"/>
          <w:between w:val="nil"/>
        </w:pBdr>
        <w:ind w:left="431"/>
        <w:rPr>
          <w:b/>
          <w:color w:val="000000"/>
        </w:rPr>
      </w:pPr>
    </w:p>
    <w:tbl>
      <w:tblPr>
        <w:tblW w:w="9621" w:type="dxa"/>
        <w:tblLayout w:type="fixed"/>
        <w:tblCellMar>
          <w:left w:w="115" w:type="dxa"/>
          <w:right w:w="115" w:type="dxa"/>
        </w:tblCellMar>
        <w:tblLook w:val="0400" w:firstRow="0" w:lastRow="0" w:firstColumn="0" w:lastColumn="0" w:noHBand="0" w:noVBand="1"/>
      </w:tblPr>
      <w:tblGrid>
        <w:gridCol w:w="1924"/>
        <w:gridCol w:w="1924"/>
        <w:gridCol w:w="1924"/>
        <w:gridCol w:w="1924"/>
        <w:gridCol w:w="1925"/>
      </w:tblGrid>
      <w:tr w:rsidR="003D5539" w14:paraId="04F61B65" w14:textId="77777777">
        <w:trPr>
          <w:trHeight w:val="742"/>
        </w:trPr>
        <w:tc>
          <w:tcPr>
            <w:tcW w:w="9621" w:type="dxa"/>
            <w:gridSpan w:val="5"/>
            <w:tcBorders>
              <w:top w:val="single" w:color="000000" w:sz="8" w:space="0"/>
              <w:left w:val="single" w:color="000000" w:sz="8" w:space="0"/>
              <w:bottom w:val="single" w:color="000000" w:sz="4" w:space="0"/>
              <w:right w:val="single" w:color="000000" w:sz="8" w:space="0"/>
            </w:tcBorders>
            <w:shd w:val="clear" w:color="auto" w:fill="D9D9D9"/>
            <w:vAlign w:val="center"/>
          </w:tcPr>
          <w:p w:rsidR="003D5539" w:rsidRDefault="00DB17E8" w14:paraId="4A0A373E" w14:textId="77777777">
            <w:pPr>
              <w:pBdr>
                <w:top w:val="nil"/>
                <w:left w:val="nil"/>
                <w:bottom w:val="nil"/>
                <w:right w:val="nil"/>
                <w:between w:val="nil"/>
              </w:pBdr>
              <w:jc w:val="both"/>
              <w:rPr>
                <w:rFonts w:ascii="Times New Roman" w:hAnsi="Times New Roman" w:eastAsia="Times New Roman" w:cs="Times New Roman"/>
                <w:color w:val="000000"/>
              </w:rPr>
            </w:pPr>
            <w:r>
              <w:rPr>
                <w:b/>
                <w:color w:val="000000"/>
                <w:sz w:val="22"/>
                <w:szCs w:val="22"/>
              </w:rPr>
              <w:t>B04. My team members and I fostered discussions in the team about ethical concerns when they arose (both in the administrative management and operational phases).</w:t>
            </w:r>
          </w:p>
        </w:tc>
      </w:tr>
      <w:tr w:rsidR="003D5539" w14:paraId="0D5CE025" w14:textId="77777777">
        <w:trPr>
          <w:trHeight w:val="340"/>
        </w:trPr>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7085AB4F"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Rarely</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5309E9B0"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Occasionally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3E56E5AC"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Usually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26B5BE12"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Always</w:t>
            </w:r>
          </w:p>
        </w:tc>
        <w:tc>
          <w:tcPr>
            <w:tcW w:w="1925"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25497010"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N/A </w:t>
            </w:r>
          </w:p>
        </w:tc>
      </w:tr>
      <w:tr w:rsidR="003D5539" w14:paraId="566462A0" w14:textId="77777777">
        <w:trPr>
          <w:trHeight w:val="340"/>
        </w:trPr>
        <w:tc>
          <w:tcPr>
            <w:tcW w:w="9621"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rsidR="003D5539" w:rsidRDefault="003D5539" w14:paraId="3F0FA61C" w14:textId="77777777">
            <w:pPr>
              <w:pBdr>
                <w:top w:val="nil"/>
                <w:left w:val="nil"/>
                <w:bottom w:val="nil"/>
                <w:right w:val="nil"/>
                <w:between w:val="nil"/>
              </w:pBdr>
              <w:spacing w:before="120" w:after="120"/>
              <w:rPr>
                <w:color w:val="000000"/>
              </w:rPr>
            </w:pPr>
          </w:p>
        </w:tc>
      </w:tr>
    </w:tbl>
    <w:p w:rsidR="003D5539" w:rsidRDefault="003D5539" w14:paraId="642887E3" w14:textId="77777777"/>
    <w:tbl>
      <w:tblPr>
        <w:tblW w:w="9621" w:type="dxa"/>
        <w:tblLayout w:type="fixed"/>
        <w:tblCellMar>
          <w:left w:w="115" w:type="dxa"/>
          <w:right w:w="115" w:type="dxa"/>
        </w:tblCellMar>
        <w:tblLook w:val="0400" w:firstRow="0" w:lastRow="0" w:firstColumn="0" w:lastColumn="0" w:noHBand="0" w:noVBand="1"/>
      </w:tblPr>
      <w:tblGrid>
        <w:gridCol w:w="1924"/>
        <w:gridCol w:w="1924"/>
        <w:gridCol w:w="1924"/>
        <w:gridCol w:w="1924"/>
        <w:gridCol w:w="1925"/>
      </w:tblGrid>
      <w:tr w:rsidR="003D5539" w14:paraId="3C365CFA" w14:textId="77777777">
        <w:trPr>
          <w:trHeight w:val="406"/>
        </w:trPr>
        <w:tc>
          <w:tcPr>
            <w:tcW w:w="9621" w:type="dxa"/>
            <w:gridSpan w:val="5"/>
            <w:tcBorders>
              <w:top w:val="single" w:color="000000" w:sz="8" w:space="0"/>
              <w:left w:val="single" w:color="000000" w:sz="8" w:space="0"/>
              <w:bottom w:val="single" w:color="000000" w:sz="4" w:space="0"/>
              <w:right w:val="single" w:color="000000" w:sz="8" w:space="0"/>
            </w:tcBorders>
            <w:shd w:val="clear" w:color="auto" w:fill="D9D9D9"/>
            <w:vAlign w:val="center"/>
          </w:tcPr>
          <w:p w:rsidR="003D5539" w:rsidRDefault="00DB17E8" w14:paraId="01F201A9" w14:textId="77777777">
            <w:pPr>
              <w:pBdr>
                <w:top w:val="nil"/>
                <w:left w:val="nil"/>
                <w:bottom w:val="nil"/>
                <w:right w:val="nil"/>
                <w:between w:val="nil"/>
              </w:pBdr>
              <w:jc w:val="both"/>
              <w:rPr>
                <w:b/>
                <w:color w:val="000000"/>
                <w:sz w:val="22"/>
                <w:szCs w:val="22"/>
              </w:rPr>
            </w:pPr>
            <w:r>
              <w:rPr>
                <w:b/>
                <w:color w:val="000000"/>
                <w:sz w:val="22"/>
                <w:szCs w:val="22"/>
              </w:rPr>
              <w:t>B05. In our work,</w:t>
            </w:r>
            <w:r>
              <w:rPr>
                <w:sz w:val="22"/>
                <w:szCs w:val="22"/>
              </w:rPr>
              <w:t xml:space="preserve"> </w:t>
            </w:r>
            <w:r>
              <w:rPr>
                <w:b/>
                <w:color w:val="000000"/>
                <w:sz w:val="22"/>
                <w:szCs w:val="22"/>
              </w:rPr>
              <w:t>we were concerned with understanding and being respectful of individuals who differ from us in ethnicity, religion, gender, age, education, societal status, professional discipline, language, generation, sexual orientation, or physical or mental disability, skill sets and in any other aspects of diversity considered in LINKS.</w:t>
            </w:r>
          </w:p>
        </w:tc>
      </w:tr>
      <w:tr w:rsidR="003D5539" w14:paraId="0E496D49" w14:textId="77777777">
        <w:trPr>
          <w:trHeight w:val="340"/>
        </w:trPr>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0C99BF96"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Rarely</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0157A308"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Occasionally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1A160C9A"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Usually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5AEE273E"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Always</w:t>
            </w:r>
          </w:p>
        </w:tc>
        <w:tc>
          <w:tcPr>
            <w:tcW w:w="1925"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7D645CCF"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N/A </w:t>
            </w:r>
          </w:p>
        </w:tc>
      </w:tr>
      <w:tr w:rsidR="003D5539" w14:paraId="33EFE1C2" w14:textId="77777777">
        <w:trPr>
          <w:trHeight w:val="340"/>
        </w:trPr>
        <w:tc>
          <w:tcPr>
            <w:tcW w:w="9621"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rsidR="003D5539" w:rsidRDefault="003D5539" w14:paraId="31F23534" w14:textId="77777777">
            <w:pPr>
              <w:pBdr>
                <w:top w:val="nil"/>
                <w:left w:val="nil"/>
                <w:bottom w:val="nil"/>
                <w:right w:val="nil"/>
                <w:between w:val="nil"/>
              </w:pBdr>
              <w:spacing w:before="120" w:after="120"/>
              <w:rPr>
                <w:color w:val="000000"/>
              </w:rPr>
            </w:pPr>
          </w:p>
        </w:tc>
      </w:tr>
    </w:tbl>
    <w:p w:rsidR="003D5539" w:rsidRDefault="003D5539" w14:paraId="14B4AF76" w14:textId="77777777"/>
    <w:tbl>
      <w:tblPr>
        <w:tblW w:w="9621" w:type="dxa"/>
        <w:tblLayout w:type="fixed"/>
        <w:tblCellMar>
          <w:left w:w="115" w:type="dxa"/>
          <w:right w:w="115" w:type="dxa"/>
        </w:tblCellMar>
        <w:tblLook w:val="0400" w:firstRow="0" w:lastRow="0" w:firstColumn="0" w:lastColumn="0" w:noHBand="0" w:noVBand="1"/>
      </w:tblPr>
      <w:tblGrid>
        <w:gridCol w:w="1924"/>
        <w:gridCol w:w="1924"/>
        <w:gridCol w:w="1924"/>
        <w:gridCol w:w="1924"/>
        <w:gridCol w:w="1925"/>
      </w:tblGrid>
      <w:tr w:rsidR="003D5539" w14:paraId="33AB3582" w14:textId="77777777">
        <w:trPr>
          <w:trHeight w:val="742"/>
        </w:trPr>
        <w:tc>
          <w:tcPr>
            <w:tcW w:w="9621" w:type="dxa"/>
            <w:gridSpan w:val="5"/>
            <w:tcBorders>
              <w:top w:val="single" w:color="000000" w:sz="8" w:space="0"/>
              <w:left w:val="single" w:color="000000" w:sz="8" w:space="0"/>
              <w:bottom w:val="single" w:color="000000" w:sz="4" w:space="0"/>
              <w:right w:val="single" w:color="000000" w:sz="8" w:space="0"/>
            </w:tcBorders>
            <w:shd w:val="clear" w:color="auto" w:fill="D9D9D9"/>
            <w:vAlign w:val="center"/>
          </w:tcPr>
          <w:p w:rsidR="003D5539" w:rsidRDefault="00DB17E8" w14:paraId="72BC0F7D" w14:textId="77777777">
            <w:pPr>
              <w:pBdr>
                <w:top w:val="nil"/>
                <w:left w:val="nil"/>
                <w:bottom w:val="nil"/>
                <w:right w:val="nil"/>
                <w:between w:val="nil"/>
              </w:pBdr>
              <w:spacing w:before="120" w:after="120"/>
              <w:jc w:val="both"/>
              <w:rPr>
                <w:rFonts w:ascii="Times New Roman" w:hAnsi="Times New Roman" w:eastAsia="Times New Roman" w:cs="Times New Roman"/>
                <w:color w:val="000000"/>
              </w:rPr>
            </w:pPr>
            <w:r>
              <w:rPr>
                <w:b/>
                <w:color w:val="000000"/>
                <w:sz w:val="22"/>
                <w:szCs w:val="22"/>
              </w:rPr>
              <w:t xml:space="preserve">B06. </w:t>
            </w:r>
            <w:r>
              <w:rPr>
                <w:b/>
                <w:sz w:val="22"/>
                <w:szCs w:val="22"/>
              </w:rPr>
              <w:t>When we made ethical errors or omissions in the project work, our team members took ownership and made corrections promptly.</w:t>
            </w:r>
          </w:p>
        </w:tc>
      </w:tr>
      <w:tr w:rsidR="003D5539" w14:paraId="24D676C5" w14:textId="77777777">
        <w:trPr>
          <w:trHeight w:val="340"/>
        </w:trPr>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4A3082E2"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Rarely</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4219FCF5"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Occasionally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7A0A0935"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Usually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6E103E05"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Always</w:t>
            </w:r>
          </w:p>
        </w:tc>
        <w:tc>
          <w:tcPr>
            <w:tcW w:w="1925"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00284B1E"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N/A </w:t>
            </w:r>
          </w:p>
        </w:tc>
      </w:tr>
      <w:tr w:rsidR="003D5539" w14:paraId="0E5547C4" w14:textId="77777777">
        <w:trPr>
          <w:trHeight w:val="340"/>
        </w:trPr>
        <w:tc>
          <w:tcPr>
            <w:tcW w:w="9621"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rsidR="003D5539" w:rsidRDefault="003D5539" w14:paraId="5297383C" w14:textId="77777777">
            <w:pPr>
              <w:pBdr>
                <w:top w:val="nil"/>
                <w:left w:val="nil"/>
                <w:bottom w:val="nil"/>
                <w:right w:val="nil"/>
                <w:between w:val="nil"/>
              </w:pBdr>
              <w:spacing w:before="120" w:after="120"/>
              <w:rPr>
                <w:color w:val="000000"/>
              </w:rPr>
            </w:pPr>
          </w:p>
        </w:tc>
      </w:tr>
    </w:tbl>
    <w:p w:rsidR="003D5539" w:rsidRDefault="003D5539" w14:paraId="78AEE83E" w14:textId="77777777"/>
    <w:tbl>
      <w:tblPr>
        <w:tblW w:w="9621" w:type="dxa"/>
        <w:tblLayout w:type="fixed"/>
        <w:tblCellMar>
          <w:left w:w="115" w:type="dxa"/>
          <w:right w:w="115" w:type="dxa"/>
        </w:tblCellMar>
        <w:tblLook w:val="0400" w:firstRow="0" w:lastRow="0" w:firstColumn="0" w:lastColumn="0" w:noHBand="0" w:noVBand="1"/>
      </w:tblPr>
      <w:tblGrid>
        <w:gridCol w:w="1924"/>
        <w:gridCol w:w="1924"/>
        <w:gridCol w:w="1924"/>
        <w:gridCol w:w="1924"/>
        <w:gridCol w:w="1925"/>
      </w:tblGrid>
      <w:tr w:rsidR="003D5539" w14:paraId="38646326" w14:textId="77777777">
        <w:trPr>
          <w:trHeight w:val="742"/>
        </w:trPr>
        <w:tc>
          <w:tcPr>
            <w:tcW w:w="9621" w:type="dxa"/>
            <w:gridSpan w:val="5"/>
            <w:tcBorders>
              <w:top w:val="single" w:color="000000" w:sz="8" w:space="0"/>
              <w:left w:val="single" w:color="000000" w:sz="8" w:space="0"/>
              <w:bottom w:val="single" w:color="000000" w:sz="4" w:space="0"/>
              <w:right w:val="single" w:color="000000" w:sz="8" w:space="0"/>
            </w:tcBorders>
            <w:shd w:val="clear" w:color="auto" w:fill="D9D9D9"/>
            <w:vAlign w:val="center"/>
          </w:tcPr>
          <w:p w:rsidR="003D5539" w:rsidRDefault="00DB17E8" w14:paraId="69107BA5" w14:textId="77777777">
            <w:pPr>
              <w:pBdr>
                <w:top w:val="nil"/>
                <w:left w:val="nil"/>
                <w:bottom w:val="nil"/>
                <w:right w:val="nil"/>
                <w:between w:val="nil"/>
              </w:pBdr>
              <w:spacing w:before="120" w:after="120"/>
              <w:jc w:val="both"/>
              <w:rPr>
                <w:rFonts w:ascii="Times New Roman" w:hAnsi="Times New Roman" w:eastAsia="Times New Roman" w:cs="Times New Roman"/>
                <w:color w:val="000000"/>
              </w:rPr>
            </w:pPr>
            <w:r>
              <w:rPr>
                <w:b/>
                <w:color w:val="000000"/>
                <w:sz w:val="22"/>
                <w:szCs w:val="22"/>
              </w:rPr>
              <w:t>B07. We have thoughtfully considered decisions and their ethica</w:t>
            </w:r>
            <w:r>
              <w:rPr>
                <w:b/>
                <w:sz w:val="22"/>
                <w:szCs w:val="22"/>
              </w:rPr>
              <w:t>l</w:t>
            </w:r>
            <w:r>
              <w:rPr>
                <w:b/>
                <w:color w:val="000000"/>
                <w:sz w:val="22"/>
                <w:szCs w:val="22"/>
              </w:rPr>
              <w:t xml:space="preserve"> implications when we have made a commitment with the project coordinator and/or other consortium members.</w:t>
            </w:r>
          </w:p>
        </w:tc>
      </w:tr>
      <w:tr w:rsidR="003D5539" w14:paraId="5A5F0A98" w14:textId="77777777">
        <w:trPr>
          <w:trHeight w:val="340"/>
        </w:trPr>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7E3C8C75"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Rarely</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73E554AB"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Occasionally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3FEE212D"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Usually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2D7B9B55"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Always</w:t>
            </w:r>
          </w:p>
        </w:tc>
        <w:tc>
          <w:tcPr>
            <w:tcW w:w="1925"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7A02D980"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N/A </w:t>
            </w:r>
          </w:p>
        </w:tc>
      </w:tr>
      <w:tr w:rsidR="003D5539" w14:paraId="58C74703" w14:textId="77777777">
        <w:trPr>
          <w:trHeight w:val="340"/>
        </w:trPr>
        <w:tc>
          <w:tcPr>
            <w:tcW w:w="9621"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rsidR="003D5539" w:rsidRDefault="003D5539" w14:paraId="0B26563E" w14:textId="77777777">
            <w:pPr>
              <w:pBdr>
                <w:top w:val="nil"/>
                <w:left w:val="nil"/>
                <w:bottom w:val="nil"/>
                <w:right w:val="nil"/>
                <w:between w:val="nil"/>
              </w:pBdr>
              <w:spacing w:before="120" w:after="120"/>
              <w:rPr>
                <w:color w:val="000000"/>
              </w:rPr>
            </w:pPr>
          </w:p>
        </w:tc>
      </w:tr>
    </w:tbl>
    <w:p w:rsidR="003D5539" w:rsidRDefault="003D5539" w14:paraId="6FFC2AA9" w14:textId="77777777">
      <w:pPr>
        <w:jc w:val="both"/>
        <w:rPr>
          <w:b/>
          <w:color w:val="0D0D0D"/>
        </w:rPr>
      </w:pPr>
    </w:p>
    <w:tbl>
      <w:tblPr>
        <w:tblW w:w="9621" w:type="dxa"/>
        <w:tblLayout w:type="fixed"/>
        <w:tblCellMar>
          <w:left w:w="115" w:type="dxa"/>
          <w:right w:w="115" w:type="dxa"/>
        </w:tblCellMar>
        <w:tblLook w:val="0400" w:firstRow="0" w:lastRow="0" w:firstColumn="0" w:lastColumn="0" w:noHBand="0" w:noVBand="1"/>
      </w:tblPr>
      <w:tblGrid>
        <w:gridCol w:w="1924"/>
        <w:gridCol w:w="1924"/>
        <w:gridCol w:w="1924"/>
        <w:gridCol w:w="1924"/>
        <w:gridCol w:w="1925"/>
      </w:tblGrid>
      <w:tr w:rsidR="003D5539" w14:paraId="127BF5F1" w14:textId="77777777">
        <w:trPr>
          <w:trHeight w:val="742"/>
        </w:trPr>
        <w:tc>
          <w:tcPr>
            <w:tcW w:w="9621" w:type="dxa"/>
            <w:gridSpan w:val="5"/>
            <w:tcBorders>
              <w:top w:val="single" w:color="000000" w:sz="8" w:space="0"/>
              <w:left w:val="single" w:color="000000" w:sz="8" w:space="0"/>
              <w:bottom w:val="single" w:color="000000" w:sz="4" w:space="0"/>
              <w:right w:val="single" w:color="000000" w:sz="8" w:space="0"/>
            </w:tcBorders>
            <w:shd w:val="clear" w:color="auto" w:fill="D9D9D9"/>
            <w:vAlign w:val="center"/>
          </w:tcPr>
          <w:p w:rsidR="003D5539" w:rsidRDefault="00DB17E8" w14:paraId="37FD76CD" w14:textId="77777777">
            <w:pPr>
              <w:jc w:val="both"/>
              <w:rPr>
                <w:b/>
                <w:sz w:val="22"/>
                <w:szCs w:val="22"/>
              </w:rPr>
            </w:pPr>
            <w:r>
              <w:rPr>
                <w:b/>
                <w:color w:val="000000"/>
                <w:sz w:val="22"/>
                <w:szCs w:val="22"/>
              </w:rPr>
              <w:t xml:space="preserve">B08. </w:t>
            </w:r>
            <w:r>
              <w:rPr>
                <w:b/>
                <w:sz w:val="22"/>
                <w:szCs w:val="22"/>
              </w:rPr>
              <w:t>I have promoted diversity and inclusion* in my team</w:t>
            </w:r>
          </w:p>
          <w:p w:rsidR="003D5539" w:rsidRDefault="00DB17E8" w14:paraId="11C37569" w14:textId="77777777">
            <w:pPr>
              <w:jc w:val="both"/>
              <w:rPr>
                <w:rFonts w:ascii="Times New Roman" w:hAnsi="Times New Roman" w:eastAsia="Times New Roman" w:cs="Times New Roman"/>
                <w:color w:val="000000"/>
              </w:rPr>
            </w:pPr>
            <w:r>
              <w:rPr>
                <w:b/>
                <w:sz w:val="20"/>
                <w:szCs w:val="20"/>
              </w:rPr>
              <w:t>*diversity refers to demographic differences and vulnerabilities, as well as a range of different capabilities, skills, knowledge and information access</w:t>
            </w:r>
          </w:p>
        </w:tc>
      </w:tr>
      <w:tr w:rsidR="003D5539" w14:paraId="06CB02BE" w14:textId="77777777">
        <w:trPr>
          <w:trHeight w:val="340"/>
        </w:trPr>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3896EC41"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Arimo" w:hAnsi="Arimo" w:eastAsia="Arimo" w:cs="Arimo"/>
                <w:color w:val="000000"/>
              </w:rPr>
              <w:t>☐</w:t>
            </w:r>
            <w:r>
              <w:rPr>
                <w:color w:val="000000"/>
              </w:rPr>
              <w:t xml:space="preserve"> </w:t>
            </w:r>
            <w:r>
              <w:rPr>
                <w:color w:val="000000"/>
                <w:sz w:val="22"/>
                <w:szCs w:val="22"/>
              </w:rPr>
              <w:t>Rarely</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10F23AF4"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Arimo" w:hAnsi="Arimo" w:eastAsia="Arimo" w:cs="Arimo"/>
                <w:color w:val="000000"/>
              </w:rPr>
              <w:t>☐</w:t>
            </w:r>
            <w:r>
              <w:rPr>
                <w:color w:val="000000"/>
              </w:rPr>
              <w:t xml:space="preserve"> </w:t>
            </w:r>
            <w:r>
              <w:rPr>
                <w:color w:val="000000"/>
                <w:sz w:val="22"/>
                <w:szCs w:val="22"/>
              </w:rPr>
              <w:t xml:space="preserve">Occasionally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37CC651A"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Arimo" w:hAnsi="Arimo" w:eastAsia="Arimo" w:cs="Arimo"/>
                <w:color w:val="000000"/>
              </w:rPr>
              <w:t>☐</w:t>
            </w:r>
            <w:r>
              <w:rPr>
                <w:color w:val="000000"/>
              </w:rPr>
              <w:t xml:space="preserve"> </w:t>
            </w:r>
            <w:r>
              <w:rPr>
                <w:color w:val="000000"/>
                <w:sz w:val="22"/>
                <w:szCs w:val="22"/>
              </w:rPr>
              <w:t xml:space="preserve">Usually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374F74B5"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Arimo" w:hAnsi="Arimo" w:eastAsia="Arimo" w:cs="Arimo"/>
                <w:color w:val="000000"/>
              </w:rPr>
              <w:t>☐</w:t>
            </w:r>
            <w:r>
              <w:rPr>
                <w:color w:val="000000"/>
              </w:rPr>
              <w:t xml:space="preserve"> </w:t>
            </w:r>
            <w:r>
              <w:rPr>
                <w:color w:val="000000"/>
                <w:sz w:val="22"/>
                <w:szCs w:val="22"/>
              </w:rPr>
              <w:t>Always</w:t>
            </w:r>
          </w:p>
        </w:tc>
        <w:tc>
          <w:tcPr>
            <w:tcW w:w="1925"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7E3D0A8F"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Arimo" w:hAnsi="Arimo" w:eastAsia="Arimo" w:cs="Arimo"/>
                <w:color w:val="000000"/>
              </w:rPr>
              <w:t>☐</w:t>
            </w:r>
            <w:r>
              <w:rPr>
                <w:color w:val="000000"/>
              </w:rPr>
              <w:t xml:space="preserve"> </w:t>
            </w:r>
            <w:r>
              <w:rPr>
                <w:color w:val="000000"/>
                <w:sz w:val="22"/>
                <w:szCs w:val="22"/>
              </w:rPr>
              <w:t xml:space="preserve">N/A </w:t>
            </w:r>
          </w:p>
        </w:tc>
      </w:tr>
      <w:tr w:rsidR="003D5539" w14:paraId="4B0DFC11" w14:textId="77777777">
        <w:trPr>
          <w:trHeight w:val="340"/>
        </w:trPr>
        <w:tc>
          <w:tcPr>
            <w:tcW w:w="9621"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rsidR="003D5539" w:rsidRDefault="003D5539" w14:paraId="3534F0FD" w14:textId="77777777">
            <w:pPr>
              <w:pBdr>
                <w:top w:val="nil"/>
                <w:left w:val="nil"/>
                <w:bottom w:val="nil"/>
                <w:right w:val="nil"/>
                <w:between w:val="nil"/>
              </w:pBdr>
              <w:spacing w:before="120" w:after="120"/>
              <w:rPr>
                <w:color w:val="000000"/>
              </w:rPr>
            </w:pPr>
          </w:p>
        </w:tc>
      </w:tr>
    </w:tbl>
    <w:p w:rsidR="003D5539" w:rsidRDefault="003D5539" w14:paraId="728BF010" w14:textId="77777777">
      <w:pPr>
        <w:jc w:val="both"/>
        <w:rPr>
          <w:b/>
          <w:color w:val="0D0D0D"/>
        </w:rPr>
      </w:pPr>
    </w:p>
    <w:p w:rsidR="003D5539" w:rsidRDefault="00DB17E8" w14:paraId="7D85987C" w14:textId="77777777">
      <w:pPr>
        <w:jc w:val="both"/>
        <w:rPr>
          <w:b/>
          <w:color w:val="0D0D0D"/>
        </w:rPr>
      </w:pPr>
      <w:r>
        <w:rPr>
          <w:b/>
          <w:color w:val="0D0D0D"/>
        </w:rPr>
        <w:t>B09-B11 questions refer to the attitude of your team towards the project partners with which there has been a close working relationship and frequent contact in producing deliverables, research, or other actions within the project:</w:t>
      </w:r>
    </w:p>
    <w:p w:rsidR="003D5539" w:rsidRDefault="003D5539" w14:paraId="0937C4DC" w14:textId="77777777"/>
    <w:tbl>
      <w:tblPr>
        <w:tblW w:w="9630" w:type="dxa"/>
        <w:tblLayout w:type="fixed"/>
        <w:tblLook w:val="0400" w:firstRow="0" w:lastRow="0" w:firstColumn="0" w:lastColumn="0" w:noHBand="0" w:noVBand="1"/>
      </w:tblPr>
      <w:tblGrid>
        <w:gridCol w:w="1926"/>
        <w:gridCol w:w="1926"/>
        <w:gridCol w:w="1926"/>
        <w:gridCol w:w="1926"/>
        <w:gridCol w:w="1926"/>
      </w:tblGrid>
      <w:tr w:rsidR="003D5539" w:rsidTr="66D91B8D" w14:paraId="6921803D" w14:textId="77777777">
        <w:trPr>
          <w:trHeight w:val="742"/>
        </w:trPr>
        <w:tc>
          <w:tcPr>
            <w:tcW w:w="9630" w:type="dxa"/>
            <w:gridSpan w:val="5"/>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D9D9D9" w:themeFill="background1" w:themeFillShade="D9"/>
            <w:vAlign w:val="center"/>
          </w:tcPr>
          <w:p w:rsidR="003D5539" w:rsidRDefault="00DB17E8" w14:paraId="3B87F07B" w14:textId="77777777">
            <w:pPr>
              <w:pBdr>
                <w:top w:val="nil"/>
                <w:left w:val="nil"/>
                <w:bottom w:val="nil"/>
                <w:right w:val="nil"/>
                <w:between w:val="nil"/>
              </w:pBdr>
              <w:spacing w:before="120" w:after="120"/>
              <w:jc w:val="both"/>
              <w:rPr>
                <w:rFonts w:ascii="Times New Roman" w:hAnsi="Times New Roman" w:eastAsia="Times New Roman" w:cs="Times New Roman"/>
                <w:color w:val="000000"/>
              </w:rPr>
            </w:pPr>
            <w:r>
              <w:rPr>
                <w:b/>
                <w:color w:val="000000"/>
                <w:sz w:val="22"/>
                <w:szCs w:val="22"/>
              </w:rPr>
              <w:t xml:space="preserve">B09. Was our team </w:t>
            </w:r>
            <w:r>
              <w:rPr>
                <w:b/>
                <w:sz w:val="22"/>
                <w:szCs w:val="22"/>
              </w:rPr>
              <w:t>involved</w:t>
            </w:r>
            <w:r>
              <w:rPr>
                <w:b/>
                <w:color w:val="000000"/>
                <w:sz w:val="22"/>
                <w:szCs w:val="22"/>
              </w:rPr>
              <w:t xml:space="preserve"> in discussions on the ethical aspects of the research/work with these partners? </w:t>
            </w:r>
          </w:p>
        </w:tc>
      </w:tr>
      <w:tr w:rsidR="003D5539" w:rsidTr="66D91B8D" w14:paraId="7F65B6D2" w14:textId="77777777">
        <w:trPr>
          <w:trHeight w:val="502"/>
        </w:trPr>
        <w:tc>
          <w:tcPr>
            <w:tcW w:w="19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bottom"/>
          </w:tcPr>
          <w:p w:rsidR="00DB17E8" w:rsidP="66D91B8D" w:rsidRDefault="00DB17E8" w14:paraId="4081320E" w14:textId="77777777">
            <w:pPr>
              <w:spacing w:before="120" w:after="120"/>
              <w:rPr>
                <w:rFonts w:ascii="Times New Roman" w:hAnsi="Times New Roman" w:eastAsia="Times New Roman" w:cs="Times New Roman"/>
                <w:color w:val="000000" w:themeColor="text1"/>
              </w:rPr>
            </w:pPr>
            <w:r w:rsidRPr="66D91B8D">
              <w:rPr>
                <w:color w:val="000000" w:themeColor="text1"/>
              </w:rPr>
              <w:t xml:space="preserve"> ☐ </w:t>
            </w:r>
            <w:r w:rsidRPr="66D91B8D">
              <w:rPr>
                <w:color w:val="000000" w:themeColor="text1"/>
                <w:sz w:val="22"/>
                <w:szCs w:val="22"/>
              </w:rPr>
              <w:t>Rarely</w:t>
            </w:r>
          </w:p>
        </w:tc>
        <w:tc>
          <w:tcPr>
            <w:tcW w:w="19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bottom"/>
          </w:tcPr>
          <w:p w:rsidR="00DB17E8" w:rsidP="66D91B8D" w:rsidRDefault="00DB17E8" w14:paraId="5418AF7E" w14:textId="77777777">
            <w:pPr>
              <w:spacing w:before="120" w:after="120"/>
              <w:rPr>
                <w:rFonts w:ascii="Times New Roman" w:hAnsi="Times New Roman" w:eastAsia="Times New Roman" w:cs="Times New Roman"/>
                <w:color w:val="000000" w:themeColor="text1"/>
              </w:rPr>
            </w:pPr>
            <w:r w:rsidRPr="66D91B8D">
              <w:rPr>
                <w:color w:val="000000" w:themeColor="text1"/>
              </w:rPr>
              <w:t xml:space="preserve"> ☐ </w:t>
            </w:r>
            <w:r w:rsidRPr="66D91B8D">
              <w:rPr>
                <w:color w:val="000000" w:themeColor="text1"/>
                <w:sz w:val="22"/>
                <w:szCs w:val="22"/>
              </w:rPr>
              <w:t xml:space="preserve">Occasionally </w:t>
            </w:r>
          </w:p>
        </w:tc>
        <w:tc>
          <w:tcPr>
            <w:tcW w:w="19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bottom"/>
          </w:tcPr>
          <w:p w:rsidR="00DB17E8" w:rsidP="66D91B8D" w:rsidRDefault="00DB17E8" w14:paraId="064BA69C" w14:textId="77777777">
            <w:pPr>
              <w:spacing w:before="120" w:after="120"/>
              <w:rPr>
                <w:rFonts w:ascii="Times New Roman" w:hAnsi="Times New Roman" w:eastAsia="Times New Roman" w:cs="Times New Roman"/>
                <w:color w:val="000000" w:themeColor="text1"/>
              </w:rPr>
            </w:pPr>
            <w:r w:rsidRPr="66D91B8D">
              <w:rPr>
                <w:color w:val="000000" w:themeColor="text1"/>
              </w:rPr>
              <w:t xml:space="preserve"> ☐ </w:t>
            </w:r>
            <w:r w:rsidRPr="66D91B8D">
              <w:rPr>
                <w:color w:val="000000" w:themeColor="text1"/>
                <w:sz w:val="22"/>
                <w:szCs w:val="22"/>
              </w:rPr>
              <w:t xml:space="preserve">Usually </w:t>
            </w:r>
          </w:p>
        </w:tc>
        <w:tc>
          <w:tcPr>
            <w:tcW w:w="19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bottom"/>
          </w:tcPr>
          <w:p w:rsidR="00DB17E8" w:rsidP="66D91B8D" w:rsidRDefault="00DB17E8" w14:paraId="4BF50AC1" w14:textId="77777777">
            <w:pPr>
              <w:spacing w:before="120" w:after="120"/>
              <w:rPr>
                <w:rFonts w:ascii="Times New Roman" w:hAnsi="Times New Roman" w:eastAsia="Times New Roman" w:cs="Times New Roman"/>
                <w:color w:val="000000" w:themeColor="text1"/>
              </w:rPr>
            </w:pPr>
            <w:r w:rsidRPr="66D91B8D">
              <w:rPr>
                <w:color w:val="000000" w:themeColor="text1"/>
              </w:rPr>
              <w:t xml:space="preserve"> ☐ </w:t>
            </w:r>
            <w:r w:rsidRPr="66D91B8D">
              <w:rPr>
                <w:color w:val="000000" w:themeColor="text1"/>
                <w:sz w:val="22"/>
                <w:szCs w:val="22"/>
              </w:rPr>
              <w:t>Always</w:t>
            </w:r>
          </w:p>
        </w:tc>
        <w:tc>
          <w:tcPr>
            <w:tcW w:w="19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bottom"/>
          </w:tcPr>
          <w:p w:rsidR="00DB17E8" w:rsidP="66D91B8D" w:rsidRDefault="00DB17E8" w14:paraId="521090F2" w14:textId="77777777">
            <w:pPr>
              <w:spacing w:before="120" w:after="120"/>
              <w:rPr>
                <w:rFonts w:ascii="Times New Roman" w:hAnsi="Times New Roman" w:eastAsia="Times New Roman" w:cs="Times New Roman"/>
                <w:color w:val="000000" w:themeColor="text1"/>
              </w:rPr>
            </w:pPr>
            <w:r w:rsidRPr="66D91B8D">
              <w:rPr>
                <w:color w:val="000000" w:themeColor="text1"/>
              </w:rPr>
              <w:t xml:space="preserve"> ☐ </w:t>
            </w:r>
            <w:r w:rsidRPr="66D91B8D">
              <w:rPr>
                <w:color w:val="000000" w:themeColor="text1"/>
                <w:sz w:val="22"/>
                <w:szCs w:val="22"/>
              </w:rPr>
              <w:t xml:space="preserve">N/A </w:t>
            </w:r>
          </w:p>
        </w:tc>
      </w:tr>
      <w:tr w:rsidR="66D91B8D" w:rsidTr="66D91B8D" w14:paraId="2A7F272B" w14:textId="77777777">
        <w:trPr>
          <w:trHeight w:val="502"/>
        </w:trPr>
        <w:tc>
          <w:tcPr>
            <w:tcW w:w="9630"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bottom"/>
          </w:tcPr>
          <w:p w:rsidR="66D91B8D" w:rsidP="66D91B8D" w:rsidRDefault="66D91B8D" w14:paraId="72F43815" w14:textId="3ECE68CD">
            <w:pPr>
              <w:rPr>
                <w:color w:val="000000" w:themeColor="text1"/>
              </w:rPr>
            </w:pPr>
          </w:p>
        </w:tc>
      </w:tr>
    </w:tbl>
    <w:p w:rsidR="003D5539" w:rsidRDefault="003D5539" w14:paraId="7C238B19" w14:textId="77777777"/>
    <w:tbl>
      <w:tblPr>
        <w:tblW w:w="9621" w:type="dxa"/>
        <w:tblLayout w:type="fixed"/>
        <w:tblCellMar>
          <w:left w:w="115" w:type="dxa"/>
          <w:right w:w="115" w:type="dxa"/>
        </w:tblCellMar>
        <w:tblLook w:val="0400" w:firstRow="0" w:lastRow="0" w:firstColumn="0" w:lastColumn="0" w:noHBand="0" w:noVBand="1"/>
      </w:tblPr>
      <w:tblGrid>
        <w:gridCol w:w="1924"/>
        <w:gridCol w:w="1924"/>
        <w:gridCol w:w="1924"/>
        <w:gridCol w:w="1924"/>
        <w:gridCol w:w="1925"/>
      </w:tblGrid>
      <w:tr w:rsidR="003D5539" w14:paraId="5816BC5E" w14:textId="77777777">
        <w:trPr>
          <w:trHeight w:val="742"/>
        </w:trPr>
        <w:tc>
          <w:tcPr>
            <w:tcW w:w="9621" w:type="dxa"/>
            <w:gridSpan w:val="5"/>
            <w:tcBorders>
              <w:top w:val="single" w:color="000000" w:sz="8" w:space="0"/>
              <w:left w:val="single" w:color="000000" w:sz="8" w:space="0"/>
              <w:bottom w:val="single" w:color="000000" w:sz="4" w:space="0"/>
              <w:right w:val="single" w:color="000000" w:sz="8" w:space="0"/>
            </w:tcBorders>
            <w:shd w:val="clear" w:color="auto" w:fill="D9D9D9"/>
            <w:vAlign w:val="center"/>
          </w:tcPr>
          <w:p w:rsidR="003D5539" w:rsidRDefault="00DB17E8" w14:paraId="7A9C452D" w14:textId="77777777">
            <w:pPr>
              <w:pBdr>
                <w:top w:val="nil"/>
                <w:left w:val="nil"/>
                <w:bottom w:val="nil"/>
                <w:right w:val="nil"/>
                <w:between w:val="nil"/>
              </w:pBdr>
              <w:spacing w:before="120" w:after="120"/>
              <w:jc w:val="both"/>
              <w:rPr>
                <w:rFonts w:ascii="Times New Roman" w:hAnsi="Times New Roman" w:eastAsia="Times New Roman" w:cs="Times New Roman"/>
                <w:color w:val="000000"/>
              </w:rPr>
            </w:pPr>
            <w:r>
              <w:rPr>
                <w:b/>
                <w:color w:val="000000"/>
                <w:sz w:val="22"/>
                <w:szCs w:val="22"/>
              </w:rPr>
              <w:t xml:space="preserve">B10. Our team </w:t>
            </w:r>
            <w:r>
              <w:rPr>
                <w:b/>
                <w:sz w:val="22"/>
                <w:szCs w:val="22"/>
              </w:rPr>
              <w:t>opened discussions</w:t>
            </w:r>
            <w:r>
              <w:rPr>
                <w:b/>
                <w:color w:val="000000"/>
                <w:sz w:val="22"/>
                <w:szCs w:val="22"/>
              </w:rPr>
              <w:t xml:space="preserve"> on the ethical aspects of the research/work with these partners</w:t>
            </w:r>
          </w:p>
        </w:tc>
      </w:tr>
      <w:tr w:rsidR="003D5539" w14:paraId="392F98C9" w14:textId="77777777">
        <w:trPr>
          <w:trHeight w:val="340"/>
        </w:trPr>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7B454713"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Arimo" w:hAnsi="Arimo" w:eastAsia="Arimo" w:cs="Arimo"/>
                <w:color w:val="000000"/>
              </w:rPr>
              <w:t>☐</w:t>
            </w:r>
            <w:r>
              <w:rPr>
                <w:color w:val="000000"/>
              </w:rPr>
              <w:t xml:space="preserve"> </w:t>
            </w:r>
            <w:r>
              <w:rPr>
                <w:color w:val="000000"/>
                <w:sz w:val="22"/>
                <w:szCs w:val="22"/>
              </w:rPr>
              <w:t>Rarely</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2BC49771"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Arimo" w:hAnsi="Arimo" w:eastAsia="Arimo" w:cs="Arimo"/>
                <w:color w:val="000000"/>
              </w:rPr>
              <w:t>☐</w:t>
            </w:r>
            <w:r>
              <w:rPr>
                <w:color w:val="000000"/>
              </w:rPr>
              <w:t xml:space="preserve"> </w:t>
            </w:r>
            <w:r>
              <w:rPr>
                <w:color w:val="000000"/>
                <w:sz w:val="22"/>
                <w:szCs w:val="22"/>
              </w:rPr>
              <w:t xml:space="preserve">Occasionally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2FF2A77D"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Arimo" w:hAnsi="Arimo" w:eastAsia="Arimo" w:cs="Arimo"/>
                <w:color w:val="000000"/>
              </w:rPr>
              <w:t>☐</w:t>
            </w:r>
            <w:r>
              <w:rPr>
                <w:color w:val="000000"/>
              </w:rPr>
              <w:t xml:space="preserve"> </w:t>
            </w:r>
            <w:r>
              <w:rPr>
                <w:color w:val="000000"/>
                <w:sz w:val="22"/>
                <w:szCs w:val="22"/>
              </w:rPr>
              <w:t xml:space="preserve">Usually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0B102D4C"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Arimo" w:hAnsi="Arimo" w:eastAsia="Arimo" w:cs="Arimo"/>
                <w:color w:val="000000"/>
              </w:rPr>
              <w:t>☐</w:t>
            </w:r>
            <w:r>
              <w:rPr>
                <w:color w:val="000000"/>
              </w:rPr>
              <w:t xml:space="preserve"> </w:t>
            </w:r>
            <w:r>
              <w:rPr>
                <w:color w:val="000000"/>
                <w:sz w:val="22"/>
                <w:szCs w:val="22"/>
              </w:rPr>
              <w:t>Always</w:t>
            </w:r>
          </w:p>
        </w:tc>
        <w:tc>
          <w:tcPr>
            <w:tcW w:w="1925"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06A669A5"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Arimo" w:hAnsi="Arimo" w:eastAsia="Arimo" w:cs="Arimo"/>
                <w:color w:val="000000"/>
              </w:rPr>
              <w:t>☐</w:t>
            </w:r>
            <w:r>
              <w:rPr>
                <w:color w:val="000000"/>
              </w:rPr>
              <w:t xml:space="preserve"> </w:t>
            </w:r>
            <w:r>
              <w:rPr>
                <w:color w:val="000000"/>
                <w:sz w:val="22"/>
                <w:szCs w:val="22"/>
              </w:rPr>
              <w:t xml:space="preserve">N/A </w:t>
            </w:r>
          </w:p>
        </w:tc>
      </w:tr>
      <w:tr w:rsidR="003D5539" w14:paraId="4D7DAA97" w14:textId="77777777">
        <w:trPr>
          <w:trHeight w:val="340"/>
        </w:trPr>
        <w:tc>
          <w:tcPr>
            <w:tcW w:w="9621"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rsidR="003D5539" w:rsidRDefault="003D5539" w14:paraId="7205398C" w14:textId="77777777">
            <w:pPr>
              <w:pBdr>
                <w:top w:val="nil"/>
                <w:left w:val="nil"/>
                <w:bottom w:val="nil"/>
                <w:right w:val="nil"/>
                <w:between w:val="nil"/>
              </w:pBdr>
              <w:spacing w:before="120" w:after="120"/>
              <w:rPr>
                <w:color w:val="000000"/>
              </w:rPr>
            </w:pPr>
          </w:p>
        </w:tc>
      </w:tr>
    </w:tbl>
    <w:p w:rsidR="003D5539" w:rsidRDefault="003D5539" w14:paraId="69065113" w14:textId="77777777"/>
    <w:tbl>
      <w:tblPr>
        <w:tblW w:w="9621" w:type="dxa"/>
        <w:tblLayout w:type="fixed"/>
        <w:tblCellMar>
          <w:left w:w="115" w:type="dxa"/>
          <w:right w:w="115" w:type="dxa"/>
        </w:tblCellMar>
        <w:tblLook w:val="0400" w:firstRow="0" w:lastRow="0" w:firstColumn="0" w:lastColumn="0" w:noHBand="0" w:noVBand="1"/>
      </w:tblPr>
      <w:tblGrid>
        <w:gridCol w:w="1924"/>
        <w:gridCol w:w="1924"/>
        <w:gridCol w:w="1924"/>
        <w:gridCol w:w="1924"/>
        <w:gridCol w:w="1925"/>
      </w:tblGrid>
      <w:tr w:rsidR="003D5539" w14:paraId="542820E4" w14:textId="77777777">
        <w:trPr>
          <w:trHeight w:val="742"/>
        </w:trPr>
        <w:tc>
          <w:tcPr>
            <w:tcW w:w="9621" w:type="dxa"/>
            <w:gridSpan w:val="5"/>
            <w:tcBorders>
              <w:top w:val="single" w:color="000000" w:sz="8" w:space="0"/>
              <w:left w:val="single" w:color="000000" w:sz="8" w:space="0"/>
              <w:bottom w:val="single" w:color="000000" w:sz="4" w:space="0"/>
              <w:right w:val="single" w:color="000000" w:sz="8" w:space="0"/>
            </w:tcBorders>
            <w:shd w:val="clear" w:color="auto" w:fill="D9D9D9"/>
            <w:vAlign w:val="bottom"/>
          </w:tcPr>
          <w:p w:rsidR="003D5539" w:rsidRDefault="00DB17E8" w14:paraId="32612729" w14:textId="77777777">
            <w:pPr>
              <w:pBdr>
                <w:top w:val="nil"/>
                <w:left w:val="nil"/>
                <w:bottom w:val="nil"/>
                <w:right w:val="nil"/>
                <w:between w:val="nil"/>
              </w:pBdr>
              <w:spacing w:before="120" w:after="120"/>
              <w:jc w:val="both"/>
              <w:rPr>
                <w:b/>
                <w:color w:val="000000"/>
                <w:sz w:val="22"/>
                <w:szCs w:val="22"/>
              </w:rPr>
            </w:pPr>
            <w:r>
              <w:rPr>
                <w:b/>
                <w:color w:val="000000"/>
                <w:sz w:val="22"/>
                <w:szCs w:val="22"/>
              </w:rPr>
              <w:t>B11. We strived to have clear communication with partners, as we were aware that they potentially came from other disciplines and backgrounds than us.</w:t>
            </w:r>
          </w:p>
        </w:tc>
      </w:tr>
      <w:tr w:rsidR="003D5539" w14:paraId="48C34961" w14:textId="77777777">
        <w:trPr>
          <w:trHeight w:val="340"/>
        </w:trPr>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2282B23B"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Arimo" w:hAnsi="Arimo" w:eastAsia="Arimo" w:cs="Arimo"/>
                <w:color w:val="000000"/>
              </w:rPr>
              <w:t>☐</w:t>
            </w:r>
            <w:r>
              <w:rPr>
                <w:color w:val="000000"/>
              </w:rPr>
              <w:t xml:space="preserve"> </w:t>
            </w:r>
            <w:r>
              <w:rPr>
                <w:color w:val="000000"/>
                <w:sz w:val="22"/>
                <w:szCs w:val="22"/>
              </w:rPr>
              <w:t>Rarely</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0AFC4E63"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Arimo" w:hAnsi="Arimo" w:eastAsia="Arimo" w:cs="Arimo"/>
                <w:color w:val="000000"/>
              </w:rPr>
              <w:t>☐</w:t>
            </w:r>
            <w:r>
              <w:rPr>
                <w:color w:val="000000"/>
              </w:rPr>
              <w:t xml:space="preserve"> </w:t>
            </w:r>
            <w:r>
              <w:rPr>
                <w:color w:val="000000"/>
                <w:sz w:val="22"/>
                <w:szCs w:val="22"/>
              </w:rPr>
              <w:t xml:space="preserve">Occasionally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0C57F459"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Arimo" w:hAnsi="Arimo" w:eastAsia="Arimo" w:cs="Arimo"/>
                <w:color w:val="000000"/>
              </w:rPr>
              <w:t>☐</w:t>
            </w:r>
            <w:r>
              <w:rPr>
                <w:color w:val="000000"/>
              </w:rPr>
              <w:t xml:space="preserve"> </w:t>
            </w:r>
            <w:r>
              <w:rPr>
                <w:color w:val="000000"/>
                <w:sz w:val="22"/>
                <w:szCs w:val="22"/>
              </w:rPr>
              <w:t xml:space="preserve">Usually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2545BFA5"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Arimo" w:hAnsi="Arimo" w:eastAsia="Arimo" w:cs="Arimo"/>
                <w:color w:val="000000"/>
              </w:rPr>
              <w:t>☐</w:t>
            </w:r>
            <w:r>
              <w:rPr>
                <w:color w:val="000000"/>
              </w:rPr>
              <w:t xml:space="preserve"> </w:t>
            </w:r>
            <w:r>
              <w:rPr>
                <w:color w:val="000000"/>
                <w:sz w:val="22"/>
                <w:szCs w:val="22"/>
              </w:rPr>
              <w:t>Always</w:t>
            </w:r>
          </w:p>
        </w:tc>
        <w:tc>
          <w:tcPr>
            <w:tcW w:w="1925"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7FD5D117"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Arimo" w:hAnsi="Arimo" w:eastAsia="Arimo" w:cs="Arimo"/>
                <w:color w:val="000000"/>
              </w:rPr>
              <w:t>☐</w:t>
            </w:r>
            <w:r>
              <w:rPr>
                <w:color w:val="000000"/>
              </w:rPr>
              <w:t xml:space="preserve"> </w:t>
            </w:r>
            <w:r>
              <w:rPr>
                <w:color w:val="000000"/>
                <w:sz w:val="22"/>
                <w:szCs w:val="22"/>
              </w:rPr>
              <w:t xml:space="preserve">N/A </w:t>
            </w:r>
          </w:p>
        </w:tc>
      </w:tr>
      <w:tr w:rsidR="003D5539" w14:paraId="4A109763" w14:textId="77777777">
        <w:trPr>
          <w:trHeight w:val="340"/>
        </w:trPr>
        <w:tc>
          <w:tcPr>
            <w:tcW w:w="9621"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rsidR="003D5539" w:rsidRDefault="003D5539" w14:paraId="06E2E8FB" w14:textId="77777777">
            <w:pPr>
              <w:pBdr>
                <w:top w:val="nil"/>
                <w:left w:val="nil"/>
                <w:bottom w:val="nil"/>
                <w:right w:val="nil"/>
                <w:between w:val="nil"/>
              </w:pBdr>
              <w:spacing w:before="120" w:after="120"/>
              <w:rPr>
                <w:color w:val="000000"/>
              </w:rPr>
            </w:pPr>
          </w:p>
        </w:tc>
      </w:tr>
    </w:tbl>
    <w:p w:rsidR="003D5539" w:rsidRDefault="003D5539" w14:paraId="798C7F43" w14:textId="77777777"/>
    <w:p w:rsidR="003D5539" w:rsidRDefault="00DB17E8" w14:paraId="1DFB266D" w14:textId="77777777">
      <w:pPr>
        <w:jc w:val="both"/>
        <w:rPr>
          <w:b/>
          <w:color w:val="000000"/>
        </w:rPr>
      </w:pPr>
      <w:r>
        <w:rPr>
          <w:b/>
          <w:color w:val="0D0D0D"/>
        </w:rPr>
        <w:t>B12-B17 questions refer to the attitude of your team</w:t>
      </w:r>
      <w:r>
        <w:rPr>
          <w:b/>
          <w:color w:val="000000"/>
        </w:rPr>
        <w:t xml:space="preserve"> towards the LINKS Community and external society, including research participants. </w:t>
      </w:r>
    </w:p>
    <w:p w:rsidR="003D5539" w:rsidRDefault="003D5539" w14:paraId="46FDEB74" w14:textId="77777777">
      <w:pPr>
        <w:pBdr>
          <w:top w:val="nil"/>
          <w:left w:val="nil"/>
          <w:bottom w:val="nil"/>
          <w:right w:val="nil"/>
          <w:between w:val="nil"/>
        </w:pBdr>
        <w:ind w:left="431"/>
        <w:rPr>
          <w:b/>
          <w:color w:val="000000"/>
        </w:rPr>
      </w:pPr>
    </w:p>
    <w:tbl>
      <w:tblPr>
        <w:tblW w:w="9621" w:type="dxa"/>
        <w:tblLayout w:type="fixed"/>
        <w:tblCellMar>
          <w:left w:w="115" w:type="dxa"/>
          <w:right w:w="115" w:type="dxa"/>
        </w:tblCellMar>
        <w:tblLook w:val="0400" w:firstRow="0" w:lastRow="0" w:firstColumn="0" w:lastColumn="0" w:noHBand="0" w:noVBand="1"/>
      </w:tblPr>
      <w:tblGrid>
        <w:gridCol w:w="1924"/>
        <w:gridCol w:w="1924"/>
        <w:gridCol w:w="1924"/>
        <w:gridCol w:w="1924"/>
        <w:gridCol w:w="1925"/>
      </w:tblGrid>
      <w:tr w:rsidR="003D5539" w14:paraId="7BE8F40D" w14:textId="77777777">
        <w:trPr>
          <w:trHeight w:val="742"/>
        </w:trPr>
        <w:tc>
          <w:tcPr>
            <w:tcW w:w="9621" w:type="dxa"/>
            <w:gridSpan w:val="5"/>
            <w:tcBorders>
              <w:top w:val="single" w:color="000000" w:sz="8" w:space="0"/>
              <w:left w:val="single" w:color="000000" w:sz="8" w:space="0"/>
              <w:bottom w:val="single" w:color="000000" w:sz="4" w:space="0"/>
              <w:right w:val="single" w:color="000000" w:sz="8" w:space="0"/>
            </w:tcBorders>
            <w:shd w:val="clear" w:color="auto" w:fill="D9D9D9"/>
            <w:vAlign w:val="bottom"/>
          </w:tcPr>
          <w:p w:rsidR="003D5539" w:rsidRDefault="00DB17E8" w14:paraId="163EA267" w14:textId="77777777">
            <w:pPr>
              <w:pBdr>
                <w:top w:val="nil"/>
                <w:left w:val="nil"/>
                <w:bottom w:val="nil"/>
                <w:right w:val="nil"/>
                <w:between w:val="nil"/>
              </w:pBdr>
              <w:spacing w:before="120" w:after="120"/>
              <w:jc w:val="both"/>
              <w:rPr>
                <w:rFonts w:ascii="Times New Roman" w:hAnsi="Times New Roman" w:eastAsia="Times New Roman" w:cs="Times New Roman"/>
                <w:color w:val="000000"/>
              </w:rPr>
            </w:pPr>
            <w:r>
              <w:rPr>
                <w:b/>
                <w:color w:val="000000"/>
                <w:sz w:val="22"/>
                <w:szCs w:val="22"/>
              </w:rPr>
              <w:t>B12. We took the necessary time to consider possible negative repercussions of our decisions concerning the work involving some members of the LINKS community such as for external participants and local case communities.</w:t>
            </w:r>
          </w:p>
        </w:tc>
      </w:tr>
      <w:tr w:rsidR="003D5539" w14:paraId="1305EC0A" w14:textId="77777777">
        <w:trPr>
          <w:trHeight w:val="340"/>
        </w:trPr>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32E77E20"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Rarely</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75DE5E93"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Occasionally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6EDF1C25"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Usually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0047A344"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Always</w:t>
            </w:r>
          </w:p>
        </w:tc>
        <w:tc>
          <w:tcPr>
            <w:tcW w:w="1925"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574F29DD"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N/A </w:t>
            </w:r>
          </w:p>
        </w:tc>
      </w:tr>
      <w:tr w:rsidR="003D5539" w14:paraId="6F740268" w14:textId="77777777">
        <w:trPr>
          <w:trHeight w:val="340"/>
        </w:trPr>
        <w:tc>
          <w:tcPr>
            <w:tcW w:w="9621"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rsidR="003D5539" w:rsidRDefault="003D5539" w14:paraId="653CFAF2" w14:textId="77777777">
            <w:pPr>
              <w:pBdr>
                <w:top w:val="nil"/>
                <w:left w:val="nil"/>
                <w:bottom w:val="nil"/>
                <w:right w:val="nil"/>
                <w:between w:val="nil"/>
              </w:pBdr>
              <w:spacing w:before="120" w:after="120"/>
              <w:rPr>
                <w:color w:val="000000"/>
              </w:rPr>
            </w:pPr>
          </w:p>
        </w:tc>
      </w:tr>
    </w:tbl>
    <w:p w:rsidR="003D5539" w:rsidRDefault="003D5539" w14:paraId="508D5095" w14:textId="77777777">
      <w:pPr>
        <w:rPr>
          <w:b/>
        </w:rPr>
      </w:pPr>
    </w:p>
    <w:tbl>
      <w:tblPr>
        <w:tblW w:w="9621" w:type="dxa"/>
        <w:tblLayout w:type="fixed"/>
        <w:tblCellMar>
          <w:left w:w="115" w:type="dxa"/>
          <w:right w:w="115" w:type="dxa"/>
        </w:tblCellMar>
        <w:tblLook w:val="0400" w:firstRow="0" w:lastRow="0" w:firstColumn="0" w:lastColumn="0" w:noHBand="0" w:noVBand="1"/>
      </w:tblPr>
      <w:tblGrid>
        <w:gridCol w:w="1924"/>
        <w:gridCol w:w="1924"/>
        <w:gridCol w:w="1924"/>
        <w:gridCol w:w="1924"/>
        <w:gridCol w:w="1925"/>
      </w:tblGrid>
      <w:tr w:rsidR="003D5539" w14:paraId="740F94BA" w14:textId="77777777">
        <w:trPr>
          <w:trHeight w:val="742"/>
        </w:trPr>
        <w:tc>
          <w:tcPr>
            <w:tcW w:w="9621" w:type="dxa"/>
            <w:gridSpan w:val="5"/>
            <w:tcBorders>
              <w:top w:val="single" w:color="000000" w:sz="8" w:space="0"/>
              <w:left w:val="single" w:color="000000" w:sz="8" w:space="0"/>
              <w:bottom w:val="single" w:color="000000" w:sz="4" w:space="0"/>
              <w:right w:val="single" w:color="000000" w:sz="8" w:space="0"/>
            </w:tcBorders>
            <w:shd w:val="clear" w:color="auto" w:fill="D9D9D9"/>
            <w:vAlign w:val="center"/>
          </w:tcPr>
          <w:p w:rsidR="003D5539" w:rsidRDefault="00DB17E8" w14:paraId="58594742" w14:textId="77777777">
            <w:pPr>
              <w:pBdr>
                <w:top w:val="nil"/>
                <w:left w:val="nil"/>
                <w:bottom w:val="nil"/>
                <w:right w:val="nil"/>
                <w:between w:val="nil"/>
              </w:pBdr>
              <w:spacing w:before="120" w:after="120"/>
              <w:jc w:val="both"/>
              <w:rPr>
                <w:rFonts w:ascii="Times New Roman" w:hAnsi="Times New Roman" w:eastAsia="Times New Roman" w:cs="Times New Roman"/>
                <w:color w:val="000000"/>
              </w:rPr>
            </w:pPr>
            <w:r>
              <w:rPr>
                <w:b/>
                <w:color w:val="000000"/>
                <w:sz w:val="22"/>
                <w:szCs w:val="22"/>
              </w:rPr>
              <w:t>B13. We took into account the practical needs and conditions of the LINKS Community and external society in planning the project activities.</w:t>
            </w:r>
          </w:p>
        </w:tc>
      </w:tr>
      <w:tr w:rsidR="003D5539" w14:paraId="399A6496" w14:textId="77777777">
        <w:trPr>
          <w:trHeight w:val="340"/>
        </w:trPr>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14C9970A"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Rarely</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14B40AAA"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Occasionally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5A09DFCB"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Usually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47DB45E3"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Always</w:t>
            </w:r>
          </w:p>
        </w:tc>
        <w:tc>
          <w:tcPr>
            <w:tcW w:w="1925"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4214F8D2"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N/A </w:t>
            </w:r>
          </w:p>
        </w:tc>
      </w:tr>
      <w:tr w:rsidR="003D5539" w14:paraId="03B0A1E1" w14:textId="77777777">
        <w:trPr>
          <w:trHeight w:val="340"/>
        </w:trPr>
        <w:tc>
          <w:tcPr>
            <w:tcW w:w="9621"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rsidR="003D5539" w:rsidRDefault="003D5539" w14:paraId="73118F3A" w14:textId="77777777">
            <w:pPr>
              <w:pBdr>
                <w:top w:val="nil"/>
                <w:left w:val="nil"/>
                <w:bottom w:val="nil"/>
                <w:right w:val="nil"/>
                <w:between w:val="nil"/>
              </w:pBdr>
              <w:spacing w:before="120" w:after="120"/>
              <w:rPr>
                <w:color w:val="000000"/>
              </w:rPr>
            </w:pPr>
          </w:p>
        </w:tc>
      </w:tr>
    </w:tbl>
    <w:p w:rsidR="003D5539" w:rsidRDefault="003D5539" w14:paraId="2A3EE751" w14:textId="77777777">
      <w:pPr>
        <w:rPr>
          <w:b/>
          <w:color w:val="0D0D0D"/>
        </w:rPr>
      </w:pPr>
    </w:p>
    <w:tbl>
      <w:tblPr>
        <w:tblW w:w="9621" w:type="dxa"/>
        <w:tblLayout w:type="fixed"/>
        <w:tblCellMar>
          <w:left w:w="115" w:type="dxa"/>
          <w:right w:w="115" w:type="dxa"/>
        </w:tblCellMar>
        <w:tblLook w:val="0400" w:firstRow="0" w:lastRow="0" w:firstColumn="0" w:lastColumn="0" w:noHBand="0" w:noVBand="1"/>
      </w:tblPr>
      <w:tblGrid>
        <w:gridCol w:w="1924"/>
        <w:gridCol w:w="1924"/>
        <w:gridCol w:w="1924"/>
        <w:gridCol w:w="1924"/>
        <w:gridCol w:w="1925"/>
      </w:tblGrid>
      <w:tr w:rsidR="003D5539" w14:paraId="1B65845F" w14:textId="77777777">
        <w:trPr>
          <w:trHeight w:val="742"/>
        </w:trPr>
        <w:tc>
          <w:tcPr>
            <w:tcW w:w="9621" w:type="dxa"/>
            <w:gridSpan w:val="5"/>
            <w:tcBorders>
              <w:top w:val="single" w:color="000000" w:sz="8" w:space="0"/>
              <w:left w:val="single" w:color="000000" w:sz="8" w:space="0"/>
              <w:bottom w:val="single" w:color="000000" w:sz="4" w:space="0"/>
              <w:right w:val="single" w:color="000000" w:sz="8" w:space="0"/>
            </w:tcBorders>
            <w:shd w:val="clear" w:color="auto" w:fill="D9D9D9"/>
            <w:vAlign w:val="center"/>
          </w:tcPr>
          <w:p w:rsidR="003D5539" w:rsidRDefault="00DB17E8" w14:paraId="4A3CD934" w14:textId="77777777">
            <w:pPr>
              <w:pBdr>
                <w:top w:val="nil"/>
                <w:left w:val="nil"/>
                <w:bottom w:val="nil"/>
                <w:right w:val="nil"/>
                <w:between w:val="nil"/>
              </w:pBdr>
              <w:spacing w:before="120" w:after="120"/>
              <w:jc w:val="both"/>
              <w:rPr>
                <w:rFonts w:ascii="Times New Roman" w:hAnsi="Times New Roman" w:eastAsia="Times New Roman" w:cs="Times New Roman"/>
                <w:color w:val="000000"/>
              </w:rPr>
            </w:pPr>
            <w:r>
              <w:rPr>
                <w:b/>
                <w:color w:val="000000"/>
                <w:sz w:val="22"/>
                <w:szCs w:val="22"/>
              </w:rPr>
              <w:t>B14. We ensured community engagement for the design and implementation of the LINKS community activities.</w:t>
            </w:r>
          </w:p>
        </w:tc>
      </w:tr>
      <w:tr w:rsidR="003D5539" w14:paraId="534D7170" w14:textId="77777777">
        <w:trPr>
          <w:trHeight w:val="340"/>
        </w:trPr>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2093FA3E"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Rarely</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67F3EC2C"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Occasionally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13B8310C"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Usually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1C3E63C4"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Always</w:t>
            </w:r>
          </w:p>
        </w:tc>
        <w:tc>
          <w:tcPr>
            <w:tcW w:w="1925"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208617D8"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N/A </w:t>
            </w:r>
          </w:p>
        </w:tc>
      </w:tr>
      <w:tr w:rsidR="003D5539" w14:paraId="421C9252" w14:textId="77777777">
        <w:trPr>
          <w:trHeight w:val="340"/>
        </w:trPr>
        <w:tc>
          <w:tcPr>
            <w:tcW w:w="9621"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rsidR="003D5539" w:rsidRDefault="003D5539" w14:paraId="5D05C9D3" w14:textId="77777777">
            <w:pPr>
              <w:pBdr>
                <w:top w:val="nil"/>
                <w:left w:val="nil"/>
                <w:bottom w:val="nil"/>
                <w:right w:val="nil"/>
                <w:between w:val="nil"/>
              </w:pBdr>
              <w:spacing w:before="120" w:after="120"/>
              <w:rPr>
                <w:color w:val="000000"/>
              </w:rPr>
            </w:pPr>
          </w:p>
        </w:tc>
      </w:tr>
    </w:tbl>
    <w:p w:rsidR="003D5539" w:rsidRDefault="003D5539" w14:paraId="5D26387E" w14:textId="77777777">
      <w:pPr>
        <w:pBdr>
          <w:top w:val="nil"/>
          <w:left w:val="nil"/>
          <w:bottom w:val="nil"/>
          <w:right w:val="nil"/>
          <w:between w:val="nil"/>
        </w:pBdr>
        <w:rPr>
          <w:b/>
          <w:color w:val="000000"/>
        </w:rPr>
      </w:pPr>
    </w:p>
    <w:tbl>
      <w:tblPr>
        <w:tblW w:w="9621" w:type="dxa"/>
        <w:tblLayout w:type="fixed"/>
        <w:tblCellMar>
          <w:left w:w="115" w:type="dxa"/>
          <w:right w:w="115" w:type="dxa"/>
        </w:tblCellMar>
        <w:tblLook w:val="0400" w:firstRow="0" w:lastRow="0" w:firstColumn="0" w:lastColumn="0" w:noHBand="0" w:noVBand="1"/>
      </w:tblPr>
      <w:tblGrid>
        <w:gridCol w:w="1924"/>
        <w:gridCol w:w="1924"/>
        <w:gridCol w:w="1924"/>
        <w:gridCol w:w="1924"/>
        <w:gridCol w:w="1925"/>
      </w:tblGrid>
      <w:tr w:rsidR="003D5539" w14:paraId="4E7F376E" w14:textId="77777777">
        <w:trPr>
          <w:trHeight w:val="742"/>
        </w:trPr>
        <w:tc>
          <w:tcPr>
            <w:tcW w:w="9621" w:type="dxa"/>
            <w:gridSpan w:val="5"/>
            <w:tcBorders>
              <w:top w:val="single" w:color="000000" w:sz="8" w:space="0"/>
              <w:left w:val="single" w:color="000000" w:sz="8" w:space="0"/>
              <w:bottom w:val="single" w:color="000000" w:sz="4" w:space="0"/>
              <w:right w:val="single" w:color="000000" w:sz="8" w:space="0"/>
            </w:tcBorders>
            <w:shd w:val="clear" w:color="auto" w:fill="D9D9D9"/>
            <w:vAlign w:val="center"/>
          </w:tcPr>
          <w:p w:rsidR="003D5539" w:rsidRDefault="00DB17E8" w14:paraId="1E521869" w14:textId="77777777">
            <w:pPr>
              <w:pBdr>
                <w:top w:val="nil"/>
                <w:left w:val="nil"/>
                <w:bottom w:val="nil"/>
                <w:right w:val="nil"/>
                <w:between w:val="nil"/>
              </w:pBdr>
              <w:jc w:val="both"/>
              <w:rPr>
                <w:b/>
                <w:color w:val="000000"/>
                <w:sz w:val="22"/>
                <w:szCs w:val="22"/>
              </w:rPr>
            </w:pPr>
            <w:r>
              <w:rPr>
                <w:b/>
                <w:color w:val="000000"/>
                <w:sz w:val="22"/>
                <w:szCs w:val="22"/>
              </w:rPr>
              <w:t>B15. We promptly informed the consortium of risks, ethical, and safety issues potentially encountered during the activities (for example, research, workshops, events, …) we planned in local cases.</w:t>
            </w:r>
          </w:p>
        </w:tc>
      </w:tr>
      <w:tr w:rsidR="003D5539" w14:paraId="4A39C0A3" w14:textId="77777777">
        <w:trPr>
          <w:trHeight w:val="340"/>
        </w:trPr>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017E5526"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Rarely</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669552A4"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Occasionally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0990547E"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Usually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01062ED5"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Always</w:t>
            </w:r>
          </w:p>
        </w:tc>
        <w:tc>
          <w:tcPr>
            <w:tcW w:w="1925"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653F58AD"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N/A </w:t>
            </w:r>
          </w:p>
        </w:tc>
      </w:tr>
      <w:tr w:rsidR="003D5539" w14:paraId="2921C26F" w14:textId="77777777">
        <w:trPr>
          <w:trHeight w:val="340"/>
        </w:trPr>
        <w:tc>
          <w:tcPr>
            <w:tcW w:w="9621"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rsidR="003D5539" w:rsidRDefault="003D5539" w14:paraId="249FFFB7" w14:textId="77777777">
            <w:pPr>
              <w:pBdr>
                <w:top w:val="nil"/>
                <w:left w:val="nil"/>
                <w:bottom w:val="nil"/>
                <w:right w:val="nil"/>
                <w:between w:val="nil"/>
              </w:pBdr>
              <w:spacing w:before="120" w:after="120"/>
              <w:rPr>
                <w:color w:val="000000"/>
              </w:rPr>
            </w:pPr>
          </w:p>
        </w:tc>
      </w:tr>
    </w:tbl>
    <w:p w:rsidR="003D5539" w:rsidRDefault="003D5539" w14:paraId="0F2CE396" w14:textId="77777777">
      <w:pPr>
        <w:pBdr>
          <w:top w:val="nil"/>
          <w:left w:val="nil"/>
          <w:bottom w:val="nil"/>
          <w:right w:val="nil"/>
          <w:between w:val="nil"/>
        </w:pBdr>
        <w:rPr>
          <w:b/>
          <w:color w:val="000000"/>
        </w:rPr>
      </w:pPr>
    </w:p>
    <w:tbl>
      <w:tblPr>
        <w:tblW w:w="9621" w:type="dxa"/>
        <w:tblLayout w:type="fixed"/>
        <w:tblCellMar>
          <w:left w:w="115" w:type="dxa"/>
          <w:right w:w="115" w:type="dxa"/>
        </w:tblCellMar>
        <w:tblLook w:val="0400" w:firstRow="0" w:lastRow="0" w:firstColumn="0" w:lastColumn="0" w:noHBand="0" w:noVBand="1"/>
      </w:tblPr>
      <w:tblGrid>
        <w:gridCol w:w="1924"/>
        <w:gridCol w:w="1924"/>
        <w:gridCol w:w="1924"/>
        <w:gridCol w:w="1924"/>
        <w:gridCol w:w="1925"/>
      </w:tblGrid>
      <w:tr w:rsidR="003D5539" w14:paraId="18FE40F8" w14:textId="77777777">
        <w:trPr>
          <w:trHeight w:val="742"/>
        </w:trPr>
        <w:tc>
          <w:tcPr>
            <w:tcW w:w="9621" w:type="dxa"/>
            <w:gridSpan w:val="5"/>
            <w:tcBorders>
              <w:top w:val="single" w:color="000000" w:sz="8" w:space="0"/>
              <w:left w:val="single" w:color="000000" w:sz="8" w:space="0"/>
              <w:bottom w:val="single" w:color="000000" w:sz="4" w:space="0"/>
              <w:right w:val="single" w:color="000000" w:sz="8" w:space="0"/>
            </w:tcBorders>
            <w:shd w:val="clear" w:color="auto" w:fill="D9D9D9"/>
            <w:vAlign w:val="center"/>
          </w:tcPr>
          <w:p w:rsidR="003D5539" w:rsidRDefault="00DB17E8" w14:paraId="48239B01" w14:textId="77777777">
            <w:pPr>
              <w:pBdr>
                <w:top w:val="nil"/>
                <w:left w:val="nil"/>
                <w:bottom w:val="nil"/>
                <w:right w:val="nil"/>
                <w:between w:val="nil"/>
              </w:pBdr>
              <w:jc w:val="both"/>
              <w:rPr>
                <w:b/>
                <w:color w:val="000000"/>
                <w:sz w:val="22"/>
                <w:szCs w:val="22"/>
              </w:rPr>
            </w:pPr>
            <w:r>
              <w:rPr>
                <w:b/>
                <w:color w:val="000000"/>
                <w:sz w:val="22"/>
                <w:szCs w:val="22"/>
              </w:rPr>
              <w:t>B16. We created actions for public understanding of project activities as a way of better informing the involved community and creating awareness of their role in participating.</w:t>
            </w:r>
          </w:p>
        </w:tc>
      </w:tr>
      <w:tr w:rsidR="003D5539" w14:paraId="6B332111" w14:textId="77777777">
        <w:trPr>
          <w:trHeight w:val="340"/>
        </w:trPr>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6D0F2822"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Rarely</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79838979"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Occasionally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463DE12A"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Usually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4EF3EBFD"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Always</w:t>
            </w:r>
          </w:p>
        </w:tc>
        <w:tc>
          <w:tcPr>
            <w:tcW w:w="1925"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7EB119AE"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N/A </w:t>
            </w:r>
          </w:p>
        </w:tc>
      </w:tr>
      <w:tr w:rsidR="003D5539" w14:paraId="47F9E0C3" w14:textId="77777777">
        <w:trPr>
          <w:trHeight w:val="340"/>
        </w:trPr>
        <w:tc>
          <w:tcPr>
            <w:tcW w:w="9621"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rsidR="003D5539" w:rsidRDefault="003D5539" w14:paraId="238888EE" w14:textId="77777777">
            <w:pPr>
              <w:pBdr>
                <w:top w:val="nil"/>
                <w:left w:val="nil"/>
                <w:bottom w:val="nil"/>
                <w:right w:val="nil"/>
                <w:between w:val="nil"/>
              </w:pBdr>
              <w:spacing w:before="120" w:after="120"/>
              <w:rPr>
                <w:color w:val="000000"/>
              </w:rPr>
            </w:pPr>
          </w:p>
        </w:tc>
      </w:tr>
    </w:tbl>
    <w:p w:rsidR="003D5539" w:rsidRDefault="003D5539" w14:paraId="58306B8F" w14:textId="77777777">
      <w:pPr>
        <w:spacing w:before="120" w:after="120"/>
        <w:rPr>
          <w:sz w:val="22"/>
          <w:szCs w:val="22"/>
        </w:rPr>
      </w:pPr>
    </w:p>
    <w:tbl>
      <w:tblPr>
        <w:tblW w:w="9621" w:type="dxa"/>
        <w:tblLayout w:type="fixed"/>
        <w:tblCellMar>
          <w:left w:w="115" w:type="dxa"/>
          <w:right w:w="115" w:type="dxa"/>
        </w:tblCellMar>
        <w:tblLook w:val="0400" w:firstRow="0" w:lastRow="0" w:firstColumn="0" w:lastColumn="0" w:noHBand="0" w:noVBand="1"/>
      </w:tblPr>
      <w:tblGrid>
        <w:gridCol w:w="1924"/>
        <w:gridCol w:w="1924"/>
        <w:gridCol w:w="1924"/>
        <w:gridCol w:w="1924"/>
        <w:gridCol w:w="1925"/>
      </w:tblGrid>
      <w:tr w:rsidR="003D5539" w14:paraId="6239C1E0" w14:textId="77777777">
        <w:trPr>
          <w:trHeight w:val="742"/>
        </w:trPr>
        <w:tc>
          <w:tcPr>
            <w:tcW w:w="9621" w:type="dxa"/>
            <w:gridSpan w:val="5"/>
            <w:tcBorders>
              <w:top w:val="single" w:color="000000" w:sz="8" w:space="0"/>
              <w:left w:val="single" w:color="000000" w:sz="8" w:space="0"/>
              <w:bottom w:val="single" w:color="000000" w:sz="4" w:space="0"/>
              <w:right w:val="single" w:color="000000" w:sz="8" w:space="0"/>
            </w:tcBorders>
            <w:shd w:val="clear" w:color="auto" w:fill="D9D9D9"/>
            <w:vAlign w:val="center"/>
          </w:tcPr>
          <w:p w:rsidR="003D5539" w:rsidRDefault="00DB17E8" w14:paraId="549B3B2B" w14:textId="77777777">
            <w:pPr>
              <w:pBdr>
                <w:top w:val="nil"/>
                <w:left w:val="nil"/>
                <w:bottom w:val="nil"/>
                <w:right w:val="nil"/>
                <w:between w:val="nil"/>
              </w:pBdr>
              <w:jc w:val="both"/>
              <w:rPr>
                <w:rFonts w:ascii="Times New Roman" w:hAnsi="Times New Roman" w:eastAsia="Times New Roman" w:cs="Times New Roman"/>
                <w:color w:val="000000"/>
              </w:rPr>
            </w:pPr>
            <w:r>
              <w:rPr>
                <w:b/>
                <w:color w:val="000000"/>
                <w:sz w:val="22"/>
                <w:szCs w:val="22"/>
              </w:rPr>
              <w:t>B17. We were always transparent in our communication towards local communities, about our role, the purposes of our work, risks, and potential negative and positive outputs of the research/work.</w:t>
            </w:r>
          </w:p>
        </w:tc>
      </w:tr>
      <w:tr w:rsidR="003D5539" w14:paraId="2B4A6D10" w14:textId="77777777">
        <w:trPr>
          <w:trHeight w:val="340"/>
        </w:trPr>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5CCFA5BC"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Rarely</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251604B3"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Occasionally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58BF13FA"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Usually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356E4C91"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Always</w:t>
            </w:r>
          </w:p>
        </w:tc>
        <w:tc>
          <w:tcPr>
            <w:tcW w:w="1925"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637C1BFC"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N/A </w:t>
            </w:r>
          </w:p>
        </w:tc>
      </w:tr>
      <w:tr w:rsidR="003D5539" w14:paraId="729F769E" w14:textId="77777777">
        <w:trPr>
          <w:trHeight w:val="340"/>
        </w:trPr>
        <w:tc>
          <w:tcPr>
            <w:tcW w:w="9621"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rsidR="003D5539" w:rsidRDefault="003D5539" w14:paraId="6146C279" w14:textId="77777777">
            <w:pPr>
              <w:pBdr>
                <w:top w:val="nil"/>
                <w:left w:val="nil"/>
                <w:bottom w:val="nil"/>
                <w:right w:val="nil"/>
                <w:between w:val="nil"/>
              </w:pBdr>
              <w:spacing w:before="120" w:after="120"/>
              <w:rPr>
                <w:color w:val="000000"/>
              </w:rPr>
            </w:pPr>
          </w:p>
        </w:tc>
      </w:tr>
    </w:tbl>
    <w:p w:rsidR="003D5539" w:rsidRDefault="003D5539" w14:paraId="6A96835B" w14:textId="77777777"/>
    <w:tbl>
      <w:tblPr>
        <w:tblW w:w="9621" w:type="dxa"/>
        <w:tblLayout w:type="fixed"/>
        <w:tblCellMar>
          <w:left w:w="115" w:type="dxa"/>
          <w:right w:w="115" w:type="dxa"/>
        </w:tblCellMar>
        <w:tblLook w:val="0400" w:firstRow="0" w:lastRow="0" w:firstColumn="0" w:lastColumn="0" w:noHBand="0" w:noVBand="1"/>
      </w:tblPr>
      <w:tblGrid>
        <w:gridCol w:w="1924"/>
        <w:gridCol w:w="1924"/>
        <w:gridCol w:w="1924"/>
        <w:gridCol w:w="1924"/>
        <w:gridCol w:w="1925"/>
      </w:tblGrid>
      <w:tr w:rsidR="003D5539" w:rsidTr="14194180" w14:paraId="53983932" w14:textId="77777777">
        <w:trPr>
          <w:trHeight w:val="742"/>
        </w:trPr>
        <w:tc>
          <w:tcPr>
            <w:tcW w:w="9621" w:type="dxa"/>
            <w:gridSpan w:val="5"/>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D9D9D9" w:themeFill="background1" w:themeFillShade="D9"/>
            <w:vAlign w:val="center"/>
          </w:tcPr>
          <w:p w:rsidRPr="00100C08" w:rsidR="003D5539" w:rsidP="14194180" w:rsidRDefault="00DB17E8" w14:paraId="2B3A32EB" w14:textId="77777777">
            <w:pPr>
              <w:rPr>
                <w:b/>
                <w:bCs/>
                <w:sz w:val="22"/>
                <w:szCs w:val="22"/>
              </w:rPr>
            </w:pPr>
            <w:r w:rsidRPr="14194180">
              <w:rPr>
                <w:b/>
                <w:bCs/>
                <w:color w:val="000000" w:themeColor="text1"/>
                <w:sz w:val="22"/>
                <w:szCs w:val="22"/>
              </w:rPr>
              <w:t xml:space="preserve">B18. </w:t>
            </w:r>
            <w:r w:rsidRPr="14194180">
              <w:rPr>
                <w:b/>
                <w:bCs/>
                <w:sz w:val="22"/>
                <w:szCs w:val="22"/>
              </w:rPr>
              <w:t xml:space="preserve">Our team considers diversity in our project activities* </w:t>
            </w:r>
          </w:p>
          <w:p w:rsidR="003D5539" w:rsidP="14194180" w:rsidRDefault="00DB17E8" w14:paraId="72C03AAF" w14:textId="77777777">
            <w:pPr>
              <w:rPr>
                <w:b/>
                <w:bCs/>
                <w:sz w:val="22"/>
                <w:szCs w:val="22"/>
              </w:rPr>
            </w:pPr>
            <w:r w:rsidRPr="14194180">
              <w:rPr>
                <w:b/>
                <w:bCs/>
                <w:sz w:val="20"/>
                <w:szCs w:val="20"/>
              </w:rPr>
              <w:t xml:space="preserve">*Diversity can be considered in the consortium, research and dissemination of results </w:t>
            </w:r>
          </w:p>
        </w:tc>
      </w:tr>
      <w:tr w:rsidR="003D5539" w:rsidTr="14194180" w14:paraId="13ADE75E" w14:textId="77777777">
        <w:trPr>
          <w:trHeight w:val="340"/>
        </w:trPr>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11D7031E" w14:textId="77777777">
            <w:pPr>
              <w:pBdr>
                <w:top w:val="nil"/>
                <w:left w:val="nil"/>
                <w:bottom w:val="nil"/>
                <w:right w:val="nil"/>
                <w:between w:val="nil"/>
              </w:pBdr>
              <w:spacing w:before="120" w:after="120"/>
              <w:rPr>
                <w:rFonts w:ascii="Times New Roman" w:hAnsi="Times New Roman" w:eastAsia="Times New Roman" w:cs="Times New Roman"/>
                <w:color w:val="000000"/>
              </w:rPr>
            </w:pPr>
            <w:r w:rsidRPr="14194180">
              <w:rPr>
                <w:color w:val="000000" w:themeColor="text1"/>
              </w:rPr>
              <w:t xml:space="preserve"> ☐ </w:t>
            </w:r>
            <w:r w:rsidRPr="14194180">
              <w:rPr>
                <w:color w:val="000000" w:themeColor="text1"/>
                <w:sz w:val="22"/>
                <w:szCs w:val="22"/>
              </w:rPr>
              <w:t>Rarely</w:t>
            </w:r>
          </w:p>
        </w:tc>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009F421C" w14:textId="77777777">
            <w:pPr>
              <w:pBdr>
                <w:top w:val="nil"/>
                <w:left w:val="nil"/>
                <w:bottom w:val="nil"/>
                <w:right w:val="nil"/>
                <w:between w:val="nil"/>
              </w:pBdr>
              <w:spacing w:before="120" w:after="120"/>
              <w:rPr>
                <w:rFonts w:ascii="Times New Roman" w:hAnsi="Times New Roman" w:eastAsia="Times New Roman" w:cs="Times New Roman"/>
                <w:color w:val="000000"/>
              </w:rPr>
            </w:pPr>
            <w:r w:rsidRPr="14194180">
              <w:rPr>
                <w:color w:val="000000" w:themeColor="text1"/>
              </w:rPr>
              <w:t xml:space="preserve"> ☐ </w:t>
            </w:r>
            <w:r w:rsidRPr="14194180">
              <w:rPr>
                <w:color w:val="000000" w:themeColor="text1"/>
                <w:sz w:val="22"/>
                <w:szCs w:val="22"/>
              </w:rPr>
              <w:t xml:space="preserve">Occasionally </w:t>
            </w:r>
          </w:p>
        </w:tc>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78B7E617" w14:textId="77777777">
            <w:pPr>
              <w:pBdr>
                <w:top w:val="nil"/>
                <w:left w:val="nil"/>
                <w:bottom w:val="nil"/>
                <w:right w:val="nil"/>
                <w:between w:val="nil"/>
              </w:pBdr>
              <w:spacing w:before="120" w:after="120"/>
              <w:rPr>
                <w:rFonts w:ascii="Times New Roman" w:hAnsi="Times New Roman" w:eastAsia="Times New Roman" w:cs="Times New Roman"/>
                <w:color w:val="000000"/>
              </w:rPr>
            </w:pPr>
            <w:r w:rsidRPr="14194180">
              <w:rPr>
                <w:color w:val="000000" w:themeColor="text1"/>
              </w:rPr>
              <w:t xml:space="preserve"> ☐ </w:t>
            </w:r>
            <w:r w:rsidRPr="14194180">
              <w:rPr>
                <w:color w:val="000000" w:themeColor="text1"/>
                <w:sz w:val="22"/>
                <w:szCs w:val="22"/>
              </w:rPr>
              <w:t xml:space="preserve">Usually </w:t>
            </w:r>
          </w:p>
        </w:tc>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4202E9DB" w14:textId="77777777">
            <w:pPr>
              <w:pBdr>
                <w:top w:val="nil"/>
                <w:left w:val="nil"/>
                <w:bottom w:val="nil"/>
                <w:right w:val="nil"/>
                <w:between w:val="nil"/>
              </w:pBdr>
              <w:spacing w:before="120" w:after="120"/>
              <w:rPr>
                <w:rFonts w:ascii="Times New Roman" w:hAnsi="Times New Roman" w:eastAsia="Times New Roman" w:cs="Times New Roman"/>
                <w:color w:val="000000"/>
              </w:rPr>
            </w:pPr>
            <w:r w:rsidRPr="14194180">
              <w:rPr>
                <w:color w:val="000000" w:themeColor="text1"/>
              </w:rPr>
              <w:t xml:space="preserve"> ☐ </w:t>
            </w:r>
            <w:r w:rsidRPr="14194180">
              <w:rPr>
                <w:color w:val="000000" w:themeColor="text1"/>
                <w:sz w:val="22"/>
                <w:szCs w:val="22"/>
              </w:rPr>
              <w:t>Always</w:t>
            </w:r>
          </w:p>
        </w:tc>
        <w:tc>
          <w:tcPr>
            <w:tcW w:w="1925"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04D2525A" w14:textId="77777777">
            <w:pPr>
              <w:pBdr>
                <w:top w:val="nil"/>
                <w:left w:val="nil"/>
                <w:bottom w:val="nil"/>
                <w:right w:val="nil"/>
                <w:between w:val="nil"/>
              </w:pBdr>
              <w:spacing w:before="120" w:after="120"/>
              <w:rPr>
                <w:rFonts w:ascii="Times New Roman" w:hAnsi="Times New Roman" w:eastAsia="Times New Roman" w:cs="Times New Roman"/>
                <w:color w:val="000000"/>
              </w:rPr>
            </w:pPr>
            <w:r w:rsidRPr="14194180">
              <w:rPr>
                <w:color w:val="000000" w:themeColor="text1"/>
              </w:rPr>
              <w:t xml:space="preserve"> ☐ </w:t>
            </w:r>
            <w:r w:rsidRPr="14194180">
              <w:rPr>
                <w:color w:val="000000" w:themeColor="text1"/>
                <w:sz w:val="22"/>
                <w:szCs w:val="22"/>
              </w:rPr>
              <w:t xml:space="preserve">N/A </w:t>
            </w:r>
          </w:p>
        </w:tc>
      </w:tr>
      <w:tr w:rsidR="003D5539" w:rsidTr="14194180" w14:paraId="1EEAA2DE" w14:textId="77777777">
        <w:trPr>
          <w:trHeight w:val="340"/>
        </w:trPr>
        <w:tc>
          <w:tcPr>
            <w:tcW w:w="9621"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bottom"/>
          </w:tcPr>
          <w:p w:rsidR="003D5539" w:rsidRDefault="003D5539" w14:paraId="1191BC1F" w14:textId="77777777">
            <w:pPr>
              <w:pBdr>
                <w:top w:val="nil"/>
                <w:left w:val="nil"/>
                <w:bottom w:val="nil"/>
                <w:right w:val="nil"/>
                <w:between w:val="nil"/>
              </w:pBdr>
              <w:spacing w:before="120" w:after="120"/>
              <w:rPr>
                <w:color w:val="000000"/>
              </w:rPr>
            </w:pPr>
          </w:p>
        </w:tc>
      </w:tr>
    </w:tbl>
    <w:p w:rsidR="00100C08" w:rsidP="14194180" w:rsidRDefault="00100C08" w14:paraId="7470F6C8" w14:textId="77777777">
      <w:pPr>
        <w:pBdr>
          <w:top w:val="nil"/>
          <w:left w:val="nil"/>
          <w:bottom w:val="nil"/>
          <w:right w:val="nil"/>
          <w:between w:val="nil"/>
        </w:pBdr>
        <w:rPr>
          <w:b/>
          <w:bCs/>
          <w:color w:val="000000"/>
        </w:rPr>
      </w:pPr>
    </w:p>
    <w:tbl>
      <w:tblPr>
        <w:tblW w:w="9621" w:type="dxa"/>
        <w:tblLayout w:type="fixed"/>
        <w:tblCellMar>
          <w:left w:w="115" w:type="dxa"/>
          <w:right w:w="115" w:type="dxa"/>
        </w:tblCellMar>
        <w:tblLook w:val="0400" w:firstRow="0" w:lastRow="0" w:firstColumn="0" w:lastColumn="0" w:noHBand="0" w:noVBand="1"/>
      </w:tblPr>
      <w:tblGrid>
        <w:gridCol w:w="1924"/>
        <w:gridCol w:w="1924"/>
        <w:gridCol w:w="1924"/>
        <w:gridCol w:w="1924"/>
        <w:gridCol w:w="1925"/>
      </w:tblGrid>
      <w:tr w:rsidR="00100C08" w:rsidTr="14194180" w14:paraId="7FEB7A92" w14:textId="77777777">
        <w:trPr>
          <w:trHeight w:val="742"/>
        </w:trPr>
        <w:tc>
          <w:tcPr>
            <w:tcW w:w="9621" w:type="dxa"/>
            <w:gridSpan w:val="5"/>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D9D9D9" w:themeFill="background1" w:themeFillShade="D9"/>
            <w:vAlign w:val="center"/>
          </w:tcPr>
          <w:p w:rsidR="00100C08" w:rsidP="00EE16AF" w:rsidRDefault="00100C08" w14:paraId="4FFB8A0A" w14:textId="1D85FC74">
            <w:pPr>
              <w:pBdr>
                <w:top w:val="nil"/>
                <w:left w:val="nil"/>
                <w:bottom w:val="nil"/>
                <w:right w:val="nil"/>
                <w:between w:val="nil"/>
              </w:pBdr>
              <w:jc w:val="both"/>
              <w:rPr>
                <w:rFonts w:ascii="Times New Roman" w:hAnsi="Times New Roman" w:eastAsia="Times New Roman" w:cs="Times New Roman"/>
                <w:color w:val="000000"/>
              </w:rPr>
            </w:pPr>
            <w:r w:rsidRPr="14194180">
              <w:rPr>
                <w:b/>
                <w:bCs/>
                <w:color w:val="000000" w:themeColor="text1"/>
                <w:sz w:val="22"/>
                <w:szCs w:val="22"/>
              </w:rPr>
              <w:t xml:space="preserve">B19. I am aware of the Ethics </w:t>
            </w:r>
            <w:r w:rsidRPr="14194180" w:rsidR="00663035">
              <w:rPr>
                <w:b/>
                <w:bCs/>
                <w:color w:val="000000" w:themeColor="text1"/>
                <w:sz w:val="22"/>
                <w:szCs w:val="22"/>
              </w:rPr>
              <w:t>recommendations,</w:t>
            </w:r>
            <w:r w:rsidRPr="14194180">
              <w:rPr>
                <w:b/>
                <w:bCs/>
                <w:color w:val="000000" w:themeColor="text1"/>
                <w:sz w:val="22"/>
                <w:szCs w:val="22"/>
              </w:rPr>
              <w:t xml:space="preserve"> and I have consulted them</w:t>
            </w:r>
          </w:p>
        </w:tc>
      </w:tr>
      <w:tr w:rsidR="00100C08" w:rsidTr="14194180" w14:paraId="34D6E7BB" w14:textId="77777777">
        <w:trPr>
          <w:trHeight w:val="340"/>
        </w:trPr>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100C08" w:rsidP="00EE16AF" w:rsidRDefault="00100C08" w14:paraId="07CA242F" w14:textId="77777777">
            <w:pPr>
              <w:pBdr>
                <w:top w:val="nil"/>
                <w:left w:val="nil"/>
                <w:bottom w:val="nil"/>
                <w:right w:val="nil"/>
                <w:between w:val="nil"/>
              </w:pBdr>
              <w:spacing w:before="120" w:after="120"/>
              <w:rPr>
                <w:rFonts w:ascii="Times New Roman" w:hAnsi="Times New Roman" w:eastAsia="Times New Roman" w:cs="Times New Roman"/>
                <w:color w:val="000000"/>
              </w:rPr>
            </w:pPr>
            <w:r w:rsidRPr="14194180">
              <w:rPr>
                <w:color w:val="000000" w:themeColor="text1"/>
              </w:rPr>
              <w:t> </w:t>
            </w:r>
            <w:r w:rsidRPr="14194180">
              <w:rPr>
                <w:rFonts w:ascii="Segoe UI Symbol" w:hAnsi="Segoe UI Symbol" w:cs="Segoe UI Symbol"/>
                <w:color w:val="000000" w:themeColor="text1"/>
              </w:rPr>
              <w:t>☐</w:t>
            </w:r>
            <w:r w:rsidRPr="14194180">
              <w:rPr>
                <w:color w:val="000000" w:themeColor="text1"/>
              </w:rPr>
              <w:t xml:space="preserve"> </w:t>
            </w:r>
            <w:r w:rsidRPr="14194180">
              <w:rPr>
                <w:color w:val="000000" w:themeColor="text1"/>
                <w:sz w:val="22"/>
                <w:szCs w:val="22"/>
              </w:rPr>
              <w:t>Rarely</w:t>
            </w:r>
          </w:p>
        </w:tc>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100C08" w:rsidP="00EE16AF" w:rsidRDefault="00100C08" w14:paraId="70DADD56" w14:textId="77777777">
            <w:pPr>
              <w:pBdr>
                <w:top w:val="nil"/>
                <w:left w:val="nil"/>
                <w:bottom w:val="nil"/>
                <w:right w:val="nil"/>
                <w:between w:val="nil"/>
              </w:pBdr>
              <w:spacing w:before="120" w:after="120"/>
              <w:rPr>
                <w:rFonts w:ascii="Times New Roman" w:hAnsi="Times New Roman" w:eastAsia="Times New Roman" w:cs="Times New Roman"/>
                <w:color w:val="000000"/>
              </w:rPr>
            </w:pPr>
            <w:r w:rsidRPr="14194180">
              <w:rPr>
                <w:color w:val="000000" w:themeColor="text1"/>
              </w:rPr>
              <w:t> </w:t>
            </w:r>
            <w:r w:rsidRPr="14194180">
              <w:rPr>
                <w:rFonts w:ascii="Segoe UI Symbol" w:hAnsi="Segoe UI Symbol" w:cs="Segoe UI Symbol"/>
                <w:color w:val="000000" w:themeColor="text1"/>
              </w:rPr>
              <w:t>☐</w:t>
            </w:r>
            <w:r w:rsidRPr="14194180">
              <w:rPr>
                <w:color w:val="000000" w:themeColor="text1"/>
              </w:rPr>
              <w:t xml:space="preserve"> </w:t>
            </w:r>
            <w:r w:rsidRPr="14194180">
              <w:rPr>
                <w:color w:val="000000" w:themeColor="text1"/>
                <w:sz w:val="22"/>
                <w:szCs w:val="22"/>
              </w:rPr>
              <w:t xml:space="preserve">Occasionally </w:t>
            </w:r>
          </w:p>
        </w:tc>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100C08" w:rsidP="00EE16AF" w:rsidRDefault="00100C08" w14:paraId="176A2A46" w14:textId="77777777">
            <w:pPr>
              <w:pBdr>
                <w:top w:val="nil"/>
                <w:left w:val="nil"/>
                <w:bottom w:val="nil"/>
                <w:right w:val="nil"/>
                <w:between w:val="nil"/>
              </w:pBdr>
              <w:spacing w:before="120" w:after="120"/>
              <w:rPr>
                <w:rFonts w:ascii="Times New Roman" w:hAnsi="Times New Roman" w:eastAsia="Times New Roman" w:cs="Times New Roman"/>
                <w:color w:val="000000"/>
              </w:rPr>
            </w:pPr>
            <w:r w:rsidRPr="14194180">
              <w:rPr>
                <w:color w:val="000000" w:themeColor="text1"/>
              </w:rPr>
              <w:t> </w:t>
            </w:r>
            <w:r w:rsidRPr="14194180">
              <w:rPr>
                <w:rFonts w:ascii="Segoe UI Symbol" w:hAnsi="Segoe UI Symbol" w:cs="Segoe UI Symbol"/>
                <w:color w:val="000000" w:themeColor="text1"/>
              </w:rPr>
              <w:t>☐</w:t>
            </w:r>
            <w:r w:rsidRPr="14194180">
              <w:rPr>
                <w:color w:val="000000" w:themeColor="text1"/>
              </w:rPr>
              <w:t xml:space="preserve"> </w:t>
            </w:r>
            <w:r w:rsidRPr="14194180">
              <w:rPr>
                <w:color w:val="000000" w:themeColor="text1"/>
                <w:sz w:val="22"/>
                <w:szCs w:val="22"/>
              </w:rPr>
              <w:t xml:space="preserve">Usually </w:t>
            </w:r>
          </w:p>
        </w:tc>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100C08" w:rsidP="00EE16AF" w:rsidRDefault="00100C08" w14:paraId="5EE486FC" w14:textId="77777777">
            <w:pPr>
              <w:pBdr>
                <w:top w:val="nil"/>
                <w:left w:val="nil"/>
                <w:bottom w:val="nil"/>
                <w:right w:val="nil"/>
                <w:between w:val="nil"/>
              </w:pBdr>
              <w:spacing w:before="120" w:after="120"/>
              <w:rPr>
                <w:rFonts w:ascii="Times New Roman" w:hAnsi="Times New Roman" w:eastAsia="Times New Roman" w:cs="Times New Roman"/>
                <w:color w:val="000000"/>
              </w:rPr>
            </w:pPr>
            <w:r w:rsidRPr="14194180">
              <w:rPr>
                <w:color w:val="000000" w:themeColor="text1"/>
              </w:rPr>
              <w:t> </w:t>
            </w:r>
            <w:r w:rsidRPr="14194180">
              <w:rPr>
                <w:rFonts w:ascii="Segoe UI Symbol" w:hAnsi="Segoe UI Symbol" w:cs="Segoe UI Symbol"/>
                <w:color w:val="000000" w:themeColor="text1"/>
              </w:rPr>
              <w:t>☐</w:t>
            </w:r>
            <w:r w:rsidRPr="14194180">
              <w:rPr>
                <w:color w:val="000000" w:themeColor="text1"/>
              </w:rPr>
              <w:t xml:space="preserve"> </w:t>
            </w:r>
            <w:r w:rsidRPr="14194180">
              <w:rPr>
                <w:color w:val="000000" w:themeColor="text1"/>
                <w:sz w:val="22"/>
                <w:szCs w:val="22"/>
              </w:rPr>
              <w:t>Always</w:t>
            </w:r>
          </w:p>
        </w:tc>
        <w:tc>
          <w:tcPr>
            <w:tcW w:w="1925"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100C08" w:rsidP="00EE16AF" w:rsidRDefault="00100C08" w14:paraId="001B5D4C" w14:textId="77777777">
            <w:pPr>
              <w:pBdr>
                <w:top w:val="nil"/>
                <w:left w:val="nil"/>
                <w:bottom w:val="nil"/>
                <w:right w:val="nil"/>
                <w:between w:val="nil"/>
              </w:pBdr>
              <w:spacing w:before="120" w:after="120"/>
              <w:rPr>
                <w:rFonts w:ascii="Times New Roman" w:hAnsi="Times New Roman" w:eastAsia="Times New Roman" w:cs="Times New Roman"/>
                <w:color w:val="000000"/>
              </w:rPr>
            </w:pPr>
            <w:r w:rsidRPr="14194180">
              <w:rPr>
                <w:color w:val="000000" w:themeColor="text1"/>
              </w:rPr>
              <w:t> </w:t>
            </w:r>
            <w:r w:rsidRPr="14194180">
              <w:rPr>
                <w:rFonts w:ascii="Segoe UI Symbol" w:hAnsi="Segoe UI Symbol" w:cs="Segoe UI Symbol"/>
                <w:color w:val="000000" w:themeColor="text1"/>
              </w:rPr>
              <w:t>☐</w:t>
            </w:r>
            <w:r w:rsidRPr="14194180">
              <w:rPr>
                <w:color w:val="000000" w:themeColor="text1"/>
              </w:rPr>
              <w:t xml:space="preserve"> </w:t>
            </w:r>
            <w:r w:rsidRPr="14194180">
              <w:rPr>
                <w:color w:val="000000" w:themeColor="text1"/>
                <w:sz w:val="22"/>
                <w:szCs w:val="22"/>
              </w:rPr>
              <w:t xml:space="preserve">N/A </w:t>
            </w:r>
          </w:p>
        </w:tc>
      </w:tr>
      <w:tr w:rsidR="00100C08" w:rsidTr="14194180" w14:paraId="0472FB63" w14:textId="77777777">
        <w:trPr>
          <w:trHeight w:val="340"/>
        </w:trPr>
        <w:tc>
          <w:tcPr>
            <w:tcW w:w="9621"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bottom"/>
          </w:tcPr>
          <w:p w:rsidR="00100C08" w:rsidP="00EE16AF" w:rsidRDefault="00100C08" w14:paraId="3384B07A" w14:textId="77777777">
            <w:pPr>
              <w:pBdr>
                <w:top w:val="nil"/>
                <w:left w:val="nil"/>
                <w:bottom w:val="nil"/>
                <w:right w:val="nil"/>
                <w:between w:val="nil"/>
              </w:pBdr>
              <w:spacing w:before="120" w:after="120"/>
              <w:rPr>
                <w:color w:val="000000"/>
              </w:rPr>
            </w:pPr>
          </w:p>
        </w:tc>
      </w:tr>
    </w:tbl>
    <w:p w:rsidR="00100C08" w:rsidP="14194180" w:rsidRDefault="00100C08" w14:paraId="6A583612" w14:textId="77777777">
      <w:pPr>
        <w:pBdr>
          <w:top w:val="nil"/>
          <w:left w:val="nil"/>
          <w:bottom w:val="nil"/>
          <w:right w:val="nil"/>
          <w:between w:val="nil"/>
        </w:pBdr>
        <w:rPr>
          <w:b/>
          <w:bCs/>
          <w:color w:val="000000"/>
        </w:rPr>
      </w:pPr>
    </w:p>
    <w:tbl>
      <w:tblPr>
        <w:tblW w:w="9621" w:type="dxa"/>
        <w:tblLayout w:type="fixed"/>
        <w:tblCellMar>
          <w:left w:w="115" w:type="dxa"/>
          <w:right w:w="115" w:type="dxa"/>
        </w:tblCellMar>
        <w:tblLook w:val="0400" w:firstRow="0" w:lastRow="0" w:firstColumn="0" w:lastColumn="0" w:noHBand="0" w:noVBand="1"/>
      </w:tblPr>
      <w:tblGrid>
        <w:gridCol w:w="1924"/>
        <w:gridCol w:w="1924"/>
        <w:gridCol w:w="1924"/>
        <w:gridCol w:w="1924"/>
        <w:gridCol w:w="1925"/>
      </w:tblGrid>
      <w:tr w:rsidR="00100C08" w:rsidTr="14194180" w14:paraId="5E847604" w14:textId="77777777">
        <w:trPr>
          <w:trHeight w:val="742"/>
        </w:trPr>
        <w:tc>
          <w:tcPr>
            <w:tcW w:w="9621" w:type="dxa"/>
            <w:gridSpan w:val="5"/>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D9D9D9" w:themeFill="background1" w:themeFillShade="D9"/>
            <w:vAlign w:val="center"/>
          </w:tcPr>
          <w:p w:rsidR="00100C08" w:rsidP="00EE16AF" w:rsidRDefault="00100C08" w14:paraId="0D4D034E" w14:textId="3DB3CD10">
            <w:pPr>
              <w:pBdr>
                <w:top w:val="nil"/>
                <w:left w:val="nil"/>
                <w:bottom w:val="nil"/>
                <w:right w:val="nil"/>
                <w:between w:val="nil"/>
              </w:pBdr>
              <w:jc w:val="both"/>
              <w:rPr>
                <w:rFonts w:ascii="Times New Roman" w:hAnsi="Times New Roman" w:eastAsia="Times New Roman" w:cs="Times New Roman"/>
                <w:color w:val="000000"/>
              </w:rPr>
            </w:pPr>
            <w:r w:rsidRPr="14194180">
              <w:rPr>
                <w:b/>
                <w:bCs/>
                <w:color w:val="000000" w:themeColor="text1"/>
                <w:sz w:val="22"/>
                <w:szCs w:val="22"/>
              </w:rPr>
              <w:t xml:space="preserve">B20. I </w:t>
            </w:r>
            <w:r w:rsidRPr="14194180" w:rsidR="00663035">
              <w:rPr>
                <w:b/>
                <w:bCs/>
                <w:color w:val="000000" w:themeColor="text1"/>
                <w:sz w:val="22"/>
                <w:szCs w:val="22"/>
              </w:rPr>
              <w:t>follow</w:t>
            </w:r>
            <w:r w:rsidRPr="14194180">
              <w:rPr>
                <w:b/>
                <w:bCs/>
                <w:color w:val="000000" w:themeColor="text1"/>
                <w:sz w:val="22"/>
                <w:szCs w:val="22"/>
              </w:rPr>
              <w:t xml:space="preserve"> the ethics recommendations in planning meetings, deliverables and communication</w:t>
            </w:r>
            <w:r w:rsidRPr="14194180" w:rsidR="00663035">
              <w:rPr>
                <w:b/>
                <w:bCs/>
                <w:color w:val="000000" w:themeColor="text1"/>
                <w:sz w:val="22"/>
                <w:szCs w:val="22"/>
              </w:rPr>
              <w:t xml:space="preserve"> in the project</w:t>
            </w:r>
          </w:p>
        </w:tc>
      </w:tr>
      <w:tr w:rsidR="00100C08" w:rsidTr="14194180" w14:paraId="536BFCAC" w14:textId="77777777">
        <w:trPr>
          <w:trHeight w:val="340"/>
        </w:trPr>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100C08" w:rsidP="00EE16AF" w:rsidRDefault="00100C08" w14:paraId="1AB05784"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Segoe UI Symbol" w:hAnsi="Segoe UI Symbol" w:cs="Segoe UI Symbol"/>
                <w:color w:val="000000"/>
              </w:rPr>
              <w:t>☐</w:t>
            </w:r>
            <w:r>
              <w:rPr>
                <w:color w:val="000000"/>
              </w:rPr>
              <w:t xml:space="preserve"> </w:t>
            </w:r>
            <w:r>
              <w:rPr>
                <w:color w:val="000000"/>
                <w:sz w:val="22"/>
                <w:szCs w:val="22"/>
              </w:rPr>
              <w:t>Rarely</w:t>
            </w:r>
          </w:p>
        </w:tc>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100C08" w:rsidP="00EE16AF" w:rsidRDefault="00100C08" w14:paraId="7A1A112E"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Segoe UI Symbol" w:hAnsi="Segoe UI Symbol" w:cs="Segoe UI Symbol"/>
                <w:color w:val="000000"/>
              </w:rPr>
              <w:t>☐</w:t>
            </w:r>
            <w:r>
              <w:rPr>
                <w:color w:val="000000"/>
              </w:rPr>
              <w:t xml:space="preserve"> </w:t>
            </w:r>
            <w:r>
              <w:rPr>
                <w:color w:val="000000"/>
                <w:sz w:val="22"/>
                <w:szCs w:val="22"/>
              </w:rPr>
              <w:t xml:space="preserve">Occasionally </w:t>
            </w:r>
          </w:p>
        </w:tc>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100C08" w:rsidP="00EE16AF" w:rsidRDefault="00100C08" w14:paraId="551214AF"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Segoe UI Symbol" w:hAnsi="Segoe UI Symbol" w:cs="Segoe UI Symbol"/>
                <w:color w:val="000000"/>
              </w:rPr>
              <w:t>☐</w:t>
            </w:r>
            <w:r>
              <w:rPr>
                <w:color w:val="000000"/>
              </w:rPr>
              <w:t xml:space="preserve"> </w:t>
            </w:r>
            <w:r>
              <w:rPr>
                <w:color w:val="000000"/>
                <w:sz w:val="22"/>
                <w:szCs w:val="22"/>
              </w:rPr>
              <w:t xml:space="preserve">Usually </w:t>
            </w:r>
          </w:p>
        </w:tc>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100C08" w:rsidP="00EE16AF" w:rsidRDefault="00100C08" w14:paraId="31B06AE5"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Segoe UI Symbol" w:hAnsi="Segoe UI Symbol" w:cs="Segoe UI Symbol"/>
                <w:color w:val="000000"/>
              </w:rPr>
              <w:t>☐</w:t>
            </w:r>
            <w:r>
              <w:rPr>
                <w:color w:val="000000"/>
              </w:rPr>
              <w:t xml:space="preserve"> </w:t>
            </w:r>
            <w:r>
              <w:rPr>
                <w:color w:val="000000"/>
                <w:sz w:val="22"/>
                <w:szCs w:val="22"/>
              </w:rPr>
              <w:t>Always</w:t>
            </w:r>
          </w:p>
        </w:tc>
        <w:tc>
          <w:tcPr>
            <w:tcW w:w="1925"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100C08" w:rsidP="00EE16AF" w:rsidRDefault="00100C08" w14:paraId="5801AD8E"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Segoe UI Symbol" w:hAnsi="Segoe UI Symbol" w:cs="Segoe UI Symbol"/>
                <w:color w:val="000000"/>
              </w:rPr>
              <w:t>☐</w:t>
            </w:r>
            <w:r>
              <w:rPr>
                <w:color w:val="000000"/>
              </w:rPr>
              <w:t xml:space="preserve"> </w:t>
            </w:r>
            <w:r>
              <w:rPr>
                <w:color w:val="000000"/>
                <w:sz w:val="22"/>
                <w:szCs w:val="22"/>
              </w:rPr>
              <w:t xml:space="preserve">N/A </w:t>
            </w:r>
          </w:p>
        </w:tc>
      </w:tr>
      <w:tr w:rsidR="00100C08" w:rsidTr="14194180" w14:paraId="72120E2C" w14:textId="77777777">
        <w:trPr>
          <w:trHeight w:val="340"/>
        </w:trPr>
        <w:tc>
          <w:tcPr>
            <w:tcW w:w="9621"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bottom"/>
          </w:tcPr>
          <w:p w:rsidR="00100C08" w:rsidP="00EE16AF" w:rsidRDefault="00100C08" w14:paraId="70C93563" w14:textId="77777777">
            <w:pPr>
              <w:pBdr>
                <w:top w:val="nil"/>
                <w:left w:val="nil"/>
                <w:bottom w:val="nil"/>
                <w:right w:val="nil"/>
                <w:between w:val="nil"/>
              </w:pBdr>
              <w:spacing w:before="120" w:after="120"/>
              <w:rPr>
                <w:color w:val="000000"/>
              </w:rPr>
            </w:pPr>
          </w:p>
        </w:tc>
      </w:tr>
    </w:tbl>
    <w:p w:rsidR="003D5539" w:rsidRDefault="003D5539" w14:paraId="12C9463A" w14:textId="77777777">
      <w:pPr>
        <w:pBdr>
          <w:top w:val="nil"/>
          <w:left w:val="nil"/>
          <w:bottom w:val="nil"/>
          <w:right w:val="nil"/>
          <w:between w:val="nil"/>
        </w:pBdr>
        <w:rPr>
          <w:b/>
          <w:color w:val="000000"/>
        </w:rPr>
      </w:pPr>
    </w:p>
    <w:p w:rsidR="003D5539" w:rsidRDefault="00DB17E8" w14:paraId="4E97CFC6" w14:textId="77777777">
      <w:pPr>
        <w:pBdr>
          <w:top w:val="nil"/>
          <w:left w:val="nil"/>
          <w:bottom w:val="nil"/>
          <w:right w:val="nil"/>
          <w:between w:val="nil"/>
        </w:pBdr>
        <w:rPr>
          <w:b/>
          <w:color w:val="000000"/>
        </w:rPr>
      </w:pPr>
      <w:r>
        <w:rPr>
          <w:b/>
          <w:color w:val="000000"/>
        </w:rPr>
        <w:t xml:space="preserve">C) Work Package Leaders and Task Leaders Level (only for WPL and TL): </w:t>
      </w:r>
    </w:p>
    <w:p w:rsidR="003D5539" w:rsidRDefault="003D5539" w14:paraId="310ABB51" w14:textId="77777777"/>
    <w:tbl>
      <w:tblPr>
        <w:tblW w:w="9621" w:type="dxa"/>
        <w:tblLayout w:type="fixed"/>
        <w:tblCellMar>
          <w:left w:w="115" w:type="dxa"/>
          <w:right w:w="115" w:type="dxa"/>
        </w:tblCellMar>
        <w:tblLook w:val="0400" w:firstRow="0" w:lastRow="0" w:firstColumn="0" w:lastColumn="0" w:noHBand="0" w:noVBand="1"/>
      </w:tblPr>
      <w:tblGrid>
        <w:gridCol w:w="1924"/>
        <w:gridCol w:w="1924"/>
        <w:gridCol w:w="1924"/>
        <w:gridCol w:w="1924"/>
        <w:gridCol w:w="1925"/>
      </w:tblGrid>
      <w:tr w:rsidR="003D5539" w14:paraId="1AFE20D6" w14:textId="77777777">
        <w:trPr>
          <w:trHeight w:val="742"/>
        </w:trPr>
        <w:tc>
          <w:tcPr>
            <w:tcW w:w="9621" w:type="dxa"/>
            <w:gridSpan w:val="5"/>
            <w:tcBorders>
              <w:top w:val="single" w:color="000000" w:sz="8" w:space="0"/>
              <w:left w:val="single" w:color="000000" w:sz="8" w:space="0"/>
              <w:bottom w:val="single" w:color="000000" w:sz="4" w:space="0"/>
              <w:right w:val="single" w:color="000000" w:sz="8" w:space="0"/>
            </w:tcBorders>
            <w:shd w:val="clear" w:color="auto" w:fill="D9D9D9"/>
            <w:vAlign w:val="center"/>
          </w:tcPr>
          <w:p w:rsidR="003D5539" w:rsidRDefault="00DB17E8" w14:paraId="03C0EAD8" w14:textId="77777777">
            <w:pPr>
              <w:pBdr>
                <w:top w:val="nil"/>
                <w:left w:val="nil"/>
                <w:bottom w:val="nil"/>
                <w:right w:val="nil"/>
                <w:between w:val="nil"/>
              </w:pBdr>
              <w:jc w:val="both"/>
              <w:rPr>
                <w:rFonts w:ascii="Times New Roman" w:hAnsi="Times New Roman" w:eastAsia="Times New Roman" w:cs="Times New Roman"/>
                <w:color w:val="000000"/>
              </w:rPr>
            </w:pPr>
            <w:r>
              <w:rPr>
                <w:b/>
                <w:color w:val="000000"/>
                <w:sz w:val="22"/>
                <w:szCs w:val="22"/>
              </w:rPr>
              <w:t>C01. We took into consideration any opinions and views differing from ours, even when deadlines forced us to make quick decisions.</w:t>
            </w:r>
          </w:p>
        </w:tc>
      </w:tr>
      <w:tr w:rsidR="003D5539" w14:paraId="2582B599" w14:textId="77777777">
        <w:trPr>
          <w:trHeight w:val="340"/>
        </w:trPr>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223E6658"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Rarely</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4EE90513"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Occasionally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5C749233"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Usually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7F19A8BB"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Always</w:t>
            </w:r>
          </w:p>
        </w:tc>
        <w:tc>
          <w:tcPr>
            <w:tcW w:w="1925"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166B17F4"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N/A </w:t>
            </w:r>
          </w:p>
        </w:tc>
      </w:tr>
      <w:tr w:rsidR="003D5539" w14:paraId="40C2B8A1" w14:textId="77777777">
        <w:trPr>
          <w:trHeight w:val="340"/>
        </w:trPr>
        <w:tc>
          <w:tcPr>
            <w:tcW w:w="9621"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rsidR="003D5539" w:rsidRDefault="003D5539" w14:paraId="227D6CC6" w14:textId="77777777">
            <w:pPr>
              <w:pBdr>
                <w:top w:val="nil"/>
                <w:left w:val="nil"/>
                <w:bottom w:val="nil"/>
                <w:right w:val="nil"/>
                <w:between w:val="nil"/>
              </w:pBdr>
              <w:spacing w:before="120" w:after="120"/>
              <w:rPr>
                <w:color w:val="000000"/>
              </w:rPr>
            </w:pPr>
          </w:p>
        </w:tc>
      </w:tr>
    </w:tbl>
    <w:p w:rsidR="003D5539" w:rsidRDefault="003D5539" w14:paraId="0931C405" w14:textId="77777777">
      <w:pPr>
        <w:rPr>
          <w:b/>
        </w:rPr>
      </w:pPr>
    </w:p>
    <w:tbl>
      <w:tblPr>
        <w:tblW w:w="9621" w:type="dxa"/>
        <w:tblLayout w:type="fixed"/>
        <w:tblCellMar>
          <w:left w:w="115" w:type="dxa"/>
          <w:right w:w="115" w:type="dxa"/>
        </w:tblCellMar>
        <w:tblLook w:val="0400" w:firstRow="0" w:lastRow="0" w:firstColumn="0" w:lastColumn="0" w:noHBand="0" w:noVBand="1"/>
      </w:tblPr>
      <w:tblGrid>
        <w:gridCol w:w="1924"/>
        <w:gridCol w:w="1924"/>
        <w:gridCol w:w="1924"/>
        <w:gridCol w:w="1924"/>
        <w:gridCol w:w="1925"/>
      </w:tblGrid>
      <w:tr w:rsidR="003D5539" w14:paraId="205DB3B6" w14:textId="77777777">
        <w:trPr>
          <w:trHeight w:val="742"/>
        </w:trPr>
        <w:tc>
          <w:tcPr>
            <w:tcW w:w="9621" w:type="dxa"/>
            <w:gridSpan w:val="5"/>
            <w:tcBorders>
              <w:top w:val="single" w:color="000000" w:sz="8" w:space="0"/>
              <w:left w:val="single" w:color="000000" w:sz="8" w:space="0"/>
              <w:bottom w:val="single" w:color="000000" w:sz="4" w:space="0"/>
              <w:right w:val="single" w:color="000000" w:sz="8" w:space="0"/>
            </w:tcBorders>
            <w:shd w:val="clear" w:color="auto" w:fill="D9D9D9"/>
            <w:vAlign w:val="center"/>
          </w:tcPr>
          <w:p w:rsidR="003D5539" w:rsidRDefault="00DB17E8" w14:paraId="5539AAE3" w14:textId="77777777">
            <w:pPr>
              <w:pBdr>
                <w:top w:val="nil"/>
                <w:left w:val="nil"/>
                <w:bottom w:val="nil"/>
                <w:right w:val="nil"/>
                <w:between w:val="nil"/>
              </w:pBdr>
              <w:jc w:val="both"/>
              <w:rPr>
                <w:b/>
                <w:color w:val="000000"/>
                <w:sz w:val="22"/>
                <w:szCs w:val="22"/>
              </w:rPr>
            </w:pPr>
            <w:r>
              <w:rPr>
                <w:b/>
                <w:color w:val="000000"/>
                <w:sz w:val="22"/>
                <w:szCs w:val="22"/>
              </w:rPr>
              <w:t xml:space="preserve">C02. We took successful actions to prevent situations of disrespect towards individuals who differ from us in ethnicity, religion, gender, age, education, societal status, professional discipline, language, generation, sexual orientation or physical or mental disability, skill sets, and in any other aspects of diversity considered in LINKS </w:t>
            </w:r>
          </w:p>
        </w:tc>
      </w:tr>
      <w:tr w:rsidR="003D5539" w14:paraId="5DBB77F1" w14:textId="77777777">
        <w:trPr>
          <w:trHeight w:val="340"/>
        </w:trPr>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45C42083"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Arimo" w:hAnsi="Arimo" w:eastAsia="Arimo" w:cs="Arimo"/>
                <w:color w:val="000000"/>
              </w:rPr>
              <w:t>☐</w:t>
            </w:r>
            <w:r>
              <w:rPr>
                <w:color w:val="000000"/>
              </w:rPr>
              <w:t xml:space="preserve"> </w:t>
            </w:r>
            <w:r>
              <w:rPr>
                <w:color w:val="000000"/>
                <w:sz w:val="22"/>
                <w:szCs w:val="22"/>
              </w:rPr>
              <w:t>Rarely</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102021CD"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Arimo" w:hAnsi="Arimo" w:eastAsia="Arimo" w:cs="Arimo"/>
                <w:color w:val="000000"/>
              </w:rPr>
              <w:t>☐</w:t>
            </w:r>
            <w:r>
              <w:rPr>
                <w:color w:val="000000"/>
              </w:rPr>
              <w:t xml:space="preserve"> </w:t>
            </w:r>
            <w:r>
              <w:rPr>
                <w:color w:val="000000"/>
                <w:sz w:val="22"/>
                <w:szCs w:val="22"/>
              </w:rPr>
              <w:t xml:space="preserve">Occasionally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3BBD71A4"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Arimo" w:hAnsi="Arimo" w:eastAsia="Arimo" w:cs="Arimo"/>
                <w:color w:val="000000"/>
              </w:rPr>
              <w:t>☐</w:t>
            </w:r>
            <w:r>
              <w:rPr>
                <w:color w:val="000000"/>
              </w:rPr>
              <w:t xml:space="preserve"> </w:t>
            </w:r>
            <w:r>
              <w:rPr>
                <w:color w:val="000000"/>
                <w:sz w:val="22"/>
                <w:szCs w:val="22"/>
              </w:rPr>
              <w:t xml:space="preserve">Usually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6DBD74F2"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Arimo" w:hAnsi="Arimo" w:eastAsia="Arimo" w:cs="Arimo"/>
                <w:color w:val="000000"/>
              </w:rPr>
              <w:t>☐</w:t>
            </w:r>
            <w:r>
              <w:rPr>
                <w:color w:val="000000"/>
              </w:rPr>
              <w:t xml:space="preserve"> </w:t>
            </w:r>
            <w:r>
              <w:rPr>
                <w:color w:val="000000"/>
                <w:sz w:val="22"/>
                <w:szCs w:val="22"/>
              </w:rPr>
              <w:t>Always</w:t>
            </w:r>
          </w:p>
        </w:tc>
        <w:tc>
          <w:tcPr>
            <w:tcW w:w="1925"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183C55FD"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Arimo" w:hAnsi="Arimo" w:eastAsia="Arimo" w:cs="Arimo"/>
                <w:color w:val="000000"/>
              </w:rPr>
              <w:t>☐</w:t>
            </w:r>
            <w:r>
              <w:rPr>
                <w:color w:val="000000"/>
              </w:rPr>
              <w:t xml:space="preserve"> </w:t>
            </w:r>
            <w:r>
              <w:rPr>
                <w:color w:val="000000"/>
                <w:sz w:val="22"/>
                <w:szCs w:val="22"/>
              </w:rPr>
              <w:t xml:space="preserve">N/A </w:t>
            </w:r>
          </w:p>
        </w:tc>
      </w:tr>
      <w:tr w:rsidR="003D5539" w14:paraId="098F4D03" w14:textId="77777777">
        <w:trPr>
          <w:trHeight w:val="340"/>
        </w:trPr>
        <w:tc>
          <w:tcPr>
            <w:tcW w:w="9621"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rsidR="003D5539" w:rsidRDefault="003D5539" w14:paraId="7BF538C1" w14:textId="77777777">
            <w:pPr>
              <w:pBdr>
                <w:top w:val="nil"/>
                <w:left w:val="nil"/>
                <w:bottom w:val="nil"/>
                <w:right w:val="nil"/>
                <w:between w:val="nil"/>
              </w:pBdr>
              <w:spacing w:before="120" w:after="120"/>
              <w:rPr>
                <w:color w:val="000000"/>
              </w:rPr>
            </w:pPr>
          </w:p>
        </w:tc>
      </w:tr>
    </w:tbl>
    <w:p w:rsidR="003D5539" w:rsidRDefault="003D5539" w14:paraId="598A1A2B" w14:textId="77777777">
      <w:pPr>
        <w:rPr>
          <w:b/>
        </w:rPr>
      </w:pPr>
    </w:p>
    <w:tbl>
      <w:tblPr>
        <w:tblW w:w="9621" w:type="dxa"/>
        <w:tblLayout w:type="fixed"/>
        <w:tblCellMar>
          <w:left w:w="115" w:type="dxa"/>
          <w:right w:w="115" w:type="dxa"/>
        </w:tblCellMar>
        <w:tblLook w:val="0400" w:firstRow="0" w:lastRow="0" w:firstColumn="0" w:lastColumn="0" w:noHBand="0" w:noVBand="1"/>
      </w:tblPr>
      <w:tblGrid>
        <w:gridCol w:w="1924"/>
        <w:gridCol w:w="1924"/>
        <w:gridCol w:w="1924"/>
        <w:gridCol w:w="1924"/>
        <w:gridCol w:w="1925"/>
      </w:tblGrid>
      <w:tr w:rsidR="003D5539" w14:paraId="7AF69A97" w14:textId="77777777">
        <w:trPr>
          <w:trHeight w:val="742"/>
        </w:trPr>
        <w:tc>
          <w:tcPr>
            <w:tcW w:w="9621" w:type="dxa"/>
            <w:gridSpan w:val="5"/>
            <w:tcBorders>
              <w:top w:val="single" w:color="000000" w:sz="8" w:space="0"/>
              <w:left w:val="single" w:color="000000" w:sz="8" w:space="0"/>
              <w:bottom w:val="single" w:color="000000" w:sz="4" w:space="0"/>
              <w:right w:val="single" w:color="000000" w:sz="8" w:space="0"/>
            </w:tcBorders>
            <w:shd w:val="clear" w:color="auto" w:fill="D9D9D9"/>
            <w:vAlign w:val="center"/>
          </w:tcPr>
          <w:p w:rsidR="003D5539" w:rsidRDefault="00DB17E8" w14:paraId="221AD8A9" w14:textId="77777777">
            <w:pPr>
              <w:pBdr>
                <w:top w:val="nil"/>
                <w:left w:val="nil"/>
                <w:bottom w:val="nil"/>
                <w:right w:val="nil"/>
                <w:between w:val="nil"/>
              </w:pBdr>
              <w:jc w:val="both"/>
              <w:rPr>
                <w:rFonts w:ascii="Times New Roman" w:hAnsi="Times New Roman" w:eastAsia="Times New Roman" w:cs="Times New Roman"/>
                <w:color w:val="000000"/>
              </w:rPr>
            </w:pPr>
            <w:r>
              <w:rPr>
                <w:b/>
                <w:color w:val="000000"/>
                <w:sz w:val="22"/>
                <w:szCs w:val="22"/>
              </w:rPr>
              <w:t>C03. We adopted mitigation strategies to avoid obstacles and to address potential risks that could impact our work (for example, COVID-19 pandemic, hazard seasons, etc.).</w:t>
            </w:r>
          </w:p>
        </w:tc>
      </w:tr>
      <w:tr w:rsidR="003D5539" w14:paraId="76D3552B" w14:textId="77777777">
        <w:trPr>
          <w:trHeight w:val="340"/>
        </w:trPr>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619592D5"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Rarely</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422ED882"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Occasionally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1A34D8FB"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Usually </w:t>
            </w:r>
          </w:p>
        </w:tc>
        <w:tc>
          <w:tcPr>
            <w:tcW w:w="1924"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7874E248"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Always</w:t>
            </w:r>
          </w:p>
        </w:tc>
        <w:tc>
          <w:tcPr>
            <w:tcW w:w="1925" w:type="dxa"/>
            <w:tcBorders>
              <w:top w:val="nil"/>
              <w:left w:val="single" w:color="000000" w:sz="8" w:space="0"/>
              <w:bottom w:val="single" w:color="000000" w:sz="4" w:space="0"/>
              <w:right w:val="single" w:color="000000" w:sz="8" w:space="0"/>
            </w:tcBorders>
            <w:shd w:val="clear" w:color="auto" w:fill="auto"/>
            <w:vAlign w:val="bottom"/>
          </w:tcPr>
          <w:p w:rsidR="003D5539" w:rsidRDefault="00DB17E8" w14:paraId="3719E0D6"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N/A </w:t>
            </w:r>
          </w:p>
        </w:tc>
      </w:tr>
      <w:tr w:rsidR="003D5539" w14:paraId="10E7D805" w14:textId="77777777">
        <w:trPr>
          <w:trHeight w:val="340"/>
        </w:trPr>
        <w:tc>
          <w:tcPr>
            <w:tcW w:w="9621"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rsidR="003D5539" w:rsidRDefault="003D5539" w14:paraId="24775440" w14:textId="77777777">
            <w:pPr>
              <w:pBdr>
                <w:top w:val="nil"/>
                <w:left w:val="nil"/>
                <w:bottom w:val="nil"/>
                <w:right w:val="nil"/>
                <w:between w:val="nil"/>
              </w:pBdr>
              <w:spacing w:before="120" w:after="120"/>
              <w:rPr>
                <w:color w:val="000000"/>
              </w:rPr>
            </w:pPr>
          </w:p>
        </w:tc>
      </w:tr>
    </w:tbl>
    <w:p w:rsidR="003D5539" w:rsidRDefault="003D5539" w14:paraId="2956F735" w14:textId="77777777">
      <w:pPr>
        <w:pBdr>
          <w:top w:val="nil"/>
          <w:left w:val="nil"/>
          <w:bottom w:val="nil"/>
          <w:right w:val="nil"/>
          <w:between w:val="nil"/>
        </w:pBdr>
        <w:rPr>
          <w:b/>
          <w:color w:val="000000"/>
        </w:rPr>
      </w:pPr>
    </w:p>
    <w:tbl>
      <w:tblPr>
        <w:tblW w:w="9630" w:type="dxa"/>
        <w:tblLayout w:type="fixed"/>
        <w:tblLook w:val="0400" w:firstRow="0" w:lastRow="0" w:firstColumn="0" w:lastColumn="0" w:noHBand="0" w:noVBand="1"/>
      </w:tblPr>
      <w:tblGrid>
        <w:gridCol w:w="1926"/>
        <w:gridCol w:w="1926"/>
        <w:gridCol w:w="1926"/>
        <w:gridCol w:w="1926"/>
        <w:gridCol w:w="1926"/>
      </w:tblGrid>
      <w:tr w:rsidR="003D5539" w:rsidTr="079BE15C" w14:paraId="787A6E5F" w14:textId="77777777">
        <w:trPr>
          <w:trHeight w:val="742"/>
        </w:trPr>
        <w:tc>
          <w:tcPr>
            <w:tcW w:w="9630" w:type="dxa"/>
            <w:gridSpan w:val="5"/>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D9D9D9" w:themeFill="background1" w:themeFillShade="D9"/>
            <w:vAlign w:val="center"/>
          </w:tcPr>
          <w:p w:rsidR="003D5539" w:rsidP="079BE15C" w:rsidRDefault="00DB17E8" w14:paraId="0856795C" w14:textId="3A78F28C">
            <w:pPr>
              <w:pBdr>
                <w:top w:val="nil"/>
                <w:left w:val="nil"/>
                <w:bottom w:val="nil"/>
                <w:right w:val="nil"/>
                <w:between w:val="nil"/>
              </w:pBdr>
              <w:jc w:val="both"/>
              <w:rPr>
                <w:color w:val="242424"/>
                <w:sz w:val="21"/>
                <w:szCs w:val="21"/>
              </w:rPr>
            </w:pPr>
            <w:r w:rsidRPr="079BE15C">
              <w:rPr>
                <w:b/>
                <w:bCs/>
                <w:color w:val="000000" w:themeColor="text1"/>
                <w:sz w:val="22"/>
                <w:szCs w:val="22"/>
              </w:rPr>
              <w:t>C04. Have ethical issues arisen during our work?</w:t>
            </w:r>
          </w:p>
        </w:tc>
      </w:tr>
      <w:tr w:rsidR="003D5539" w:rsidTr="079BE15C" w14:paraId="0DBB57AD" w14:textId="77777777">
        <w:trPr>
          <w:trHeight w:val="340"/>
        </w:trPr>
        <w:tc>
          <w:tcPr>
            <w:tcW w:w="19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bottom"/>
          </w:tcPr>
          <w:p w:rsidR="00DB17E8" w:rsidP="66D91B8D" w:rsidRDefault="00DB17E8" w14:paraId="71C43053" w14:textId="77777777">
            <w:pPr>
              <w:spacing w:before="120" w:after="120"/>
              <w:rPr>
                <w:rFonts w:ascii="Times New Roman" w:hAnsi="Times New Roman" w:eastAsia="Times New Roman" w:cs="Times New Roman"/>
                <w:color w:val="000000" w:themeColor="text1"/>
              </w:rPr>
            </w:pPr>
            <w:r w:rsidRPr="66D91B8D">
              <w:rPr>
                <w:color w:val="000000" w:themeColor="text1"/>
              </w:rPr>
              <w:t xml:space="preserve"> ☐ </w:t>
            </w:r>
            <w:r w:rsidRPr="66D91B8D">
              <w:rPr>
                <w:color w:val="000000" w:themeColor="text1"/>
                <w:sz w:val="22"/>
                <w:szCs w:val="22"/>
              </w:rPr>
              <w:t>Rarely</w:t>
            </w:r>
          </w:p>
        </w:tc>
        <w:tc>
          <w:tcPr>
            <w:tcW w:w="19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bottom"/>
          </w:tcPr>
          <w:p w:rsidR="00DB17E8" w:rsidP="66D91B8D" w:rsidRDefault="00DB17E8" w14:paraId="63D501FF" w14:textId="77777777">
            <w:pPr>
              <w:spacing w:before="120" w:after="120"/>
              <w:rPr>
                <w:rFonts w:ascii="Times New Roman" w:hAnsi="Times New Roman" w:eastAsia="Times New Roman" w:cs="Times New Roman"/>
                <w:color w:val="000000" w:themeColor="text1"/>
              </w:rPr>
            </w:pPr>
            <w:r w:rsidRPr="66D91B8D">
              <w:rPr>
                <w:color w:val="000000" w:themeColor="text1"/>
              </w:rPr>
              <w:t xml:space="preserve"> ☐ </w:t>
            </w:r>
            <w:r w:rsidRPr="66D91B8D">
              <w:rPr>
                <w:color w:val="000000" w:themeColor="text1"/>
                <w:sz w:val="22"/>
                <w:szCs w:val="22"/>
              </w:rPr>
              <w:t xml:space="preserve">Occasionally </w:t>
            </w:r>
          </w:p>
        </w:tc>
        <w:tc>
          <w:tcPr>
            <w:tcW w:w="19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bottom"/>
          </w:tcPr>
          <w:p w:rsidR="00DB17E8" w:rsidP="66D91B8D" w:rsidRDefault="00DB17E8" w14:paraId="3EFD162A" w14:textId="77777777">
            <w:pPr>
              <w:spacing w:before="120" w:after="120"/>
              <w:rPr>
                <w:rFonts w:ascii="Times New Roman" w:hAnsi="Times New Roman" w:eastAsia="Times New Roman" w:cs="Times New Roman"/>
                <w:color w:val="000000" w:themeColor="text1"/>
              </w:rPr>
            </w:pPr>
            <w:r w:rsidRPr="66D91B8D">
              <w:rPr>
                <w:color w:val="000000" w:themeColor="text1"/>
              </w:rPr>
              <w:t xml:space="preserve"> ☐ </w:t>
            </w:r>
            <w:r w:rsidRPr="66D91B8D">
              <w:rPr>
                <w:color w:val="000000" w:themeColor="text1"/>
                <w:sz w:val="22"/>
                <w:szCs w:val="22"/>
              </w:rPr>
              <w:t xml:space="preserve">Usually </w:t>
            </w:r>
          </w:p>
        </w:tc>
        <w:tc>
          <w:tcPr>
            <w:tcW w:w="19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bottom"/>
          </w:tcPr>
          <w:p w:rsidR="00DB17E8" w:rsidP="66D91B8D" w:rsidRDefault="00DB17E8" w14:paraId="650502FF" w14:textId="77777777">
            <w:pPr>
              <w:spacing w:before="120" w:after="120"/>
              <w:rPr>
                <w:rFonts w:ascii="Times New Roman" w:hAnsi="Times New Roman" w:eastAsia="Times New Roman" w:cs="Times New Roman"/>
                <w:color w:val="000000" w:themeColor="text1"/>
              </w:rPr>
            </w:pPr>
            <w:r w:rsidRPr="66D91B8D">
              <w:rPr>
                <w:color w:val="000000" w:themeColor="text1"/>
              </w:rPr>
              <w:t xml:space="preserve"> ☐ </w:t>
            </w:r>
            <w:r w:rsidRPr="66D91B8D">
              <w:rPr>
                <w:color w:val="000000" w:themeColor="text1"/>
                <w:sz w:val="22"/>
                <w:szCs w:val="22"/>
              </w:rPr>
              <w:t>Always</w:t>
            </w:r>
          </w:p>
        </w:tc>
        <w:tc>
          <w:tcPr>
            <w:tcW w:w="19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bottom"/>
          </w:tcPr>
          <w:p w:rsidR="00DB17E8" w:rsidP="66D91B8D" w:rsidRDefault="00DB17E8" w14:paraId="488FA878" w14:textId="77777777">
            <w:pPr>
              <w:spacing w:before="120" w:after="120"/>
              <w:rPr>
                <w:rFonts w:ascii="Times New Roman" w:hAnsi="Times New Roman" w:eastAsia="Times New Roman" w:cs="Times New Roman"/>
                <w:color w:val="000000" w:themeColor="text1"/>
              </w:rPr>
            </w:pPr>
            <w:r w:rsidRPr="66D91B8D">
              <w:rPr>
                <w:color w:val="000000" w:themeColor="text1"/>
              </w:rPr>
              <w:t xml:space="preserve"> ☐ </w:t>
            </w:r>
            <w:r w:rsidRPr="66D91B8D">
              <w:rPr>
                <w:color w:val="000000" w:themeColor="text1"/>
                <w:sz w:val="22"/>
                <w:szCs w:val="22"/>
              </w:rPr>
              <w:t xml:space="preserve">N/A </w:t>
            </w:r>
          </w:p>
        </w:tc>
      </w:tr>
      <w:tr w:rsidR="66D91B8D" w:rsidTr="079BE15C" w14:paraId="1E77FA01" w14:textId="77777777">
        <w:trPr>
          <w:trHeight w:val="340"/>
        </w:trPr>
        <w:tc>
          <w:tcPr>
            <w:tcW w:w="9630"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bottom"/>
          </w:tcPr>
          <w:p w:rsidR="66D91B8D" w:rsidP="66D91B8D" w:rsidRDefault="66D91B8D" w14:paraId="7BFCFB18" w14:textId="6E5AC58A">
            <w:pPr>
              <w:rPr>
                <w:color w:val="000000" w:themeColor="text1"/>
              </w:rPr>
            </w:pPr>
          </w:p>
          <w:p w:rsidR="66D91B8D" w:rsidP="66D91B8D" w:rsidRDefault="66D91B8D" w14:paraId="26759887" w14:textId="50C162BB">
            <w:pPr>
              <w:rPr>
                <w:color w:val="000000" w:themeColor="text1"/>
              </w:rPr>
            </w:pPr>
          </w:p>
        </w:tc>
      </w:tr>
    </w:tbl>
    <w:p w:rsidR="003D5539" w:rsidP="079BE15C" w:rsidRDefault="003D5539" w14:paraId="671F4B6E" w14:textId="77777777">
      <w:pPr>
        <w:spacing w:before="120" w:after="120"/>
        <w:rPr>
          <w:b/>
          <w:bCs/>
          <w:sz w:val="22"/>
          <w:szCs w:val="22"/>
        </w:rPr>
      </w:pPr>
    </w:p>
    <w:tbl>
      <w:tblPr>
        <w:tblW w:w="0" w:type="auto"/>
        <w:tblLook w:val="0400" w:firstRow="0" w:lastRow="0" w:firstColumn="0" w:lastColumn="0" w:noHBand="0" w:noVBand="1"/>
      </w:tblPr>
      <w:tblGrid>
        <w:gridCol w:w="1922"/>
        <w:gridCol w:w="1923"/>
        <w:gridCol w:w="1922"/>
        <w:gridCol w:w="1922"/>
        <w:gridCol w:w="1923"/>
      </w:tblGrid>
      <w:tr w:rsidR="079BE15C" w:rsidTr="079BE15C" w14:paraId="1FF5668A" w14:textId="77777777">
        <w:trPr>
          <w:trHeight w:val="742"/>
        </w:trPr>
        <w:tc>
          <w:tcPr>
            <w:tcW w:w="9621" w:type="dxa"/>
            <w:gridSpan w:val="5"/>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D9D9D9" w:themeFill="background1" w:themeFillShade="D9"/>
            <w:vAlign w:val="center"/>
          </w:tcPr>
          <w:p w:rsidR="00DB17E8" w:rsidP="079BE15C" w:rsidRDefault="00DB17E8" w14:paraId="185E6333" w14:textId="687DD4EC">
            <w:pPr>
              <w:spacing w:before="120" w:after="120"/>
              <w:jc w:val="both"/>
              <w:rPr>
                <w:color w:val="242424"/>
                <w:sz w:val="21"/>
                <w:szCs w:val="21"/>
              </w:rPr>
            </w:pPr>
            <w:r w:rsidRPr="079BE15C">
              <w:rPr>
                <w:b/>
                <w:bCs/>
                <w:color w:val="000000" w:themeColor="text1"/>
                <w:sz w:val="22"/>
                <w:szCs w:val="22"/>
              </w:rPr>
              <w:t xml:space="preserve">C05. </w:t>
            </w:r>
            <w:r w:rsidRPr="079BE15C" w:rsidR="079BE15C">
              <w:rPr>
                <w:b/>
                <w:bCs/>
                <w:color w:val="242424"/>
                <w:sz w:val="22"/>
                <w:szCs w:val="22"/>
              </w:rPr>
              <w:t>In case you answered yes to C04, were they effectively overcome?</w:t>
            </w:r>
          </w:p>
        </w:tc>
      </w:tr>
      <w:tr w:rsidR="079BE15C" w:rsidTr="079BE15C" w14:paraId="44ACBF36" w14:textId="77777777">
        <w:trPr>
          <w:trHeight w:val="340"/>
        </w:trPr>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DB17E8" w:rsidP="079BE15C" w:rsidRDefault="00DB17E8" w14:paraId="13D6F602" w14:textId="77777777">
            <w:pPr>
              <w:spacing w:before="120" w:after="120"/>
              <w:rPr>
                <w:rFonts w:ascii="Times New Roman" w:hAnsi="Times New Roman" w:eastAsia="Times New Roman" w:cs="Times New Roman"/>
                <w:color w:val="000000" w:themeColor="text1"/>
              </w:rPr>
            </w:pPr>
            <w:r w:rsidRPr="079BE15C">
              <w:rPr>
                <w:color w:val="000000" w:themeColor="text1"/>
              </w:rPr>
              <w:t xml:space="preserve"> ☐ </w:t>
            </w:r>
            <w:r w:rsidRPr="079BE15C">
              <w:rPr>
                <w:color w:val="000000" w:themeColor="text1"/>
                <w:sz w:val="22"/>
                <w:szCs w:val="22"/>
              </w:rPr>
              <w:t>Rarely</w:t>
            </w:r>
          </w:p>
        </w:tc>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DB17E8" w:rsidP="079BE15C" w:rsidRDefault="00DB17E8" w14:paraId="0FFA8F09" w14:textId="77777777">
            <w:pPr>
              <w:spacing w:before="120" w:after="120"/>
              <w:rPr>
                <w:rFonts w:ascii="Times New Roman" w:hAnsi="Times New Roman" w:eastAsia="Times New Roman" w:cs="Times New Roman"/>
                <w:color w:val="000000" w:themeColor="text1"/>
              </w:rPr>
            </w:pPr>
            <w:r w:rsidRPr="079BE15C">
              <w:rPr>
                <w:color w:val="000000" w:themeColor="text1"/>
              </w:rPr>
              <w:t xml:space="preserve"> ☐ </w:t>
            </w:r>
            <w:r w:rsidRPr="079BE15C">
              <w:rPr>
                <w:color w:val="000000" w:themeColor="text1"/>
                <w:sz w:val="22"/>
                <w:szCs w:val="22"/>
              </w:rPr>
              <w:t xml:space="preserve">Occasionally </w:t>
            </w:r>
          </w:p>
        </w:tc>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DB17E8" w:rsidP="079BE15C" w:rsidRDefault="00DB17E8" w14:paraId="3CB67E3A" w14:textId="77777777">
            <w:pPr>
              <w:spacing w:before="120" w:after="120"/>
              <w:rPr>
                <w:rFonts w:ascii="Times New Roman" w:hAnsi="Times New Roman" w:eastAsia="Times New Roman" w:cs="Times New Roman"/>
                <w:color w:val="000000" w:themeColor="text1"/>
              </w:rPr>
            </w:pPr>
            <w:r w:rsidRPr="079BE15C">
              <w:rPr>
                <w:color w:val="000000" w:themeColor="text1"/>
              </w:rPr>
              <w:t xml:space="preserve"> ☐ </w:t>
            </w:r>
            <w:r w:rsidRPr="079BE15C">
              <w:rPr>
                <w:color w:val="000000" w:themeColor="text1"/>
                <w:sz w:val="22"/>
                <w:szCs w:val="22"/>
              </w:rPr>
              <w:t xml:space="preserve">Usually </w:t>
            </w:r>
          </w:p>
        </w:tc>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DB17E8" w:rsidP="079BE15C" w:rsidRDefault="00DB17E8" w14:paraId="07EE9F02" w14:textId="77777777">
            <w:pPr>
              <w:spacing w:before="120" w:after="120"/>
              <w:rPr>
                <w:rFonts w:ascii="Times New Roman" w:hAnsi="Times New Roman" w:eastAsia="Times New Roman" w:cs="Times New Roman"/>
                <w:color w:val="000000" w:themeColor="text1"/>
              </w:rPr>
            </w:pPr>
            <w:r w:rsidRPr="079BE15C">
              <w:rPr>
                <w:color w:val="000000" w:themeColor="text1"/>
              </w:rPr>
              <w:t xml:space="preserve"> ☐ </w:t>
            </w:r>
            <w:r w:rsidRPr="079BE15C">
              <w:rPr>
                <w:color w:val="000000" w:themeColor="text1"/>
                <w:sz w:val="22"/>
                <w:szCs w:val="22"/>
              </w:rPr>
              <w:t>Always</w:t>
            </w:r>
          </w:p>
        </w:tc>
        <w:tc>
          <w:tcPr>
            <w:tcW w:w="1925"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DB17E8" w:rsidP="079BE15C" w:rsidRDefault="00DB17E8" w14:paraId="41446E5A" w14:textId="77777777">
            <w:pPr>
              <w:spacing w:before="120" w:after="120"/>
              <w:rPr>
                <w:rFonts w:ascii="Times New Roman" w:hAnsi="Times New Roman" w:eastAsia="Times New Roman" w:cs="Times New Roman"/>
                <w:color w:val="000000" w:themeColor="text1"/>
              </w:rPr>
            </w:pPr>
            <w:r w:rsidRPr="079BE15C">
              <w:rPr>
                <w:color w:val="000000" w:themeColor="text1"/>
              </w:rPr>
              <w:t xml:space="preserve"> ☐ </w:t>
            </w:r>
            <w:r w:rsidRPr="079BE15C">
              <w:rPr>
                <w:color w:val="000000" w:themeColor="text1"/>
                <w:sz w:val="22"/>
                <w:szCs w:val="22"/>
              </w:rPr>
              <w:t xml:space="preserve">N/A </w:t>
            </w:r>
          </w:p>
        </w:tc>
      </w:tr>
      <w:tr w:rsidR="079BE15C" w:rsidTr="079BE15C" w14:paraId="01481F99" w14:textId="77777777">
        <w:trPr>
          <w:trHeight w:val="340"/>
        </w:trPr>
        <w:tc>
          <w:tcPr>
            <w:tcW w:w="9621"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bottom"/>
          </w:tcPr>
          <w:p w:rsidR="079BE15C" w:rsidP="079BE15C" w:rsidRDefault="079BE15C" w14:paraId="17DFDE79" w14:textId="77777777">
            <w:pPr>
              <w:spacing w:before="120" w:after="120"/>
              <w:rPr>
                <w:color w:val="000000" w:themeColor="text1"/>
              </w:rPr>
            </w:pPr>
          </w:p>
        </w:tc>
      </w:tr>
    </w:tbl>
    <w:p w:rsidR="079BE15C" w:rsidP="079BE15C" w:rsidRDefault="079BE15C" w14:paraId="0139DEE5" w14:textId="7AC82DF9">
      <w:pPr>
        <w:spacing w:before="120" w:after="120"/>
        <w:rPr>
          <w:b/>
          <w:bCs/>
          <w:sz w:val="22"/>
          <w:szCs w:val="22"/>
        </w:rPr>
      </w:pPr>
    </w:p>
    <w:tbl>
      <w:tblPr>
        <w:tblW w:w="9621" w:type="dxa"/>
        <w:tblLayout w:type="fixed"/>
        <w:tblCellMar>
          <w:left w:w="115" w:type="dxa"/>
          <w:right w:w="115" w:type="dxa"/>
        </w:tblCellMar>
        <w:tblLook w:val="0400" w:firstRow="0" w:lastRow="0" w:firstColumn="0" w:lastColumn="0" w:noHBand="0" w:noVBand="1"/>
      </w:tblPr>
      <w:tblGrid>
        <w:gridCol w:w="1924"/>
        <w:gridCol w:w="1924"/>
        <w:gridCol w:w="1924"/>
        <w:gridCol w:w="1924"/>
        <w:gridCol w:w="1925"/>
      </w:tblGrid>
      <w:tr w:rsidR="003D5539" w:rsidTr="079BE15C" w14:paraId="5B365688" w14:textId="77777777">
        <w:trPr>
          <w:trHeight w:val="742"/>
        </w:trPr>
        <w:tc>
          <w:tcPr>
            <w:tcW w:w="9621" w:type="dxa"/>
            <w:gridSpan w:val="5"/>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D9D9D9" w:themeFill="background1" w:themeFillShade="D9"/>
            <w:vAlign w:val="center"/>
          </w:tcPr>
          <w:p w:rsidR="003D5539" w:rsidRDefault="00DB17E8" w14:paraId="369DB505" w14:textId="6E855AD0">
            <w:pPr>
              <w:pBdr>
                <w:top w:val="nil"/>
                <w:left w:val="nil"/>
                <w:bottom w:val="nil"/>
                <w:right w:val="nil"/>
                <w:between w:val="nil"/>
              </w:pBdr>
              <w:spacing w:before="120" w:after="120"/>
              <w:jc w:val="both"/>
              <w:rPr>
                <w:rFonts w:ascii="Times New Roman" w:hAnsi="Times New Roman" w:eastAsia="Times New Roman" w:cs="Times New Roman"/>
                <w:color w:val="000000"/>
              </w:rPr>
            </w:pPr>
            <w:r w:rsidRPr="079BE15C">
              <w:rPr>
                <w:b/>
                <w:bCs/>
                <w:color w:val="000000" w:themeColor="text1"/>
                <w:sz w:val="22"/>
                <w:szCs w:val="22"/>
              </w:rPr>
              <w:t>C06. We gave attention to the schedules and needs of the other LINKS partners while developing project activities.</w:t>
            </w:r>
          </w:p>
        </w:tc>
      </w:tr>
      <w:tr w:rsidR="003D5539" w:rsidTr="079BE15C" w14:paraId="459D1A3B" w14:textId="77777777">
        <w:trPr>
          <w:trHeight w:val="340"/>
        </w:trPr>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4EA297D1"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Rarely</w:t>
            </w:r>
          </w:p>
        </w:tc>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4EA702CB"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Occasionally </w:t>
            </w:r>
          </w:p>
        </w:tc>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782305BA"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Usually </w:t>
            </w:r>
          </w:p>
        </w:tc>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729FA48E"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Always</w:t>
            </w:r>
          </w:p>
        </w:tc>
        <w:tc>
          <w:tcPr>
            <w:tcW w:w="1925"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7178E2AE"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N/A </w:t>
            </w:r>
          </w:p>
        </w:tc>
      </w:tr>
      <w:tr w:rsidR="003D5539" w:rsidTr="079BE15C" w14:paraId="367372F6" w14:textId="77777777">
        <w:trPr>
          <w:trHeight w:val="340"/>
        </w:trPr>
        <w:tc>
          <w:tcPr>
            <w:tcW w:w="9621"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bottom"/>
          </w:tcPr>
          <w:p w:rsidR="003D5539" w:rsidRDefault="003D5539" w14:paraId="37042E5D" w14:textId="77777777">
            <w:pPr>
              <w:pBdr>
                <w:top w:val="nil"/>
                <w:left w:val="nil"/>
                <w:bottom w:val="nil"/>
                <w:right w:val="nil"/>
                <w:between w:val="nil"/>
              </w:pBdr>
              <w:spacing w:before="120" w:after="120"/>
              <w:rPr>
                <w:color w:val="000000"/>
              </w:rPr>
            </w:pPr>
          </w:p>
        </w:tc>
      </w:tr>
    </w:tbl>
    <w:p w:rsidR="003D5539" w:rsidRDefault="003D5539" w14:paraId="060E24A8" w14:textId="77777777">
      <w:pPr>
        <w:spacing w:before="120" w:after="120"/>
        <w:rPr>
          <w:b/>
          <w:sz w:val="22"/>
          <w:szCs w:val="22"/>
        </w:rPr>
      </w:pPr>
    </w:p>
    <w:tbl>
      <w:tblPr>
        <w:tblW w:w="9621" w:type="dxa"/>
        <w:tblLayout w:type="fixed"/>
        <w:tblCellMar>
          <w:left w:w="115" w:type="dxa"/>
          <w:right w:w="115" w:type="dxa"/>
        </w:tblCellMar>
        <w:tblLook w:val="0400" w:firstRow="0" w:lastRow="0" w:firstColumn="0" w:lastColumn="0" w:noHBand="0" w:noVBand="1"/>
      </w:tblPr>
      <w:tblGrid>
        <w:gridCol w:w="1924"/>
        <w:gridCol w:w="1924"/>
        <w:gridCol w:w="1924"/>
        <w:gridCol w:w="1924"/>
        <w:gridCol w:w="1925"/>
      </w:tblGrid>
      <w:tr w:rsidR="003D5539" w:rsidTr="079BE15C" w14:paraId="25A2C776" w14:textId="77777777">
        <w:trPr>
          <w:trHeight w:val="742"/>
        </w:trPr>
        <w:tc>
          <w:tcPr>
            <w:tcW w:w="9621" w:type="dxa"/>
            <w:gridSpan w:val="5"/>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D9D9D9" w:themeFill="background1" w:themeFillShade="D9"/>
            <w:vAlign w:val="center"/>
          </w:tcPr>
          <w:p w:rsidR="003D5539" w:rsidRDefault="00DB17E8" w14:paraId="67A0F9FA" w14:textId="628BFB19">
            <w:pPr>
              <w:pBdr>
                <w:top w:val="nil"/>
                <w:left w:val="nil"/>
                <w:bottom w:val="nil"/>
                <w:right w:val="nil"/>
                <w:between w:val="nil"/>
              </w:pBdr>
              <w:jc w:val="both"/>
              <w:rPr>
                <w:rFonts w:ascii="Times New Roman" w:hAnsi="Times New Roman" w:eastAsia="Times New Roman" w:cs="Times New Roman"/>
                <w:color w:val="000000"/>
              </w:rPr>
            </w:pPr>
            <w:r w:rsidRPr="079BE15C">
              <w:rPr>
                <w:b/>
                <w:bCs/>
                <w:color w:val="000000" w:themeColor="text1"/>
                <w:sz w:val="22"/>
                <w:szCs w:val="22"/>
              </w:rPr>
              <w:t>C07. We have acted quickly and decisively when partners have not been treated respectfully in their interactions with other partners.</w:t>
            </w:r>
          </w:p>
        </w:tc>
      </w:tr>
      <w:tr w:rsidR="003D5539" w:rsidTr="079BE15C" w14:paraId="035CF9AA" w14:textId="77777777">
        <w:trPr>
          <w:trHeight w:val="340"/>
        </w:trPr>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70CAB2F6"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Rarely</w:t>
            </w:r>
          </w:p>
        </w:tc>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2B4070F1"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Occasionally </w:t>
            </w:r>
          </w:p>
        </w:tc>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6239A4D7"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Usually </w:t>
            </w:r>
          </w:p>
        </w:tc>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5875BD65"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Always</w:t>
            </w:r>
          </w:p>
        </w:tc>
        <w:tc>
          <w:tcPr>
            <w:tcW w:w="1925"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37EFBE1C"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N/A </w:t>
            </w:r>
          </w:p>
        </w:tc>
      </w:tr>
      <w:tr w:rsidR="003D5539" w:rsidTr="079BE15C" w14:paraId="300C79C4" w14:textId="77777777">
        <w:trPr>
          <w:trHeight w:val="340"/>
        </w:trPr>
        <w:tc>
          <w:tcPr>
            <w:tcW w:w="9621"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bottom"/>
          </w:tcPr>
          <w:p w:rsidR="003D5539" w:rsidRDefault="003D5539" w14:paraId="20E298CB" w14:textId="77777777">
            <w:pPr>
              <w:pBdr>
                <w:top w:val="nil"/>
                <w:left w:val="nil"/>
                <w:bottom w:val="nil"/>
                <w:right w:val="nil"/>
                <w:between w:val="nil"/>
              </w:pBdr>
              <w:spacing w:before="120" w:after="120"/>
              <w:rPr>
                <w:color w:val="000000"/>
              </w:rPr>
            </w:pPr>
          </w:p>
        </w:tc>
      </w:tr>
    </w:tbl>
    <w:p w:rsidR="003D5539" w:rsidRDefault="003D5539" w14:paraId="69A81BC2" w14:textId="77777777">
      <w:pPr>
        <w:spacing w:before="120" w:after="120"/>
        <w:rPr>
          <w:b/>
          <w:sz w:val="22"/>
          <w:szCs w:val="22"/>
        </w:rPr>
      </w:pPr>
    </w:p>
    <w:tbl>
      <w:tblPr>
        <w:tblW w:w="9621" w:type="dxa"/>
        <w:tblLayout w:type="fixed"/>
        <w:tblCellMar>
          <w:left w:w="115" w:type="dxa"/>
          <w:right w:w="115" w:type="dxa"/>
        </w:tblCellMar>
        <w:tblLook w:val="0400" w:firstRow="0" w:lastRow="0" w:firstColumn="0" w:lastColumn="0" w:noHBand="0" w:noVBand="1"/>
      </w:tblPr>
      <w:tblGrid>
        <w:gridCol w:w="1924"/>
        <w:gridCol w:w="1924"/>
        <w:gridCol w:w="1924"/>
        <w:gridCol w:w="1924"/>
        <w:gridCol w:w="1925"/>
      </w:tblGrid>
      <w:tr w:rsidR="003D5539" w:rsidTr="079BE15C" w14:paraId="6AF6E530" w14:textId="77777777">
        <w:trPr>
          <w:trHeight w:val="742"/>
        </w:trPr>
        <w:tc>
          <w:tcPr>
            <w:tcW w:w="9621" w:type="dxa"/>
            <w:gridSpan w:val="5"/>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D9D9D9" w:themeFill="background1" w:themeFillShade="D9"/>
            <w:vAlign w:val="center"/>
          </w:tcPr>
          <w:p w:rsidR="003D5539" w:rsidRDefault="00DB17E8" w14:paraId="713DCD39" w14:textId="266022E9">
            <w:pPr>
              <w:pBdr>
                <w:top w:val="nil"/>
                <w:left w:val="nil"/>
                <w:bottom w:val="nil"/>
                <w:right w:val="nil"/>
                <w:between w:val="nil"/>
              </w:pBdr>
              <w:spacing w:before="120" w:after="120"/>
              <w:jc w:val="both"/>
              <w:rPr>
                <w:rFonts w:ascii="Times New Roman" w:hAnsi="Times New Roman" w:eastAsia="Times New Roman" w:cs="Times New Roman"/>
                <w:color w:val="000000"/>
              </w:rPr>
            </w:pPr>
            <w:r w:rsidRPr="079BE15C">
              <w:rPr>
                <w:b/>
                <w:bCs/>
                <w:color w:val="000000" w:themeColor="text1"/>
                <w:sz w:val="22"/>
                <w:szCs w:val="22"/>
              </w:rPr>
              <w:t>C08. We considered the fairness of our requests for the other LINKS partners, although this could have consequences for our deadlines.</w:t>
            </w:r>
          </w:p>
        </w:tc>
      </w:tr>
      <w:tr w:rsidR="003D5539" w:rsidTr="079BE15C" w14:paraId="34F81519" w14:textId="77777777">
        <w:trPr>
          <w:trHeight w:val="340"/>
        </w:trPr>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1CC3486B"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Rarely</w:t>
            </w:r>
          </w:p>
        </w:tc>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0ABDEC98"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Occasionally </w:t>
            </w:r>
          </w:p>
        </w:tc>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332A2DC7"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Usually </w:t>
            </w:r>
          </w:p>
        </w:tc>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742B0BB9"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Always</w:t>
            </w:r>
          </w:p>
        </w:tc>
        <w:tc>
          <w:tcPr>
            <w:tcW w:w="1925"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326DAFA5"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xml:space="preserve"> ☐ </w:t>
            </w:r>
            <w:r>
              <w:rPr>
                <w:color w:val="000000"/>
                <w:sz w:val="22"/>
                <w:szCs w:val="22"/>
              </w:rPr>
              <w:t xml:space="preserve">N/A </w:t>
            </w:r>
          </w:p>
        </w:tc>
      </w:tr>
      <w:tr w:rsidR="003D5539" w:rsidTr="079BE15C" w14:paraId="4F9B09B5" w14:textId="77777777">
        <w:trPr>
          <w:trHeight w:val="340"/>
        </w:trPr>
        <w:tc>
          <w:tcPr>
            <w:tcW w:w="9621"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bottom"/>
          </w:tcPr>
          <w:p w:rsidR="003D5539" w:rsidRDefault="003D5539" w14:paraId="2C4E36DA" w14:textId="77777777">
            <w:pPr>
              <w:pBdr>
                <w:top w:val="nil"/>
                <w:left w:val="nil"/>
                <w:bottom w:val="nil"/>
                <w:right w:val="nil"/>
                <w:between w:val="nil"/>
              </w:pBdr>
              <w:spacing w:before="120" w:after="120"/>
              <w:rPr>
                <w:color w:val="000000"/>
              </w:rPr>
            </w:pPr>
          </w:p>
        </w:tc>
      </w:tr>
    </w:tbl>
    <w:p w:rsidR="003D5539" w:rsidRDefault="003D5539" w14:paraId="09D04DA8" w14:textId="77777777">
      <w:pPr>
        <w:spacing w:before="120" w:after="120"/>
        <w:rPr>
          <w:b/>
          <w:sz w:val="22"/>
          <w:szCs w:val="22"/>
        </w:rPr>
      </w:pPr>
    </w:p>
    <w:tbl>
      <w:tblPr>
        <w:tblW w:w="9621" w:type="dxa"/>
        <w:tblLayout w:type="fixed"/>
        <w:tblCellMar>
          <w:left w:w="115" w:type="dxa"/>
          <w:right w:w="115" w:type="dxa"/>
        </w:tblCellMar>
        <w:tblLook w:val="0400" w:firstRow="0" w:lastRow="0" w:firstColumn="0" w:lastColumn="0" w:noHBand="0" w:noVBand="1"/>
      </w:tblPr>
      <w:tblGrid>
        <w:gridCol w:w="1924"/>
        <w:gridCol w:w="1924"/>
        <w:gridCol w:w="1924"/>
        <w:gridCol w:w="1924"/>
        <w:gridCol w:w="1925"/>
      </w:tblGrid>
      <w:tr w:rsidR="003D5539" w:rsidTr="079BE15C" w14:paraId="093D0E3F" w14:textId="77777777">
        <w:trPr>
          <w:trHeight w:val="742"/>
        </w:trPr>
        <w:tc>
          <w:tcPr>
            <w:tcW w:w="9621" w:type="dxa"/>
            <w:gridSpan w:val="5"/>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D9D9D9" w:themeFill="background1" w:themeFillShade="D9"/>
            <w:vAlign w:val="center"/>
          </w:tcPr>
          <w:p w:rsidR="003D5539" w:rsidP="079BE15C" w:rsidRDefault="00DB17E8" w14:paraId="173FE4E6" w14:textId="79354B8F">
            <w:pPr>
              <w:pBdr>
                <w:top w:val="nil"/>
                <w:left w:val="nil"/>
                <w:bottom w:val="nil"/>
                <w:right w:val="nil"/>
                <w:between w:val="nil"/>
              </w:pBdr>
              <w:spacing w:before="120" w:after="120"/>
              <w:jc w:val="both"/>
              <w:rPr>
                <w:b/>
                <w:bCs/>
                <w:color w:val="000000"/>
                <w:sz w:val="22"/>
                <w:szCs w:val="22"/>
              </w:rPr>
            </w:pPr>
            <w:r w:rsidRPr="079BE15C">
              <w:rPr>
                <w:b/>
                <w:bCs/>
                <w:color w:val="000000" w:themeColor="text1"/>
                <w:sz w:val="22"/>
                <w:szCs w:val="22"/>
              </w:rPr>
              <w:t xml:space="preserve">C09. We encouraged our partners to comply with the “D1.5: Ethics and Societal Impact Strategy” during collaborative interactions with the consortium. </w:t>
            </w:r>
          </w:p>
        </w:tc>
      </w:tr>
      <w:tr w:rsidR="003D5539" w:rsidTr="079BE15C" w14:paraId="08E13947" w14:textId="77777777">
        <w:trPr>
          <w:trHeight w:val="340"/>
        </w:trPr>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06582D54"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Arimo" w:hAnsi="Arimo" w:eastAsia="Arimo" w:cs="Arimo"/>
                <w:color w:val="000000"/>
              </w:rPr>
              <w:t>☐</w:t>
            </w:r>
            <w:r>
              <w:rPr>
                <w:color w:val="000000"/>
              </w:rPr>
              <w:t xml:space="preserve"> </w:t>
            </w:r>
            <w:r>
              <w:rPr>
                <w:color w:val="000000"/>
                <w:sz w:val="22"/>
                <w:szCs w:val="22"/>
              </w:rPr>
              <w:t>Rarely</w:t>
            </w:r>
          </w:p>
        </w:tc>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7FCFA9F5"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Arimo" w:hAnsi="Arimo" w:eastAsia="Arimo" w:cs="Arimo"/>
                <w:color w:val="000000"/>
              </w:rPr>
              <w:t>☐</w:t>
            </w:r>
            <w:r>
              <w:rPr>
                <w:color w:val="000000"/>
              </w:rPr>
              <w:t xml:space="preserve"> </w:t>
            </w:r>
            <w:r>
              <w:rPr>
                <w:color w:val="000000"/>
                <w:sz w:val="22"/>
                <w:szCs w:val="22"/>
              </w:rPr>
              <w:t xml:space="preserve">Occasionally </w:t>
            </w:r>
          </w:p>
        </w:tc>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5CB80FEB"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Arimo" w:hAnsi="Arimo" w:eastAsia="Arimo" w:cs="Arimo"/>
                <w:color w:val="000000"/>
              </w:rPr>
              <w:t>☐</w:t>
            </w:r>
            <w:r>
              <w:rPr>
                <w:color w:val="000000"/>
              </w:rPr>
              <w:t xml:space="preserve"> </w:t>
            </w:r>
            <w:r>
              <w:rPr>
                <w:color w:val="000000"/>
                <w:sz w:val="22"/>
                <w:szCs w:val="22"/>
              </w:rPr>
              <w:t xml:space="preserve">Usually </w:t>
            </w:r>
          </w:p>
        </w:tc>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1C478436"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Arimo" w:hAnsi="Arimo" w:eastAsia="Arimo" w:cs="Arimo"/>
                <w:color w:val="000000"/>
              </w:rPr>
              <w:t>☐</w:t>
            </w:r>
            <w:r>
              <w:rPr>
                <w:color w:val="000000"/>
              </w:rPr>
              <w:t xml:space="preserve"> </w:t>
            </w:r>
            <w:r>
              <w:rPr>
                <w:color w:val="000000"/>
                <w:sz w:val="22"/>
                <w:szCs w:val="22"/>
              </w:rPr>
              <w:t>Always</w:t>
            </w:r>
          </w:p>
        </w:tc>
        <w:tc>
          <w:tcPr>
            <w:tcW w:w="1925"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7EA7DD49"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Arimo" w:hAnsi="Arimo" w:eastAsia="Arimo" w:cs="Arimo"/>
                <w:color w:val="000000"/>
              </w:rPr>
              <w:t>☐</w:t>
            </w:r>
            <w:r>
              <w:rPr>
                <w:color w:val="000000"/>
              </w:rPr>
              <w:t xml:space="preserve"> </w:t>
            </w:r>
            <w:r>
              <w:rPr>
                <w:color w:val="000000"/>
                <w:sz w:val="22"/>
                <w:szCs w:val="22"/>
              </w:rPr>
              <w:t xml:space="preserve">N/A </w:t>
            </w:r>
          </w:p>
        </w:tc>
      </w:tr>
      <w:tr w:rsidR="003D5539" w:rsidTr="079BE15C" w14:paraId="2EABD8A8" w14:textId="77777777">
        <w:trPr>
          <w:trHeight w:val="340"/>
        </w:trPr>
        <w:tc>
          <w:tcPr>
            <w:tcW w:w="9621"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bottom"/>
          </w:tcPr>
          <w:p w:rsidR="003D5539" w:rsidRDefault="003D5539" w14:paraId="435F00BB" w14:textId="77777777">
            <w:pPr>
              <w:pBdr>
                <w:top w:val="nil"/>
                <w:left w:val="nil"/>
                <w:bottom w:val="nil"/>
                <w:right w:val="nil"/>
                <w:between w:val="nil"/>
              </w:pBdr>
              <w:spacing w:before="120" w:after="120"/>
              <w:rPr>
                <w:color w:val="000000"/>
              </w:rPr>
            </w:pPr>
          </w:p>
        </w:tc>
      </w:tr>
    </w:tbl>
    <w:p w:rsidR="003D5539" w:rsidRDefault="003D5539" w14:paraId="11A36CE4" w14:textId="77777777">
      <w:pPr>
        <w:spacing w:before="120" w:after="120"/>
        <w:rPr>
          <w:b/>
          <w:sz w:val="22"/>
          <w:szCs w:val="22"/>
        </w:rPr>
      </w:pPr>
    </w:p>
    <w:tbl>
      <w:tblPr>
        <w:tblW w:w="9621" w:type="dxa"/>
        <w:tblLayout w:type="fixed"/>
        <w:tblCellMar>
          <w:left w:w="115" w:type="dxa"/>
          <w:right w:w="115" w:type="dxa"/>
        </w:tblCellMar>
        <w:tblLook w:val="0400" w:firstRow="0" w:lastRow="0" w:firstColumn="0" w:lastColumn="0" w:noHBand="0" w:noVBand="1"/>
      </w:tblPr>
      <w:tblGrid>
        <w:gridCol w:w="1924"/>
        <w:gridCol w:w="1924"/>
        <w:gridCol w:w="1924"/>
        <w:gridCol w:w="1924"/>
        <w:gridCol w:w="1925"/>
      </w:tblGrid>
      <w:tr w:rsidR="003D5539" w:rsidTr="079BE15C" w14:paraId="053B8735" w14:textId="77777777">
        <w:trPr>
          <w:trHeight w:val="742"/>
        </w:trPr>
        <w:tc>
          <w:tcPr>
            <w:tcW w:w="9621" w:type="dxa"/>
            <w:gridSpan w:val="5"/>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D9D9D9" w:themeFill="background1" w:themeFillShade="D9"/>
            <w:vAlign w:val="center"/>
          </w:tcPr>
          <w:p w:rsidR="003D5539" w:rsidP="079BE15C" w:rsidRDefault="00DB17E8" w14:paraId="459521B9" w14:textId="3059DFE6">
            <w:pPr>
              <w:pBdr>
                <w:top w:val="nil"/>
                <w:left w:val="nil"/>
                <w:bottom w:val="nil"/>
                <w:right w:val="nil"/>
                <w:between w:val="nil"/>
              </w:pBdr>
              <w:jc w:val="both"/>
              <w:rPr>
                <w:b/>
                <w:bCs/>
                <w:color w:val="000000"/>
                <w:sz w:val="22"/>
                <w:szCs w:val="22"/>
              </w:rPr>
            </w:pPr>
            <w:r w:rsidRPr="079BE15C">
              <w:rPr>
                <w:b/>
                <w:bCs/>
                <w:color w:val="000000" w:themeColor="text1"/>
                <w:sz w:val="22"/>
                <w:szCs w:val="22"/>
              </w:rPr>
              <w:t xml:space="preserve">C10. We made pressure on our WP/task partners to work overtime in order to meet workload expectations and timelines outlined for a specific WP/task. </w:t>
            </w:r>
          </w:p>
        </w:tc>
      </w:tr>
      <w:tr w:rsidR="003D5539" w:rsidTr="079BE15C" w14:paraId="3E594731" w14:textId="77777777">
        <w:trPr>
          <w:trHeight w:val="340"/>
        </w:trPr>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57BEBD4A"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Menlo Regular" w:hAnsi="Menlo Regular" w:eastAsia="Menlo Regular" w:cs="Menlo Regular"/>
                <w:color w:val="000000"/>
              </w:rPr>
              <w:t>☐</w:t>
            </w:r>
            <w:r>
              <w:rPr>
                <w:color w:val="000000"/>
              </w:rPr>
              <w:t xml:space="preserve"> </w:t>
            </w:r>
            <w:r>
              <w:rPr>
                <w:color w:val="000000"/>
                <w:sz w:val="22"/>
                <w:szCs w:val="22"/>
              </w:rPr>
              <w:t>Rarely</w:t>
            </w:r>
          </w:p>
        </w:tc>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4B70B332"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Menlo Regular" w:hAnsi="Menlo Regular" w:eastAsia="Menlo Regular" w:cs="Menlo Regular"/>
                <w:color w:val="000000"/>
              </w:rPr>
              <w:t>☐</w:t>
            </w:r>
            <w:r>
              <w:rPr>
                <w:color w:val="000000"/>
              </w:rPr>
              <w:t xml:space="preserve"> </w:t>
            </w:r>
            <w:r>
              <w:rPr>
                <w:color w:val="000000"/>
                <w:sz w:val="22"/>
                <w:szCs w:val="22"/>
              </w:rPr>
              <w:t xml:space="preserve">Occasionally </w:t>
            </w:r>
          </w:p>
        </w:tc>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3D9773E9"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Menlo Regular" w:hAnsi="Menlo Regular" w:eastAsia="Menlo Regular" w:cs="Menlo Regular"/>
                <w:color w:val="000000"/>
              </w:rPr>
              <w:t>☐</w:t>
            </w:r>
            <w:r>
              <w:rPr>
                <w:color w:val="000000"/>
              </w:rPr>
              <w:t xml:space="preserve"> </w:t>
            </w:r>
            <w:r>
              <w:rPr>
                <w:color w:val="000000"/>
                <w:sz w:val="22"/>
                <w:szCs w:val="22"/>
              </w:rPr>
              <w:t xml:space="preserve">Usually </w:t>
            </w:r>
          </w:p>
        </w:tc>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764676F3"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Menlo Regular" w:hAnsi="Menlo Regular" w:eastAsia="Menlo Regular" w:cs="Menlo Regular"/>
                <w:color w:val="000000"/>
              </w:rPr>
              <w:t>☐</w:t>
            </w:r>
            <w:r>
              <w:rPr>
                <w:color w:val="000000"/>
              </w:rPr>
              <w:t xml:space="preserve"> </w:t>
            </w:r>
            <w:r>
              <w:rPr>
                <w:color w:val="000000"/>
                <w:sz w:val="22"/>
                <w:szCs w:val="22"/>
              </w:rPr>
              <w:t>Always</w:t>
            </w:r>
          </w:p>
        </w:tc>
        <w:tc>
          <w:tcPr>
            <w:tcW w:w="1925"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084E4928"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Menlo Regular" w:hAnsi="Menlo Regular" w:eastAsia="Menlo Regular" w:cs="Menlo Regular"/>
                <w:color w:val="000000"/>
              </w:rPr>
              <w:t>☐</w:t>
            </w:r>
            <w:r>
              <w:rPr>
                <w:color w:val="000000"/>
              </w:rPr>
              <w:t xml:space="preserve"> </w:t>
            </w:r>
            <w:r>
              <w:rPr>
                <w:color w:val="000000"/>
                <w:sz w:val="22"/>
                <w:szCs w:val="22"/>
              </w:rPr>
              <w:t xml:space="preserve">N/A </w:t>
            </w:r>
          </w:p>
        </w:tc>
      </w:tr>
      <w:tr w:rsidR="003D5539" w:rsidTr="079BE15C" w14:paraId="47648FD4" w14:textId="77777777">
        <w:trPr>
          <w:trHeight w:val="340"/>
        </w:trPr>
        <w:tc>
          <w:tcPr>
            <w:tcW w:w="9621"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bottom"/>
          </w:tcPr>
          <w:p w:rsidR="003D5539" w:rsidRDefault="003D5539" w14:paraId="020CFD78" w14:textId="77777777">
            <w:pPr>
              <w:pBdr>
                <w:top w:val="nil"/>
                <w:left w:val="nil"/>
                <w:bottom w:val="nil"/>
                <w:right w:val="nil"/>
                <w:between w:val="nil"/>
              </w:pBdr>
              <w:spacing w:before="120" w:after="120"/>
              <w:rPr>
                <w:color w:val="000000"/>
              </w:rPr>
            </w:pPr>
          </w:p>
        </w:tc>
      </w:tr>
    </w:tbl>
    <w:p w:rsidR="003D5539" w:rsidRDefault="003D5539" w14:paraId="77EE8A70" w14:textId="77777777">
      <w:pPr>
        <w:spacing w:before="120" w:after="120"/>
        <w:rPr>
          <w:b/>
          <w:sz w:val="22"/>
          <w:szCs w:val="22"/>
        </w:rPr>
      </w:pPr>
    </w:p>
    <w:tbl>
      <w:tblPr>
        <w:tblW w:w="9621" w:type="dxa"/>
        <w:tblLayout w:type="fixed"/>
        <w:tblCellMar>
          <w:left w:w="115" w:type="dxa"/>
          <w:right w:w="115" w:type="dxa"/>
        </w:tblCellMar>
        <w:tblLook w:val="0400" w:firstRow="0" w:lastRow="0" w:firstColumn="0" w:lastColumn="0" w:noHBand="0" w:noVBand="1"/>
      </w:tblPr>
      <w:tblGrid>
        <w:gridCol w:w="1924"/>
        <w:gridCol w:w="1924"/>
        <w:gridCol w:w="1924"/>
        <w:gridCol w:w="1924"/>
        <w:gridCol w:w="1925"/>
      </w:tblGrid>
      <w:tr w:rsidR="003D5539" w:rsidTr="079BE15C" w14:paraId="19704619" w14:textId="77777777">
        <w:trPr>
          <w:trHeight w:val="742"/>
        </w:trPr>
        <w:tc>
          <w:tcPr>
            <w:tcW w:w="9621" w:type="dxa"/>
            <w:gridSpan w:val="5"/>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D9D9D9" w:themeFill="background1" w:themeFillShade="D9"/>
            <w:vAlign w:val="center"/>
          </w:tcPr>
          <w:p w:rsidR="003D5539" w:rsidP="079BE15C" w:rsidRDefault="00DB17E8" w14:paraId="1541D40A" w14:textId="73D0B3D0">
            <w:pPr>
              <w:pBdr>
                <w:top w:val="nil"/>
                <w:left w:val="nil"/>
                <w:bottom w:val="nil"/>
                <w:right w:val="nil"/>
                <w:between w:val="nil"/>
              </w:pBdr>
              <w:jc w:val="both"/>
              <w:rPr>
                <w:b/>
                <w:bCs/>
                <w:color w:val="000000"/>
                <w:sz w:val="22"/>
                <w:szCs w:val="22"/>
              </w:rPr>
            </w:pPr>
            <w:r w:rsidRPr="079BE15C">
              <w:rPr>
                <w:b/>
                <w:bCs/>
                <w:color w:val="000000" w:themeColor="text1"/>
                <w:sz w:val="22"/>
                <w:szCs w:val="22"/>
              </w:rPr>
              <w:t>C11.We have always tried our best to be supportive in assisting partners with their work.</w:t>
            </w:r>
          </w:p>
        </w:tc>
      </w:tr>
      <w:tr w:rsidR="003D5539" w:rsidTr="079BE15C" w14:paraId="1B08AF33" w14:textId="77777777">
        <w:trPr>
          <w:trHeight w:val="340"/>
        </w:trPr>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033DE4FC"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Menlo Regular" w:hAnsi="Menlo Regular" w:eastAsia="Menlo Regular" w:cs="Menlo Regular"/>
                <w:color w:val="000000"/>
              </w:rPr>
              <w:t>☐</w:t>
            </w:r>
            <w:r>
              <w:rPr>
                <w:color w:val="000000"/>
              </w:rPr>
              <w:t xml:space="preserve"> </w:t>
            </w:r>
            <w:r>
              <w:rPr>
                <w:color w:val="000000"/>
                <w:sz w:val="22"/>
                <w:szCs w:val="22"/>
              </w:rPr>
              <w:t>Rarely</w:t>
            </w:r>
          </w:p>
        </w:tc>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788637FD"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Menlo Regular" w:hAnsi="Menlo Regular" w:eastAsia="Menlo Regular" w:cs="Menlo Regular"/>
                <w:color w:val="000000"/>
              </w:rPr>
              <w:t>☐</w:t>
            </w:r>
            <w:r>
              <w:rPr>
                <w:color w:val="000000"/>
              </w:rPr>
              <w:t xml:space="preserve"> </w:t>
            </w:r>
            <w:r>
              <w:rPr>
                <w:color w:val="000000"/>
                <w:sz w:val="22"/>
                <w:szCs w:val="22"/>
              </w:rPr>
              <w:t xml:space="preserve">Occasionally </w:t>
            </w:r>
          </w:p>
        </w:tc>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501ED7B4"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Menlo Regular" w:hAnsi="Menlo Regular" w:eastAsia="Menlo Regular" w:cs="Menlo Regular"/>
                <w:color w:val="000000"/>
              </w:rPr>
              <w:t>☐</w:t>
            </w:r>
            <w:r>
              <w:rPr>
                <w:color w:val="000000"/>
              </w:rPr>
              <w:t xml:space="preserve"> </w:t>
            </w:r>
            <w:r>
              <w:rPr>
                <w:color w:val="000000"/>
                <w:sz w:val="22"/>
                <w:szCs w:val="22"/>
              </w:rPr>
              <w:t xml:space="preserve">Usually </w:t>
            </w:r>
          </w:p>
        </w:tc>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4A45E96F"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Menlo Regular" w:hAnsi="Menlo Regular" w:eastAsia="Menlo Regular" w:cs="Menlo Regular"/>
                <w:color w:val="000000"/>
              </w:rPr>
              <w:t>☐</w:t>
            </w:r>
            <w:r>
              <w:rPr>
                <w:color w:val="000000"/>
              </w:rPr>
              <w:t xml:space="preserve"> </w:t>
            </w:r>
            <w:r>
              <w:rPr>
                <w:color w:val="000000"/>
                <w:sz w:val="22"/>
                <w:szCs w:val="22"/>
              </w:rPr>
              <w:t>Always</w:t>
            </w:r>
          </w:p>
        </w:tc>
        <w:tc>
          <w:tcPr>
            <w:tcW w:w="1925"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77192761"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Menlo Regular" w:hAnsi="Menlo Regular" w:eastAsia="Menlo Regular" w:cs="Menlo Regular"/>
                <w:color w:val="000000"/>
              </w:rPr>
              <w:t>☐</w:t>
            </w:r>
            <w:r>
              <w:rPr>
                <w:color w:val="000000"/>
              </w:rPr>
              <w:t xml:space="preserve"> </w:t>
            </w:r>
            <w:r>
              <w:rPr>
                <w:color w:val="000000"/>
                <w:sz w:val="22"/>
                <w:szCs w:val="22"/>
              </w:rPr>
              <w:t xml:space="preserve">N/A </w:t>
            </w:r>
          </w:p>
        </w:tc>
      </w:tr>
      <w:tr w:rsidR="003D5539" w:rsidTr="079BE15C" w14:paraId="2AF2921F" w14:textId="77777777">
        <w:trPr>
          <w:trHeight w:val="340"/>
        </w:trPr>
        <w:tc>
          <w:tcPr>
            <w:tcW w:w="9621"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bottom"/>
          </w:tcPr>
          <w:p w:rsidR="003D5539" w:rsidRDefault="003D5539" w14:paraId="3735EDDA" w14:textId="77777777">
            <w:pPr>
              <w:pBdr>
                <w:top w:val="nil"/>
                <w:left w:val="nil"/>
                <w:bottom w:val="nil"/>
                <w:right w:val="nil"/>
                <w:between w:val="nil"/>
              </w:pBdr>
              <w:spacing w:before="120" w:after="120"/>
              <w:rPr>
                <w:color w:val="000000"/>
              </w:rPr>
            </w:pPr>
          </w:p>
        </w:tc>
      </w:tr>
    </w:tbl>
    <w:p w:rsidR="003D5539" w:rsidRDefault="003D5539" w14:paraId="36DC8581" w14:textId="77777777"/>
    <w:p w:rsidR="003D5539" w:rsidP="14194180" w:rsidRDefault="00DB17E8" w14:paraId="44FA8253" w14:textId="10C5A240">
      <w:r w:rsidRPr="079BE15C">
        <w:rPr>
          <w:b/>
          <w:bCs/>
          <w:color w:val="0D0D0D" w:themeColor="text1" w:themeTint="F2"/>
        </w:rPr>
        <w:t>C12-C13 questions refer to the Diversity Awareness Strategy (February 2022) with the aim to understand the concepts of diversity, awareness and inclusion both in the consortium and in the research and in the dissemination of the results</w:t>
      </w:r>
    </w:p>
    <w:p w:rsidR="003D5539" w:rsidRDefault="003D5539" w14:paraId="59668989" w14:textId="77777777"/>
    <w:tbl>
      <w:tblPr>
        <w:tblW w:w="9621" w:type="dxa"/>
        <w:tblLayout w:type="fixed"/>
        <w:tblCellMar>
          <w:left w:w="115" w:type="dxa"/>
          <w:right w:w="115" w:type="dxa"/>
        </w:tblCellMar>
        <w:tblLook w:val="0400" w:firstRow="0" w:lastRow="0" w:firstColumn="0" w:lastColumn="0" w:noHBand="0" w:noVBand="1"/>
      </w:tblPr>
      <w:tblGrid>
        <w:gridCol w:w="1924"/>
        <w:gridCol w:w="1924"/>
        <w:gridCol w:w="1924"/>
        <w:gridCol w:w="1924"/>
        <w:gridCol w:w="1925"/>
      </w:tblGrid>
      <w:tr w:rsidR="003D5539" w:rsidTr="079BE15C" w14:paraId="07A15137" w14:textId="77777777">
        <w:trPr>
          <w:trHeight w:val="742"/>
        </w:trPr>
        <w:tc>
          <w:tcPr>
            <w:tcW w:w="9621" w:type="dxa"/>
            <w:gridSpan w:val="5"/>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D9D9D9" w:themeFill="background1" w:themeFillShade="D9"/>
            <w:vAlign w:val="center"/>
          </w:tcPr>
          <w:p w:rsidR="003D5539" w:rsidP="079BE15C" w:rsidRDefault="00DB17E8" w14:paraId="4DB72F60" w14:textId="0A0222ED">
            <w:pPr>
              <w:pBdr>
                <w:top w:val="nil"/>
                <w:left w:val="nil"/>
                <w:bottom w:val="nil"/>
                <w:right w:val="nil"/>
                <w:between w:val="nil"/>
              </w:pBdr>
              <w:jc w:val="both"/>
              <w:rPr>
                <w:b/>
                <w:bCs/>
                <w:color w:val="000000"/>
                <w:sz w:val="22"/>
                <w:szCs w:val="22"/>
              </w:rPr>
            </w:pPr>
            <w:r w:rsidRPr="079BE15C">
              <w:rPr>
                <w:b/>
                <w:bCs/>
                <w:color w:val="000000" w:themeColor="text1"/>
                <w:sz w:val="22"/>
                <w:szCs w:val="22"/>
              </w:rPr>
              <w:t>C12.</w:t>
            </w:r>
            <w:r>
              <w:t xml:space="preserve"> </w:t>
            </w:r>
            <w:r w:rsidRPr="079BE15C">
              <w:rPr>
                <w:b/>
                <w:bCs/>
                <w:sz w:val="22"/>
                <w:szCs w:val="22"/>
              </w:rPr>
              <w:t>LINKS is honest about its commitment to diversity and inclusion</w:t>
            </w:r>
          </w:p>
        </w:tc>
      </w:tr>
      <w:tr w:rsidR="003D5539" w:rsidTr="079BE15C" w14:paraId="570A8434" w14:textId="77777777">
        <w:trPr>
          <w:trHeight w:val="340"/>
        </w:trPr>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52B56E91"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Menlo Regular" w:hAnsi="Menlo Regular" w:eastAsia="Menlo Regular" w:cs="Menlo Regular"/>
                <w:color w:val="000000"/>
              </w:rPr>
              <w:t>☐</w:t>
            </w:r>
            <w:r>
              <w:rPr>
                <w:color w:val="000000"/>
              </w:rPr>
              <w:t xml:space="preserve"> </w:t>
            </w:r>
            <w:r>
              <w:rPr>
                <w:color w:val="000000"/>
                <w:sz w:val="22"/>
                <w:szCs w:val="22"/>
              </w:rPr>
              <w:t>Rarely</w:t>
            </w:r>
          </w:p>
        </w:tc>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155F8460"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Menlo Regular" w:hAnsi="Menlo Regular" w:eastAsia="Menlo Regular" w:cs="Menlo Regular"/>
                <w:color w:val="000000"/>
              </w:rPr>
              <w:t>☐</w:t>
            </w:r>
            <w:r>
              <w:rPr>
                <w:color w:val="000000"/>
              </w:rPr>
              <w:t xml:space="preserve"> </w:t>
            </w:r>
            <w:r>
              <w:rPr>
                <w:color w:val="000000"/>
                <w:sz w:val="22"/>
                <w:szCs w:val="22"/>
              </w:rPr>
              <w:t xml:space="preserve">Occasionally </w:t>
            </w:r>
          </w:p>
        </w:tc>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0C66063C"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Menlo Regular" w:hAnsi="Menlo Regular" w:eastAsia="Menlo Regular" w:cs="Menlo Regular"/>
                <w:color w:val="000000"/>
              </w:rPr>
              <w:t>☐</w:t>
            </w:r>
            <w:r>
              <w:rPr>
                <w:color w:val="000000"/>
              </w:rPr>
              <w:t xml:space="preserve"> </w:t>
            </w:r>
            <w:r>
              <w:rPr>
                <w:color w:val="000000"/>
                <w:sz w:val="22"/>
                <w:szCs w:val="22"/>
              </w:rPr>
              <w:t xml:space="preserve">Usually </w:t>
            </w:r>
          </w:p>
        </w:tc>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4109D77B"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Menlo Regular" w:hAnsi="Menlo Regular" w:eastAsia="Menlo Regular" w:cs="Menlo Regular"/>
                <w:color w:val="000000"/>
              </w:rPr>
              <w:t>☐</w:t>
            </w:r>
            <w:r>
              <w:rPr>
                <w:color w:val="000000"/>
              </w:rPr>
              <w:t xml:space="preserve"> </w:t>
            </w:r>
            <w:r>
              <w:rPr>
                <w:color w:val="000000"/>
                <w:sz w:val="22"/>
                <w:szCs w:val="22"/>
              </w:rPr>
              <w:t>Always</w:t>
            </w:r>
          </w:p>
        </w:tc>
        <w:tc>
          <w:tcPr>
            <w:tcW w:w="1925"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319C5F8D"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Menlo Regular" w:hAnsi="Menlo Regular" w:eastAsia="Menlo Regular" w:cs="Menlo Regular"/>
                <w:color w:val="000000"/>
              </w:rPr>
              <w:t>☐</w:t>
            </w:r>
            <w:r>
              <w:rPr>
                <w:color w:val="000000"/>
              </w:rPr>
              <w:t xml:space="preserve"> </w:t>
            </w:r>
            <w:r>
              <w:rPr>
                <w:color w:val="000000"/>
                <w:sz w:val="22"/>
                <w:szCs w:val="22"/>
              </w:rPr>
              <w:t xml:space="preserve">N/A </w:t>
            </w:r>
          </w:p>
        </w:tc>
      </w:tr>
      <w:tr w:rsidR="003D5539" w:rsidTr="079BE15C" w14:paraId="1CA14279" w14:textId="77777777">
        <w:trPr>
          <w:trHeight w:val="340"/>
        </w:trPr>
        <w:tc>
          <w:tcPr>
            <w:tcW w:w="9621"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bottom"/>
          </w:tcPr>
          <w:p w:rsidR="003D5539" w:rsidRDefault="003D5539" w14:paraId="497EB2E1" w14:textId="77777777">
            <w:pPr>
              <w:pBdr>
                <w:top w:val="nil"/>
                <w:left w:val="nil"/>
                <w:bottom w:val="nil"/>
                <w:right w:val="nil"/>
                <w:between w:val="nil"/>
              </w:pBdr>
              <w:spacing w:before="120" w:after="120"/>
              <w:rPr>
                <w:color w:val="000000"/>
              </w:rPr>
            </w:pPr>
          </w:p>
        </w:tc>
      </w:tr>
    </w:tbl>
    <w:p w:rsidR="003D5539" w:rsidRDefault="003D5539" w14:paraId="717FE289" w14:textId="77777777"/>
    <w:tbl>
      <w:tblPr>
        <w:tblW w:w="9621" w:type="dxa"/>
        <w:tblLayout w:type="fixed"/>
        <w:tblCellMar>
          <w:left w:w="115" w:type="dxa"/>
          <w:right w:w="115" w:type="dxa"/>
        </w:tblCellMar>
        <w:tblLook w:val="0400" w:firstRow="0" w:lastRow="0" w:firstColumn="0" w:lastColumn="0" w:noHBand="0" w:noVBand="1"/>
      </w:tblPr>
      <w:tblGrid>
        <w:gridCol w:w="1924"/>
        <w:gridCol w:w="1924"/>
        <w:gridCol w:w="1924"/>
        <w:gridCol w:w="1924"/>
        <w:gridCol w:w="1925"/>
      </w:tblGrid>
      <w:tr w:rsidR="003D5539" w:rsidTr="079BE15C" w14:paraId="1647D839" w14:textId="77777777">
        <w:trPr>
          <w:trHeight w:val="742"/>
        </w:trPr>
        <w:tc>
          <w:tcPr>
            <w:tcW w:w="9621" w:type="dxa"/>
            <w:gridSpan w:val="5"/>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D9D9D9" w:themeFill="background1" w:themeFillShade="D9"/>
            <w:vAlign w:val="center"/>
          </w:tcPr>
          <w:p w:rsidR="003D5539" w:rsidP="079BE15C" w:rsidRDefault="00DB17E8" w14:paraId="5222A604" w14:textId="5382565E">
            <w:pPr>
              <w:pBdr>
                <w:top w:val="nil"/>
                <w:left w:val="nil"/>
                <w:bottom w:val="nil"/>
                <w:right w:val="nil"/>
                <w:between w:val="nil"/>
              </w:pBdr>
              <w:jc w:val="both"/>
              <w:rPr>
                <w:b/>
                <w:bCs/>
                <w:color w:val="000000"/>
                <w:sz w:val="22"/>
                <w:szCs w:val="22"/>
              </w:rPr>
            </w:pPr>
            <w:r w:rsidRPr="079BE15C">
              <w:rPr>
                <w:b/>
                <w:bCs/>
                <w:color w:val="000000" w:themeColor="text1"/>
                <w:sz w:val="22"/>
                <w:szCs w:val="22"/>
              </w:rPr>
              <w:t xml:space="preserve">C13. </w:t>
            </w:r>
            <w:r w:rsidRPr="079BE15C">
              <w:rPr>
                <w:b/>
                <w:bCs/>
                <w:sz w:val="22"/>
                <w:szCs w:val="22"/>
              </w:rPr>
              <w:t>LINKS is not considering diversity as much as can be expected based on the Diversity Awareness Strategy</w:t>
            </w:r>
          </w:p>
        </w:tc>
      </w:tr>
      <w:tr w:rsidR="003D5539" w:rsidTr="079BE15C" w14:paraId="74A687D5" w14:textId="77777777">
        <w:trPr>
          <w:trHeight w:val="340"/>
        </w:trPr>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5D3EC458"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Menlo Regular" w:hAnsi="Menlo Regular" w:eastAsia="Menlo Regular" w:cs="Menlo Regular"/>
                <w:color w:val="000000"/>
              </w:rPr>
              <w:t>☐</w:t>
            </w:r>
            <w:r>
              <w:rPr>
                <w:color w:val="000000"/>
              </w:rPr>
              <w:t xml:space="preserve"> </w:t>
            </w:r>
            <w:r>
              <w:rPr>
                <w:color w:val="000000"/>
                <w:sz w:val="22"/>
                <w:szCs w:val="22"/>
              </w:rPr>
              <w:t>Rarely</w:t>
            </w:r>
          </w:p>
        </w:tc>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4BFF424E"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Menlo Regular" w:hAnsi="Menlo Regular" w:eastAsia="Menlo Regular" w:cs="Menlo Regular"/>
                <w:color w:val="000000"/>
              </w:rPr>
              <w:t>☐</w:t>
            </w:r>
            <w:r>
              <w:rPr>
                <w:color w:val="000000"/>
              </w:rPr>
              <w:t xml:space="preserve"> </w:t>
            </w:r>
            <w:r>
              <w:rPr>
                <w:color w:val="000000"/>
                <w:sz w:val="22"/>
                <w:szCs w:val="22"/>
              </w:rPr>
              <w:t xml:space="preserve">Occasionally </w:t>
            </w:r>
          </w:p>
        </w:tc>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1A9F781D"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Menlo Regular" w:hAnsi="Menlo Regular" w:eastAsia="Menlo Regular" w:cs="Menlo Regular"/>
                <w:color w:val="000000"/>
              </w:rPr>
              <w:t>☐</w:t>
            </w:r>
            <w:r>
              <w:rPr>
                <w:color w:val="000000"/>
              </w:rPr>
              <w:t xml:space="preserve"> </w:t>
            </w:r>
            <w:r>
              <w:rPr>
                <w:color w:val="000000"/>
                <w:sz w:val="22"/>
                <w:szCs w:val="22"/>
              </w:rPr>
              <w:t xml:space="preserve">Usually </w:t>
            </w:r>
          </w:p>
        </w:tc>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72CFB8D7"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Menlo Regular" w:hAnsi="Menlo Regular" w:eastAsia="Menlo Regular" w:cs="Menlo Regular"/>
                <w:color w:val="000000"/>
              </w:rPr>
              <w:t>☐</w:t>
            </w:r>
            <w:r>
              <w:rPr>
                <w:color w:val="000000"/>
              </w:rPr>
              <w:t xml:space="preserve"> </w:t>
            </w:r>
            <w:r>
              <w:rPr>
                <w:color w:val="000000"/>
                <w:sz w:val="22"/>
                <w:szCs w:val="22"/>
              </w:rPr>
              <w:t>Always</w:t>
            </w:r>
          </w:p>
        </w:tc>
        <w:tc>
          <w:tcPr>
            <w:tcW w:w="1925"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25F2F4D0"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Menlo Regular" w:hAnsi="Menlo Regular" w:eastAsia="Menlo Regular" w:cs="Menlo Regular"/>
                <w:color w:val="000000"/>
              </w:rPr>
              <w:t>☐</w:t>
            </w:r>
            <w:r>
              <w:rPr>
                <w:color w:val="000000"/>
              </w:rPr>
              <w:t xml:space="preserve"> </w:t>
            </w:r>
            <w:r>
              <w:rPr>
                <w:color w:val="000000"/>
                <w:sz w:val="22"/>
                <w:szCs w:val="22"/>
              </w:rPr>
              <w:t xml:space="preserve">N/A </w:t>
            </w:r>
          </w:p>
        </w:tc>
      </w:tr>
      <w:tr w:rsidR="003D5539" w:rsidTr="079BE15C" w14:paraId="63604AE0" w14:textId="77777777">
        <w:trPr>
          <w:trHeight w:val="340"/>
        </w:trPr>
        <w:tc>
          <w:tcPr>
            <w:tcW w:w="9621"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bottom"/>
          </w:tcPr>
          <w:p w:rsidR="003D5539" w:rsidRDefault="003D5539" w14:paraId="33B5E007" w14:textId="77777777">
            <w:pPr>
              <w:pBdr>
                <w:top w:val="nil"/>
                <w:left w:val="nil"/>
                <w:bottom w:val="nil"/>
                <w:right w:val="nil"/>
                <w:between w:val="nil"/>
              </w:pBdr>
              <w:spacing w:before="120" w:after="120"/>
              <w:rPr>
                <w:color w:val="000000"/>
              </w:rPr>
            </w:pPr>
          </w:p>
        </w:tc>
      </w:tr>
    </w:tbl>
    <w:p w:rsidR="003D5539" w:rsidP="14194180" w:rsidRDefault="003D5539" w14:paraId="00256785" w14:textId="2E9C84E9">
      <w:pPr>
        <w:spacing w:before="120" w:after="120"/>
        <w:rPr>
          <w:b/>
          <w:bCs/>
          <w:sz w:val="22"/>
          <w:szCs w:val="22"/>
        </w:rPr>
      </w:pPr>
    </w:p>
    <w:tbl>
      <w:tblPr>
        <w:tblW w:w="9621" w:type="dxa"/>
        <w:tblLayout w:type="fixed"/>
        <w:tblCellMar>
          <w:left w:w="115" w:type="dxa"/>
          <w:right w:w="115" w:type="dxa"/>
        </w:tblCellMar>
        <w:tblLook w:val="0400" w:firstRow="0" w:lastRow="0" w:firstColumn="0" w:lastColumn="0" w:noHBand="0" w:noVBand="1"/>
      </w:tblPr>
      <w:tblGrid>
        <w:gridCol w:w="1924"/>
        <w:gridCol w:w="1924"/>
        <w:gridCol w:w="1924"/>
        <w:gridCol w:w="1924"/>
        <w:gridCol w:w="1925"/>
      </w:tblGrid>
      <w:tr w:rsidR="00100C08" w:rsidTr="079BE15C" w14:paraId="40104E2F" w14:textId="77777777">
        <w:trPr>
          <w:trHeight w:val="742"/>
        </w:trPr>
        <w:tc>
          <w:tcPr>
            <w:tcW w:w="9621" w:type="dxa"/>
            <w:gridSpan w:val="5"/>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D9D9D9" w:themeFill="background1" w:themeFillShade="D9"/>
            <w:vAlign w:val="center"/>
          </w:tcPr>
          <w:p w:rsidR="00100C08" w:rsidP="00EE16AF" w:rsidRDefault="5510BA84" w14:paraId="33E3AA7D" w14:textId="292643D9">
            <w:pPr>
              <w:pBdr>
                <w:top w:val="nil"/>
                <w:left w:val="nil"/>
                <w:bottom w:val="nil"/>
                <w:right w:val="nil"/>
                <w:between w:val="nil"/>
              </w:pBdr>
              <w:jc w:val="both"/>
              <w:rPr>
                <w:rFonts w:ascii="Times New Roman" w:hAnsi="Times New Roman" w:eastAsia="Times New Roman" w:cs="Times New Roman"/>
                <w:color w:val="000000"/>
              </w:rPr>
            </w:pPr>
            <w:r w:rsidRPr="079BE15C">
              <w:rPr>
                <w:b/>
                <w:bCs/>
                <w:color w:val="000000" w:themeColor="text1"/>
                <w:sz w:val="22"/>
                <w:szCs w:val="22"/>
              </w:rPr>
              <w:t>C14. I am aware of the Ethics recommendations and I have consulted them</w:t>
            </w:r>
          </w:p>
        </w:tc>
      </w:tr>
      <w:tr w:rsidR="00100C08" w:rsidTr="079BE15C" w14:paraId="4A0724B2" w14:textId="77777777">
        <w:trPr>
          <w:trHeight w:val="340"/>
        </w:trPr>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100C08" w:rsidP="00EE16AF" w:rsidRDefault="00100C08" w14:paraId="4C943392" w14:textId="77777777">
            <w:pPr>
              <w:pBdr>
                <w:top w:val="nil"/>
                <w:left w:val="nil"/>
                <w:bottom w:val="nil"/>
                <w:right w:val="nil"/>
                <w:between w:val="nil"/>
              </w:pBdr>
              <w:spacing w:before="120" w:after="120"/>
              <w:rPr>
                <w:rFonts w:ascii="Times New Roman" w:hAnsi="Times New Roman" w:eastAsia="Times New Roman" w:cs="Times New Roman"/>
                <w:color w:val="000000"/>
              </w:rPr>
            </w:pPr>
            <w:r w:rsidRPr="14194180">
              <w:rPr>
                <w:color w:val="000000" w:themeColor="text1"/>
              </w:rPr>
              <w:t> </w:t>
            </w:r>
            <w:r w:rsidRPr="14194180">
              <w:rPr>
                <w:rFonts w:ascii="Segoe UI Symbol" w:hAnsi="Segoe UI Symbol" w:cs="Segoe UI Symbol"/>
                <w:color w:val="000000" w:themeColor="text1"/>
              </w:rPr>
              <w:t>☐</w:t>
            </w:r>
            <w:r w:rsidRPr="14194180">
              <w:rPr>
                <w:color w:val="000000" w:themeColor="text1"/>
              </w:rPr>
              <w:t xml:space="preserve"> </w:t>
            </w:r>
            <w:r w:rsidRPr="14194180">
              <w:rPr>
                <w:color w:val="000000" w:themeColor="text1"/>
                <w:sz w:val="22"/>
                <w:szCs w:val="22"/>
              </w:rPr>
              <w:t>Rarely</w:t>
            </w:r>
          </w:p>
        </w:tc>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100C08" w:rsidP="00EE16AF" w:rsidRDefault="00100C08" w14:paraId="6C8B415A" w14:textId="77777777">
            <w:pPr>
              <w:pBdr>
                <w:top w:val="nil"/>
                <w:left w:val="nil"/>
                <w:bottom w:val="nil"/>
                <w:right w:val="nil"/>
                <w:between w:val="nil"/>
              </w:pBdr>
              <w:spacing w:before="120" w:after="120"/>
              <w:rPr>
                <w:rFonts w:ascii="Times New Roman" w:hAnsi="Times New Roman" w:eastAsia="Times New Roman" w:cs="Times New Roman"/>
                <w:color w:val="000000"/>
              </w:rPr>
            </w:pPr>
            <w:r w:rsidRPr="14194180">
              <w:rPr>
                <w:color w:val="000000" w:themeColor="text1"/>
              </w:rPr>
              <w:t> </w:t>
            </w:r>
            <w:r w:rsidRPr="14194180">
              <w:rPr>
                <w:rFonts w:ascii="Segoe UI Symbol" w:hAnsi="Segoe UI Symbol" w:cs="Segoe UI Symbol"/>
                <w:color w:val="000000" w:themeColor="text1"/>
              </w:rPr>
              <w:t>☐</w:t>
            </w:r>
            <w:r w:rsidRPr="14194180">
              <w:rPr>
                <w:color w:val="000000" w:themeColor="text1"/>
              </w:rPr>
              <w:t xml:space="preserve"> </w:t>
            </w:r>
            <w:r w:rsidRPr="14194180">
              <w:rPr>
                <w:color w:val="000000" w:themeColor="text1"/>
                <w:sz w:val="22"/>
                <w:szCs w:val="22"/>
              </w:rPr>
              <w:t xml:space="preserve">Occasionally </w:t>
            </w:r>
          </w:p>
        </w:tc>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100C08" w:rsidP="00EE16AF" w:rsidRDefault="00100C08" w14:paraId="35570751" w14:textId="77777777">
            <w:pPr>
              <w:pBdr>
                <w:top w:val="nil"/>
                <w:left w:val="nil"/>
                <w:bottom w:val="nil"/>
                <w:right w:val="nil"/>
                <w:between w:val="nil"/>
              </w:pBdr>
              <w:spacing w:before="120" w:after="120"/>
              <w:rPr>
                <w:rFonts w:ascii="Times New Roman" w:hAnsi="Times New Roman" w:eastAsia="Times New Roman" w:cs="Times New Roman"/>
                <w:color w:val="000000"/>
              </w:rPr>
            </w:pPr>
            <w:r w:rsidRPr="14194180">
              <w:rPr>
                <w:color w:val="000000" w:themeColor="text1"/>
              </w:rPr>
              <w:t> </w:t>
            </w:r>
            <w:r w:rsidRPr="14194180">
              <w:rPr>
                <w:rFonts w:ascii="Segoe UI Symbol" w:hAnsi="Segoe UI Symbol" w:cs="Segoe UI Symbol"/>
                <w:color w:val="000000" w:themeColor="text1"/>
              </w:rPr>
              <w:t>☐</w:t>
            </w:r>
            <w:r w:rsidRPr="14194180">
              <w:rPr>
                <w:color w:val="000000" w:themeColor="text1"/>
              </w:rPr>
              <w:t xml:space="preserve"> </w:t>
            </w:r>
            <w:r w:rsidRPr="14194180">
              <w:rPr>
                <w:color w:val="000000" w:themeColor="text1"/>
                <w:sz w:val="22"/>
                <w:szCs w:val="22"/>
              </w:rPr>
              <w:t xml:space="preserve">Usually </w:t>
            </w:r>
          </w:p>
        </w:tc>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100C08" w:rsidP="00EE16AF" w:rsidRDefault="00100C08" w14:paraId="66C07E5F" w14:textId="77777777">
            <w:pPr>
              <w:pBdr>
                <w:top w:val="nil"/>
                <w:left w:val="nil"/>
                <w:bottom w:val="nil"/>
                <w:right w:val="nil"/>
                <w:between w:val="nil"/>
              </w:pBdr>
              <w:spacing w:before="120" w:after="120"/>
              <w:rPr>
                <w:rFonts w:ascii="Times New Roman" w:hAnsi="Times New Roman" w:eastAsia="Times New Roman" w:cs="Times New Roman"/>
                <w:color w:val="000000"/>
              </w:rPr>
            </w:pPr>
            <w:r w:rsidRPr="14194180">
              <w:rPr>
                <w:color w:val="000000" w:themeColor="text1"/>
              </w:rPr>
              <w:t> </w:t>
            </w:r>
            <w:r w:rsidRPr="14194180">
              <w:rPr>
                <w:rFonts w:ascii="Segoe UI Symbol" w:hAnsi="Segoe UI Symbol" w:cs="Segoe UI Symbol"/>
                <w:color w:val="000000" w:themeColor="text1"/>
              </w:rPr>
              <w:t>☐</w:t>
            </w:r>
            <w:r w:rsidRPr="14194180">
              <w:rPr>
                <w:color w:val="000000" w:themeColor="text1"/>
              </w:rPr>
              <w:t xml:space="preserve"> </w:t>
            </w:r>
            <w:r w:rsidRPr="14194180">
              <w:rPr>
                <w:color w:val="000000" w:themeColor="text1"/>
                <w:sz w:val="22"/>
                <w:szCs w:val="22"/>
              </w:rPr>
              <w:t>Always</w:t>
            </w:r>
          </w:p>
        </w:tc>
        <w:tc>
          <w:tcPr>
            <w:tcW w:w="1925"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100C08" w:rsidP="00EE16AF" w:rsidRDefault="00100C08" w14:paraId="01BCFB73" w14:textId="77777777">
            <w:pPr>
              <w:pBdr>
                <w:top w:val="nil"/>
                <w:left w:val="nil"/>
                <w:bottom w:val="nil"/>
                <w:right w:val="nil"/>
                <w:between w:val="nil"/>
              </w:pBdr>
              <w:spacing w:before="120" w:after="120"/>
              <w:rPr>
                <w:rFonts w:ascii="Times New Roman" w:hAnsi="Times New Roman" w:eastAsia="Times New Roman" w:cs="Times New Roman"/>
                <w:color w:val="000000"/>
              </w:rPr>
            </w:pPr>
            <w:r w:rsidRPr="14194180">
              <w:rPr>
                <w:color w:val="000000" w:themeColor="text1"/>
              </w:rPr>
              <w:t> </w:t>
            </w:r>
            <w:r w:rsidRPr="14194180">
              <w:rPr>
                <w:rFonts w:ascii="Segoe UI Symbol" w:hAnsi="Segoe UI Symbol" w:cs="Segoe UI Symbol"/>
                <w:color w:val="000000" w:themeColor="text1"/>
              </w:rPr>
              <w:t>☐</w:t>
            </w:r>
            <w:r w:rsidRPr="14194180">
              <w:rPr>
                <w:color w:val="000000" w:themeColor="text1"/>
              </w:rPr>
              <w:t xml:space="preserve"> </w:t>
            </w:r>
            <w:r w:rsidRPr="14194180">
              <w:rPr>
                <w:color w:val="000000" w:themeColor="text1"/>
                <w:sz w:val="22"/>
                <w:szCs w:val="22"/>
              </w:rPr>
              <w:t xml:space="preserve">N/A </w:t>
            </w:r>
          </w:p>
        </w:tc>
      </w:tr>
      <w:tr w:rsidR="00100C08" w:rsidTr="079BE15C" w14:paraId="19E7F483" w14:textId="77777777">
        <w:trPr>
          <w:trHeight w:val="340"/>
        </w:trPr>
        <w:tc>
          <w:tcPr>
            <w:tcW w:w="9621"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bottom"/>
          </w:tcPr>
          <w:p w:rsidR="00100C08" w:rsidP="00EE16AF" w:rsidRDefault="00100C08" w14:paraId="0F17AA2B" w14:textId="77777777">
            <w:pPr>
              <w:pBdr>
                <w:top w:val="nil"/>
                <w:left w:val="nil"/>
                <w:bottom w:val="nil"/>
                <w:right w:val="nil"/>
                <w:between w:val="nil"/>
              </w:pBdr>
              <w:spacing w:before="120" w:after="120"/>
              <w:rPr>
                <w:color w:val="000000"/>
              </w:rPr>
            </w:pPr>
          </w:p>
        </w:tc>
      </w:tr>
    </w:tbl>
    <w:p w:rsidR="00100C08" w:rsidP="14194180" w:rsidRDefault="00100C08" w14:paraId="45A3B1AA" w14:textId="542BD46D">
      <w:pPr>
        <w:spacing w:before="120" w:after="120"/>
        <w:rPr>
          <w:b/>
          <w:bCs/>
          <w:sz w:val="22"/>
          <w:szCs w:val="22"/>
        </w:rPr>
      </w:pPr>
    </w:p>
    <w:tbl>
      <w:tblPr>
        <w:tblW w:w="9621" w:type="dxa"/>
        <w:tblLayout w:type="fixed"/>
        <w:tblCellMar>
          <w:left w:w="115" w:type="dxa"/>
          <w:right w:w="115" w:type="dxa"/>
        </w:tblCellMar>
        <w:tblLook w:val="0400" w:firstRow="0" w:lastRow="0" w:firstColumn="0" w:lastColumn="0" w:noHBand="0" w:noVBand="1"/>
      </w:tblPr>
      <w:tblGrid>
        <w:gridCol w:w="1924"/>
        <w:gridCol w:w="1924"/>
        <w:gridCol w:w="1924"/>
        <w:gridCol w:w="1924"/>
        <w:gridCol w:w="1925"/>
      </w:tblGrid>
      <w:tr w:rsidR="00100C08" w:rsidTr="079BE15C" w14:paraId="7A69018F" w14:textId="77777777">
        <w:trPr>
          <w:trHeight w:val="742"/>
        </w:trPr>
        <w:tc>
          <w:tcPr>
            <w:tcW w:w="9621" w:type="dxa"/>
            <w:gridSpan w:val="5"/>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D9D9D9" w:themeFill="background1" w:themeFillShade="D9"/>
            <w:vAlign w:val="center"/>
          </w:tcPr>
          <w:p w:rsidR="00100C08" w:rsidP="00EE16AF" w:rsidRDefault="5510BA84" w14:paraId="6771236D" w14:textId="6EDF8879">
            <w:pPr>
              <w:pBdr>
                <w:top w:val="nil"/>
                <w:left w:val="nil"/>
                <w:bottom w:val="nil"/>
                <w:right w:val="nil"/>
                <w:between w:val="nil"/>
              </w:pBdr>
              <w:jc w:val="both"/>
              <w:rPr>
                <w:rFonts w:ascii="Times New Roman" w:hAnsi="Times New Roman" w:eastAsia="Times New Roman" w:cs="Times New Roman"/>
                <w:color w:val="000000"/>
              </w:rPr>
            </w:pPr>
            <w:r w:rsidRPr="079BE15C">
              <w:rPr>
                <w:b/>
                <w:bCs/>
                <w:color w:val="000000" w:themeColor="text1"/>
                <w:sz w:val="22"/>
                <w:szCs w:val="22"/>
              </w:rPr>
              <w:t>C15. I follow the ethics recommendations for planning meetings, deliverables and communication in the project</w:t>
            </w:r>
          </w:p>
        </w:tc>
      </w:tr>
      <w:tr w:rsidR="00100C08" w:rsidTr="079BE15C" w14:paraId="3B6114E1" w14:textId="77777777">
        <w:trPr>
          <w:trHeight w:val="340"/>
        </w:trPr>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100C08" w:rsidP="00EE16AF" w:rsidRDefault="00100C08" w14:paraId="296DB98C"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Segoe UI Symbol" w:hAnsi="Segoe UI Symbol" w:cs="Segoe UI Symbol"/>
                <w:color w:val="000000"/>
              </w:rPr>
              <w:t>☐</w:t>
            </w:r>
            <w:r>
              <w:rPr>
                <w:color w:val="000000"/>
              </w:rPr>
              <w:t xml:space="preserve"> </w:t>
            </w:r>
            <w:r>
              <w:rPr>
                <w:color w:val="000000"/>
                <w:sz w:val="22"/>
                <w:szCs w:val="22"/>
              </w:rPr>
              <w:t>Rarely</w:t>
            </w:r>
          </w:p>
        </w:tc>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100C08" w:rsidP="00EE16AF" w:rsidRDefault="00100C08" w14:paraId="7173E73B"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Segoe UI Symbol" w:hAnsi="Segoe UI Symbol" w:cs="Segoe UI Symbol"/>
                <w:color w:val="000000"/>
              </w:rPr>
              <w:t>☐</w:t>
            </w:r>
            <w:r>
              <w:rPr>
                <w:color w:val="000000"/>
              </w:rPr>
              <w:t xml:space="preserve"> </w:t>
            </w:r>
            <w:r>
              <w:rPr>
                <w:color w:val="000000"/>
                <w:sz w:val="22"/>
                <w:szCs w:val="22"/>
              </w:rPr>
              <w:t xml:space="preserve">Occasionally </w:t>
            </w:r>
          </w:p>
        </w:tc>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100C08" w:rsidP="00EE16AF" w:rsidRDefault="00100C08" w14:paraId="067AA531"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Segoe UI Symbol" w:hAnsi="Segoe UI Symbol" w:cs="Segoe UI Symbol"/>
                <w:color w:val="000000"/>
              </w:rPr>
              <w:t>☐</w:t>
            </w:r>
            <w:r>
              <w:rPr>
                <w:color w:val="000000"/>
              </w:rPr>
              <w:t xml:space="preserve"> </w:t>
            </w:r>
            <w:r>
              <w:rPr>
                <w:color w:val="000000"/>
                <w:sz w:val="22"/>
                <w:szCs w:val="22"/>
              </w:rPr>
              <w:t xml:space="preserve">Usually </w:t>
            </w:r>
          </w:p>
        </w:tc>
        <w:tc>
          <w:tcPr>
            <w:tcW w:w="192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100C08" w:rsidP="00EE16AF" w:rsidRDefault="00100C08" w14:paraId="2A200BDD"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Segoe UI Symbol" w:hAnsi="Segoe UI Symbol" w:cs="Segoe UI Symbol"/>
                <w:color w:val="000000"/>
              </w:rPr>
              <w:t>☐</w:t>
            </w:r>
            <w:r>
              <w:rPr>
                <w:color w:val="000000"/>
              </w:rPr>
              <w:t xml:space="preserve"> </w:t>
            </w:r>
            <w:r>
              <w:rPr>
                <w:color w:val="000000"/>
                <w:sz w:val="22"/>
                <w:szCs w:val="22"/>
              </w:rPr>
              <w:t>Always</w:t>
            </w:r>
          </w:p>
        </w:tc>
        <w:tc>
          <w:tcPr>
            <w:tcW w:w="1925"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100C08" w:rsidP="00EE16AF" w:rsidRDefault="00100C08" w14:paraId="2A73E691" w14:textId="77777777">
            <w:pPr>
              <w:pBdr>
                <w:top w:val="nil"/>
                <w:left w:val="nil"/>
                <w:bottom w:val="nil"/>
                <w:right w:val="nil"/>
                <w:between w:val="nil"/>
              </w:pBdr>
              <w:spacing w:before="120" w:after="120"/>
              <w:rPr>
                <w:rFonts w:ascii="Times New Roman" w:hAnsi="Times New Roman" w:eastAsia="Times New Roman" w:cs="Times New Roman"/>
                <w:color w:val="000000"/>
              </w:rPr>
            </w:pPr>
            <w:r>
              <w:rPr>
                <w:color w:val="000000"/>
              </w:rPr>
              <w:t> </w:t>
            </w:r>
            <w:r>
              <w:rPr>
                <w:rFonts w:ascii="Segoe UI Symbol" w:hAnsi="Segoe UI Symbol" w:cs="Segoe UI Symbol"/>
                <w:color w:val="000000"/>
              </w:rPr>
              <w:t>☐</w:t>
            </w:r>
            <w:r>
              <w:rPr>
                <w:color w:val="000000"/>
              </w:rPr>
              <w:t xml:space="preserve"> </w:t>
            </w:r>
            <w:r>
              <w:rPr>
                <w:color w:val="000000"/>
                <w:sz w:val="22"/>
                <w:szCs w:val="22"/>
              </w:rPr>
              <w:t xml:space="preserve">N/A </w:t>
            </w:r>
          </w:p>
        </w:tc>
      </w:tr>
      <w:tr w:rsidR="00100C08" w:rsidTr="079BE15C" w14:paraId="1A00D26B" w14:textId="77777777">
        <w:trPr>
          <w:trHeight w:val="340"/>
        </w:trPr>
        <w:tc>
          <w:tcPr>
            <w:tcW w:w="9621"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bottom"/>
          </w:tcPr>
          <w:p w:rsidR="00100C08" w:rsidP="00EE16AF" w:rsidRDefault="00100C08" w14:paraId="166ACB2A" w14:textId="77777777">
            <w:pPr>
              <w:pBdr>
                <w:top w:val="nil"/>
                <w:left w:val="nil"/>
                <w:bottom w:val="nil"/>
                <w:right w:val="nil"/>
                <w:between w:val="nil"/>
              </w:pBdr>
              <w:spacing w:before="120" w:after="120"/>
              <w:rPr>
                <w:color w:val="000000"/>
              </w:rPr>
            </w:pPr>
          </w:p>
        </w:tc>
      </w:tr>
    </w:tbl>
    <w:p w:rsidR="00100C08" w:rsidRDefault="00100C08" w14:paraId="3081323D" w14:textId="77777777">
      <w:pPr>
        <w:spacing w:before="120" w:after="120"/>
        <w:rPr>
          <w:b/>
          <w:sz w:val="22"/>
          <w:szCs w:val="22"/>
        </w:rPr>
      </w:pPr>
    </w:p>
    <w:p w:rsidR="003D5539" w:rsidRDefault="00DB17E8" w14:paraId="3600FB43" w14:textId="77777777">
      <w:pPr>
        <w:spacing w:before="120" w:after="120"/>
        <w:rPr>
          <w:b/>
          <w:sz w:val="22"/>
          <w:szCs w:val="22"/>
        </w:rPr>
      </w:pPr>
      <w:r>
        <w:rPr>
          <w:b/>
          <w:sz w:val="22"/>
          <w:szCs w:val="22"/>
        </w:rPr>
        <w:t xml:space="preserve">Thank you for your answers. </w:t>
      </w:r>
    </w:p>
    <w:p w:rsidR="003D5539" w:rsidRDefault="00DB17E8" w14:paraId="5EB3F7AE" w14:textId="77777777">
      <w:pPr>
        <w:spacing w:before="120" w:after="120"/>
        <w:rPr>
          <w:sz w:val="22"/>
          <w:szCs w:val="22"/>
        </w:rPr>
      </w:pPr>
      <w:r>
        <w:rPr>
          <w:sz w:val="22"/>
          <w:szCs w:val="22"/>
        </w:rPr>
        <w:t>You can see here the summary of all your answers that you can download and save together with the personal and team ethics development plan. This plan is a tool that you can use or not. Its purpose is to support you in identifying the issues you would like to address and to plan how to do this. You are not asked to share this plan with the other partners, this is something only for you.</w:t>
      </w:r>
    </w:p>
    <w:p w:rsidR="003D5539" w:rsidRDefault="00DB17E8" w14:paraId="3931BB3B" w14:textId="77777777">
      <w:pPr>
        <w:jc w:val="both"/>
        <w:rPr>
          <w:sz w:val="22"/>
          <w:szCs w:val="22"/>
        </w:rPr>
      </w:pPr>
      <w:r>
        <w:rPr>
          <w:color w:val="000000"/>
          <w:sz w:val="22"/>
          <w:szCs w:val="22"/>
        </w:rPr>
        <w:t>Finally, if you want to r</w:t>
      </w:r>
      <w:r>
        <w:rPr>
          <w:sz w:val="22"/>
          <w:szCs w:val="22"/>
        </w:rPr>
        <w:t>eport on or discuss specific situations you had within your team or the consortium with regards to ethical matters, please contact EAB.</w:t>
      </w:r>
    </w:p>
    <w:p w:rsidR="003D5539" w:rsidRDefault="003D5539" w14:paraId="43E8AB4A" w14:textId="77777777">
      <w:pPr>
        <w:spacing w:before="120" w:after="120"/>
        <w:rPr>
          <w:b/>
          <w:sz w:val="22"/>
          <w:szCs w:val="22"/>
        </w:rPr>
      </w:pPr>
    </w:p>
    <w:p w:rsidR="003D5539" w:rsidRDefault="00DB17E8" w14:paraId="4FFFFC17" w14:textId="77777777">
      <w:pPr>
        <w:spacing w:before="120" w:after="120"/>
        <w:rPr>
          <w:b/>
          <w:sz w:val="22"/>
          <w:szCs w:val="22"/>
        </w:rPr>
      </w:pPr>
      <w:r>
        <w:rPr>
          <w:b/>
          <w:sz w:val="22"/>
          <w:szCs w:val="22"/>
        </w:rPr>
        <w:t>Personal and Team Ethics Development Plan</w:t>
      </w:r>
    </w:p>
    <w:p w:rsidR="003D5539" w:rsidRDefault="00DB17E8" w14:paraId="2A76DFC4" w14:textId="77777777">
      <w:pPr>
        <w:spacing w:before="120" w:after="120"/>
        <w:rPr>
          <w:sz w:val="22"/>
          <w:szCs w:val="22"/>
        </w:rPr>
      </w:pPr>
      <w:r>
        <w:rPr>
          <w:sz w:val="22"/>
          <w:szCs w:val="22"/>
        </w:rPr>
        <w:t xml:space="preserve">This tool is thought to help you in identifying what are the ethical issues you have identified and you could work on in the next months. This is not mandatory and you are free to not use this tool if you don’t want. </w:t>
      </w:r>
    </w:p>
    <w:p w:rsidR="003D5539" w:rsidRDefault="003D5539" w14:paraId="2D731AC7" w14:textId="77777777">
      <w:pPr>
        <w:spacing w:before="120" w:after="120"/>
        <w:rPr>
          <w:sz w:val="22"/>
          <w:szCs w:val="22"/>
        </w:rPr>
      </w:pPr>
    </w:p>
    <w:p w:rsidR="003D5539" w:rsidRDefault="00DB17E8" w14:paraId="33D6FD17" w14:textId="77777777">
      <w:pPr>
        <w:spacing w:before="120" w:after="120"/>
        <w:rPr>
          <w:sz w:val="22"/>
          <w:szCs w:val="22"/>
        </w:rPr>
      </w:pPr>
      <w:r>
        <w:rPr>
          <w:b/>
          <w:sz w:val="22"/>
          <w:szCs w:val="22"/>
        </w:rPr>
        <w:t>Guide on how to compile your plan</w:t>
      </w:r>
      <w:r>
        <w:rPr>
          <w:sz w:val="22"/>
          <w:szCs w:val="22"/>
        </w:rPr>
        <w:t>: according to the answers you provided, identify the most critical statements for you which you may realistically work on in the next months. Thus, fill out the table in the following way:</w:t>
      </w:r>
    </w:p>
    <w:p w:rsidR="003D5539" w:rsidRDefault="00DB17E8" w14:paraId="59B8290E" w14:textId="77777777">
      <w:pPr>
        <w:numPr>
          <w:ilvl w:val="0"/>
          <w:numId w:val="1"/>
        </w:numPr>
        <w:pBdr>
          <w:top w:val="nil"/>
          <w:left w:val="nil"/>
          <w:bottom w:val="nil"/>
          <w:right w:val="nil"/>
          <w:between w:val="nil"/>
        </w:pBdr>
        <w:spacing w:before="120"/>
        <w:rPr>
          <w:color w:val="000000"/>
          <w:sz w:val="22"/>
          <w:szCs w:val="22"/>
        </w:rPr>
      </w:pPr>
      <w:r>
        <w:rPr>
          <w:color w:val="000000"/>
          <w:sz w:val="22"/>
          <w:szCs w:val="22"/>
        </w:rPr>
        <w:t xml:space="preserve">Transfer the statements you want to work on in the first column of the table </w:t>
      </w:r>
    </w:p>
    <w:p w:rsidR="003D5539" w:rsidRDefault="00DB17E8" w14:paraId="090BE5CA" w14:textId="77777777">
      <w:pPr>
        <w:numPr>
          <w:ilvl w:val="0"/>
          <w:numId w:val="1"/>
        </w:numPr>
        <w:pBdr>
          <w:top w:val="nil"/>
          <w:left w:val="nil"/>
          <w:bottom w:val="nil"/>
          <w:right w:val="nil"/>
          <w:between w:val="nil"/>
        </w:pBdr>
        <w:rPr>
          <w:color w:val="000000"/>
          <w:sz w:val="22"/>
          <w:szCs w:val="22"/>
        </w:rPr>
      </w:pPr>
      <w:r>
        <w:rPr>
          <w:color w:val="000000"/>
          <w:sz w:val="22"/>
          <w:szCs w:val="22"/>
        </w:rPr>
        <w:t>Report the current frequency you have declared answering the self-assessment (rarely, occasionally, usually, always, N/A)</w:t>
      </w:r>
    </w:p>
    <w:p w:rsidR="003D5539" w:rsidRDefault="00DB17E8" w14:paraId="287B38D9" w14:textId="77777777">
      <w:pPr>
        <w:numPr>
          <w:ilvl w:val="0"/>
          <w:numId w:val="1"/>
        </w:numPr>
        <w:pBdr>
          <w:top w:val="nil"/>
          <w:left w:val="nil"/>
          <w:bottom w:val="nil"/>
          <w:right w:val="nil"/>
          <w:between w:val="nil"/>
        </w:pBdr>
        <w:rPr>
          <w:color w:val="000000"/>
          <w:sz w:val="22"/>
          <w:szCs w:val="22"/>
        </w:rPr>
      </w:pPr>
      <w:r>
        <w:rPr>
          <w:color w:val="000000"/>
          <w:sz w:val="22"/>
          <w:szCs w:val="22"/>
        </w:rPr>
        <w:t xml:space="preserve">In column 3, make a plan on how to reach your goal </w:t>
      </w:r>
    </w:p>
    <w:p w:rsidR="003D5539" w:rsidRDefault="00DB17E8" w14:paraId="1A4094BB" w14:textId="77777777">
      <w:pPr>
        <w:numPr>
          <w:ilvl w:val="0"/>
          <w:numId w:val="1"/>
        </w:numPr>
        <w:pBdr>
          <w:top w:val="nil"/>
          <w:left w:val="nil"/>
          <w:bottom w:val="nil"/>
          <w:right w:val="nil"/>
          <w:between w:val="nil"/>
        </w:pBdr>
        <w:rPr>
          <w:color w:val="000000"/>
          <w:sz w:val="22"/>
          <w:szCs w:val="22"/>
        </w:rPr>
      </w:pPr>
      <w:r>
        <w:rPr>
          <w:color w:val="000000"/>
          <w:sz w:val="22"/>
          <w:szCs w:val="22"/>
        </w:rPr>
        <w:t>Identify the timeframe to reach it</w:t>
      </w:r>
    </w:p>
    <w:p w:rsidR="003D5539" w:rsidRDefault="00DB17E8" w14:paraId="3A9690BE" w14:textId="77777777">
      <w:pPr>
        <w:numPr>
          <w:ilvl w:val="0"/>
          <w:numId w:val="1"/>
        </w:numPr>
        <w:pBdr>
          <w:top w:val="nil"/>
          <w:left w:val="nil"/>
          <w:bottom w:val="nil"/>
          <w:right w:val="nil"/>
          <w:between w:val="nil"/>
        </w:pBdr>
        <w:spacing w:after="120"/>
        <w:rPr>
          <w:color w:val="000000"/>
          <w:sz w:val="22"/>
          <w:szCs w:val="22"/>
        </w:rPr>
      </w:pPr>
      <w:r>
        <w:rPr>
          <w:color w:val="000000"/>
          <w:sz w:val="22"/>
          <w:szCs w:val="22"/>
        </w:rPr>
        <w:t>Follow up actions</w:t>
      </w:r>
    </w:p>
    <w:tbl>
      <w:tblPr>
        <w:tblW w:w="9747" w:type="dxa"/>
        <w:tblLayout w:type="fixed"/>
        <w:tblCellMar>
          <w:left w:w="115" w:type="dxa"/>
          <w:right w:w="115" w:type="dxa"/>
        </w:tblCellMar>
        <w:tblLook w:val="0400" w:firstRow="0" w:lastRow="0" w:firstColumn="0" w:lastColumn="0" w:noHBand="0" w:noVBand="1"/>
      </w:tblPr>
      <w:tblGrid>
        <w:gridCol w:w="2376"/>
        <w:gridCol w:w="1843"/>
        <w:gridCol w:w="3544"/>
        <w:gridCol w:w="1984"/>
      </w:tblGrid>
      <w:tr w:rsidR="003D5539" w:rsidTr="14194180" w14:paraId="31E1411C" w14:textId="77777777">
        <w:trPr>
          <w:trHeight w:val="53"/>
        </w:trPr>
        <w:tc>
          <w:tcPr>
            <w:tcW w:w="9747" w:type="dxa"/>
            <w:gridSpan w:val="4"/>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D9D9D9" w:themeFill="background1" w:themeFillShade="D9"/>
            <w:vAlign w:val="center"/>
          </w:tcPr>
          <w:p w:rsidR="003D5539" w:rsidRDefault="00DB17E8" w14:paraId="3D3B9573" w14:textId="77777777">
            <w:pPr>
              <w:pBdr>
                <w:top w:val="nil"/>
                <w:left w:val="nil"/>
                <w:bottom w:val="nil"/>
                <w:right w:val="nil"/>
                <w:between w:val="nil"/>
              </w:pBdr>
              <w:jc w:val="both"/>
              <w:rPr>
                <w:rFonts w:ascii="Times New Roman" w:hAnsi="Times New Roman" w:eastAsia="Times New Roman" w:cs="Times New Roman"/>
                <w:color w:val="000000"/>
              </w:rPr>
            </w:pPr>
            <w:r>
              <w:rPr>
                <w:b/>
                <w:color w:val="000000"/>
                <w:sz w:val="22"/>
                <w:szCs w:val="22"/>
              </w:rPr>
              <w:t>Personal and Team Ethics Development Plan</w:t>
            </w:r>
          </w:p>
        </w:tc>
      </w:tr>
      <w:tr w:rsidR="003D5539" w:rsidTr="14194180" w14:paraId="44482441" w14:textId="77777777">
        <w:trPr>
          <w:trHeight w:val="340"/>
        </w:trPr>
        <w:tc>
          <w:tcPr>
            <w:tcW w:w="2376"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298B8AF7" w14:textId="3C91A175">
            <w:pPr>
              <w:pBdr>
                <w:top w:val="nil"/>
                <w:left w:val="nil"/>
                <w:bottom w:val="nil"/>
                <w:right w:val="nil"/>
                <w:between w:val="nil"/>
              </w:pBdr>
              <w:spacing w:before="120" w:after="120"/>
              <w:rPr>
                <w:color w:val="000000"/>
                <w:sz w:val="22"/>
                <w:szCs w:val="22"/>
              </w:rPr>
            </w:pPr>
            <w:r w:rsidRPr="14194180">
              <w:rPr>
                <w:color w:val="000000" w:themeColor="text1"/>
                <w:sz w:val="22"/>
                <w:szCs w:val="22"/>
              </w:rPr>
              <w:t>Ethical behaviour I want to work on</w:t>
            </w:r>
          </w:p>
        </w:tc>
        <w:tc>
          <w:tcPr>
            <w:tcW w:w="1843"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695EFD9F" w14:textId="77777777">
            <w:pPr>
              <w:pBdr>
                <w:top w:val="nil"/>
                <w:left w:val="nil"/>
                <w:bottom w:val="nil"/>
                <w:right w:val="nil"/>
                <w:between w:val="nil"/>
              </w:pBdr>
              <w:spacing w:before="120" w:after="120"/>
              <w:rPr>
                <w:color w:val="000000"/>
                <w:sz w:val="22"/>
                <w:szCs w:val="22"/>
              </w:rPr>
            </w:pPr>
            <w:r>
              <w:rPr>
                <w:color w:val="000000"/>
                <w:sz w:val="22"/>
                <w:szCs w:val="22"/>
              </w:rPr>
              <w:t>Current frequency</w:t>
            </w:r>
          </w:p>
        </w:tc>
        <w:tc>
          <w:tcPr>
            <w:tcW w:w="354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7C349912" w14:textId="77777777">
            <w:pPr>
              <w:pBdr>
                <w:top w:val="nil"/>
                <w:left w:val="nil"/>
                <w:bottom w:val="nil"/>
                <w:right w:val="nil"/>
                <w:between w:val="nil"/>
              </w:pBdr>
              <w:spacing w:before="120" w:after="120"/>
              <w:rPr>
                <w:color w:val="000000"/>
                <w:sz w:val="22"/>
                <w:szCs w:val="22"/>
              </w:rPr>
            </w:pPr>
            <w:r>
              <w:rPr>
                <w:color w:val="000000"/>
                <w:sz w:val="22"/>
                <w:szCs w:val="22"/>
              </w:rPr>
              <w:t> Action Steps</w:t>
            </w:r>
          </w:p>
        </w:tc>
        <w:tc>
          <w:tcPr>
            <w:tcW w:w="198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08E13F5A" w14:textId="77777777">
            <w:pPr>
              <w:pBdr>
                <w:top w:val="nil"/>
                <w:left w:val="nil"/>
                <w:bottom w:val="nil"/>
                <w:right w:val="nil"/>
                <w:between w:val="nil"/>
              </w:pBdr>
              <w:spacing w:before="120" w:after="120"/>
              <w:rPr>
                <w:color w:val="000000"/>
                <w:sz w:val="22"/>
                <w:szCs w:val="22"/>
              </w:rPr>
            </w:pPr>
            <w:r>
              <w:rPr>
                <w:color w:val="000000"/>
                <w:sz w:val="22"/>
                <w:szCs w:val="22"/>
              </w:rPr>
              <w:t>  Timeframe</w:t>
            </w:r>
          </w:p>
        </w:tc>
      </w:tr>
      <w:tr w:rsidR="003D5539" w:rsidTr="14194180" w14:paraId="31259B69" w14:textId="77777777">
        <w:trPr>
          <w:trHeight w:val="340"/>
        </w:trPr>
        <w:tc>
          <w:tcPr>
            <w:tcW w:w="2376"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1EA3B32C" w14:textId="77777777">
            <w:pPr>
              <w:pBdr>
                <w:top w:val="nil"/>
                <w:left w:val="nil"/>
                <w:bottom w:val="nil"/>
                <w:right w:val="nil"/>
                <w:between w:val="nil"/>
              </w:pBdr>
              <w:spacing w:before="120" w:after="120"/>
              <w:rPr>
                <w:color w:val="000000"/>
                <w:sz w:val="22"/>
                <w:szCs w:val="22"/>
              </w:rPr>
            </w:pPr>
            <w:r>
              <w:rPr>
                <w:color w:val="000000"/>
                <w:sz w:val="22"/>
                <w:szCs w:val="22"/>
              </w:rPr>
              <w:t xml:space="preserve">I.e. </w:t>
            </w:r>
            <w:r>
              <w:rPr>
                <w:i/>
                <w:color w:val="000000"/>
                <w:sz w:val="22"/>
                <w:szCs w:val="22"/>
              </w:rPr>
              <w:t xml:space="preserve">A06 I strived to have </w:t>
            </w:r>
            <w:r>
              <w:rPr>
                <w:i/>
                <w:sz w:val="22"/>
                <w:szCs w:val="22"/>
              </w:rPr>
              <w:t>an open working environment in the consortium.</w:t>
            </w:r>
          </w:p>
        </w:tc>
        <w:tc>
          <w:tcPr>
            <w:tcW w:w="1843"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091D657F" w14:textId="77777777">
            <w:pPr>
              <w:pBdr>
                <w:top w:val="nil"/>
                <w:left w:val="nil"/>
                <w:bottom w:val="nil"/>
                <w:right w:val="nil"/>
                <w:between w:val="nil"/>
              </w:pBdr>
              <w:spacing w:before="120" w:after="120"/>
              <w:rPr>
                <w:i/>
                <w:color w:val="000000"/>
                <w:sz w:val="22"/>
                <w:szCs w:val="22"/>
              </w:rPr>
            </w:pPr>
            <w:r>
              <w:rPr>
                <w:i/>
                <w:color w:val="000000"/>
                <w:sz w:val="22"/>
                <w:szCs w:val="22"/>
              </w:rPr>
              <w:t>  Occasionally</w:t>
            </w:r>
          </w:p>
        </w:tc>
        <w:tc>
          <w:tcPr>
            <w:tcW w:w="354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47CB69B1" w14:textId="77777777">
            <w:pPr>
              <w:pBdr>
                <w:top w:val="nil"/>
                <w:left w:val="nil"/>
                <w:bottom w:val="nil"/>
                <w:right w:val="nil"/>
                <w:between w:val="nil"/>
              </w:pBdr>
              <w:spacing w:before="120" w:after="120"/>
              <w:rPr>
                <w:i/>
                <w:color w:val="000000"/>
                <w:sz w:val="22"/>
                <w:szCs w:val="22"/>
              </w:rPr>
            </w:pPr>
            <w:r>
              <w:rPr>
                <w:i/>
                <w:color w:val="000000"/>
                <w:sz w:val="22"/>
                <w:szCs w:val="22"/>
              </w:rPr>
              <w:t xml:space="preserve">Discuss with the coordinator to have a strategy to ensure an open working environment; have regular discussions with my colleagues and partners with which I work most, on how to improve this </w:t>
            </w:r>
          </w:p>
        </w:tc>
        <w:tc>
          <w:tcPr>
            <w:tcW w:w="1984" w:type="dxa"/>
            <w:tcBorders>
              <w:top w:val="nil"/>
              <w:left w:val="single" w:color="000000" w:themeColor="text1" w:sz="8" w:space="0"/>
              <w:bottom w:val="single" w:color="000000" w:themeColor="text1" w:sz="4" w:space="0"/>
              <w:right w:val="single" w:color="000000" w:themeColor="text1" w:sz="8" w:space="0"/>
            </w:tcBorders>
            <w:shd w:val="clear" w:color="auto" w:fill="auto"/>
            <w:vAlign w:val="bottom"/>
          </w:tcPr>
          <w:p w:rsidR="003D5539" w:rsidRDefault="00DB17E8" w14:paraId="61A279C0" w14:textId="77777777">
            <w:pPr>
              <w:pBdr>
                <w:top w:val="nil"/>
                <w:left w:val="nil"/>
                <w:bottom w:val="nil"/>
                <w:right w:val="nil"/>
                <w:between w:val="nil"/>
              </w:pBdr>
              <w:spacing w:before="120" w:after="120"/>
              <w:rPr>
                <w:i/>
                <w:color w:val="000000"/>
                <w:sz w:val="22"/>
                <w:szCs w:val="22"/>
              </w:rPr>
            </w:pPr>
            <w:r>
              <w:rPr>
                <w:color w:val="000000"/>
                <w:sz w:val="22"/>
                <w:szCs w:val="22"/>
              </w:rPr>
              <w:t xml:space="preserve">  </w:t>
            </w:r>
            <w:r>
              <w:rPr>
                <w:i/>
                <w:color w:val="000000"/>
                <w:sz w:val="22"/>
                <w:szCs w:val="22"/>
              </w:rPr>
              <w:t>Next 6 months</w:t>
            </w:r>
          </w:p>
        </w:tc>
      </w:tr>
    </w:tbl>
    <w:p w:rsidR="003D5539" w:rsidRDefault="003D5539" w14:paraId="0AC7CAC3" w14:textId="77777777"/>
    <w:p w:rsidR="003D5539" w:rsidRDefault="003D5539" w14:paraId="2DBA567C" w14:textId="77777777">
      <w:pPr>
        <w:rPr>
          <w:sz w:val="22"/>
          <w:szCs w:val="22"/>
        </w:rPr>
      </w:pPr>
    </w:p>
    <w:sectPr w:rsidR="003D5539">
      <w:headerReference w:type="default" r:id="rId11"/>
      <w:footerReference w:type="default" r:id="rId12"/>
      <w:pgSz w:w="11900" w:h="16840" w:orient="portrait"/>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0151" w:rsidRDefault="00400151" w14:paraId="7F480089" w14:textId="77777777">
      <w:r>
        <w:separator/>
      </w:r>
    </w:p>
  </w:endnote>
  <w:endnote w:type="continuationSeparator" w:id="0">
    <w:p w:rsidR="00400151" w:rsidRDefault="00400151" w14:paraId="07F24423" w14:textId="77777777">
      <w:r>
        <w:continuationSeparator/>
      </w:r>
    </w:p>
  </w:endnote>
  <w:endnote w:type="continuationNotice" w:id="1">
    <w:p w:rsidR="00EE16AF" w:rsidRDefault="00EE16AF" w14:paraId="0EE20B9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mo">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modern"/>
    <w:pitch w:val="fixed"/>
    <w:sig w:usb0="00000000"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5539" w:rsidRDefault="003D5539" w14:paraId="3C0D93D8" w14:textId="77777777">
    <w:pPr>
      <w:widowControl w:val="0"/>
      <w:pBdr>
        <w:top w:val="nil"/>
        <w:left w:val="nil"/>
        <w:bottom w:val="nil"/>
        <w:right w:val="nil"/>
        <w:between w:val="nil"/>
      </w:pBdr>
      <w:spacing w:line="276" w:lineRule="auto"/>
      <w:rPr>
        <w:color w:val="000000"/>
      </w:rPr>
    </w:pPr>
  </w:p>
  <w:tbl>
    <w:tblPr>
      <w:tblW w:w="9630" w:type="dxa"/>
      <w:tblLayout w:type="fixed"/>
      <w:tblCellMar>
        <w:left w:w="115" w:type="dxa"/>
        <w:right w:w="115" w:type="dxa"/>
      </w:tblCellMar>
      <w:tblLook w:val="0600" w:firstRow="0" w:lastRow="0" w:firstColumn="0" w:lastColumn="0" w:noHBand="1" w:noVBand="1"/>
    </w:tblPr>
    <w:tblGrid>
      <w:gridCol w:w="3210"/>
      <w:gridCol w:w="3210"/>
      <w:gridCol w:w="3210"/>
    </w:tblGrid>
    <w:tr w:rsidR="003D5539" w14:paraId="104EFF56" w14:textId="77777777">
      <w:tc>
        <w:tcPr>
          <w:tcW w:w="3210" w:type="dxa"/>
        </w:tcPr>
        <w:p w:rsidR="003D5539" w:rsidRDefault="003D5539" w14:paraId="6FED8767" w14:textId="77777777">
          <w:pPr>
            <w:pBdr>
              <w:top w:val="nil"/>
              <w:left w:val="nil"/>
              <w:bottom w:val="nil"/>
              <w:right w:val="nil"/>
              <w:between w:val="nil"/>
            </w:pBdr>
            <w:tabs>
              <w:tab w:val="center" w:pos="4680"/>
              <w:tab w:val="right" w:pos="9360"/>
            </w:tabs>
            <w:ind w:left="-115"/>
            <w:rPr>
              <w:color w:val="000000"/>
            </w:rPr>
          </w:pPr>
        </w:p>
      </w:tc>
      <w:tc>
        <w:tcPr>
          <w:tcW w:w="3210" w:type="dxa"/>
        </w:tcPr>
        <w:p w:rsidR="003D5539" w:rsidRDefault="003D5539" w14:paraId="067074A1" w14:textId="77777777">
          <w:pPr>
            <w:pBdr>
              <w:top w:val="nil"/>
              <w:left w:val="nil"/>
              <w:bottom w:val="nil"/>
              <w:right w:val="nil"/>
              <w:between w:val="nil"/>
            </w:pBdr>
            <w:tabs>
              <w:tab w:val="center" w:pos="4680"/>
              <w:tab w:val="right" w:pos="9360"/>
            </w:tabs>
            <w:jc w:val="center"/>
            <w:rPr>
              <w:color w:val="000000"/>
            </w:rPr>
          </w:pPr>
        </w:p>
      </w:tc>
      <w:tc>
        <w:tcPr>
          <w:tcW w:w="3210" w:type="dxa"/>
        </w:tcPr>
        <w:p w:rsidR="003D5539" w:rsidRDefault="003D5539" w14:paraId="233701DB" w14:textId="77777777">
          <w:pPr>
            <w:pBdr>
              <w:top w:val="nil"/>
              <w:left w:val="nil"/>
              <w:bottom w:val="nil"/>
              <w:right w:val="nil"/>
              <w:between w:val="nil"/>
            </w:pBdr>
            <w:tabs>
              <w:tab w:val="center" w:pos="4680"/>
              <w:tab w:val="right" w:pos="9360"/>
            </w:tabs>
            <w:ind w:right="-115"/>
            <w:jc w:val="right"/>
            <w:rPr>
              <w:color w:val="000000"/>
            </w:rPr>
          </w:pPr>
        </w:p>
      </w:tc>
    </w:tr>
  </w:tbl>
  <w:p w:rsidR="003D5539" w:rsidRDefault="003D5539" w14:paraId="41A63260" w14:textId="7777777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0151" w:rsidRDefault="00400151" w14:paraId="23117881" w14:textId="77777777">
      <w:r>
        <w:separator/>
      </w:r>
    </w:p>
  </w:footnote>
  <w:footnote w:type="continuationSeparator" w:id="0">
    <w:p w:rsidR="00400151" w:rsidRDefault="00400151" w14:paraId="2FBD09F1" w14:textId="77777777">
      <w:r>
        <w:continuationSeparator/>
      </w:r>
    </w:p>
  </w:footnote>
  <w:footnote w:type="continuationNotice" w:id="1">
    <w:p w:rsidR="00EE16AF" w:rsidRDefault="00EE16AF" w14:paraId="3DC112B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5539" w:rsidRDefault="003D5539" w14:paraId="0867BA0D" w14:textId="77777777">
    <w:pPr>
      <w:widowControl w:val="0"/>
      <w:pBdr>
        <w:top w:val="nil"/>
        <w:left w:val="nil"/>
        <w:bottom w:val="nil"/>
        <w:right w:val="nil"/>
        <w:between w:val="nil"/>
      </w:pBdr>
      <w:spacing w:line="276" w:lineRule="auto"/>
      <w:rPr>
        <w:sz w:val="22"/>
        <w:szCs w:val="22"/>
      </w:rPr>
    </w:pPr>
  </w:p>
  <w:tbl>
    <w:tblPr>
      <w:tblW w:w="9630" w:type="dxa"/>
      <w:tblLayout w:type="fixed"/>
      <w:tblCellMar>
        <w:left w:w="115" w:type="dxa"/>
        <w:right w:w="115" w:type="dxa"/>
      </w:tblCellMar>
      <w:tblLook w:val="0600" w:firstRow="0" w:lastRow="0" w:firstColumn="0" w:lastColumn="0" w:noHBand="1" w:noVBand="1"/>
    </w:tblPr>
    <w:tblGrid>
      <w:gridCol w:w="3210"/>
      <w:gridCol w:w="3210"/>
      <w:gridCol w:w="3210"/>
    </w:tblGrid>
    <w:tr w:rsidR="003D5539" w14:paraId="17194DCC" w14:textId="77777777">
      <w:tc>
        <w:tcPr>
          <w:tcW w:w="3210" w:type="dxa"/>
        </w:tcPr>
        <w:p w:rsidR="003D5539" w:rsidRDefault="003D5539" w14:paraId="0E5932BB" w14:textId="77777777">
          <w:pPr>
            <w:pBdr>
              <w:top w:val="nil"/>
              <w:left w:val="nil"/>
              <w:bottom w:val="nil"/>
              <w:right w:val="nil"/>
              <w:between w:val="nil"/>
            </w:pBdr>
            <w:tabs>
              <w:tab w:val="center" w:pos="4680"/>
              <w:tab w:val="right" w:pos="9360"/>
            </w:tabs>
            <w:ind w:left="-115"/>
            <w:rPr>
              <w:color w:val="000000"/>
            </w:rPr>
          </w:pPr>
        </w:p>
      </w:tc>
      <w:tc>
        <w:tcPr>
          <w:tcW w:w="3210" w:type="dxa"/>
        </w:tcPr>
        <w:p w:rsidR="003D5539" w:rsidRDefault="003D5539" w14:paraId="0EFBF7A5" w14:textId="77777777">
          <w:pPr>
            <w:pBdr>
              <w:top w:val="nil"/>
              <w:left w:val="nil"/>
              <w:bottom w:val="nil"/>
              <w:right w:val="nil"/>
              <w:between w:val="nil"/>
            </w:pBdr>
            <w:tabs>
              <w:tab w:val="center" w:pos="4680"/>
              <w:tab w:val="right" w:pos="9360"/>
            </w:tabs>
            <w:jc w:val="center"/>
            <w:rPr>
              <w:color w:val="000000"/>
            </w:rPr>
          </w:pPr>
        </w:p>
      </w:tc>
      <w:tc>
        <w:tcPr>
          <w:tcW w:w="3210" w:type="dxa"/>
        </w:tcPr>
        <w:p w:rsidR="003D5539" w:rsidRDefault="003D5539" w14:paraId="735821E5" w14:textId="77777777">
          <w:pPr>
            <w:pBdr>
              <w:top w:val="nil"/>
              <w:left w:val="nil"/>
              <w:bottom w:val="nil"/>
              <w:right w:val="nil"/>
              <w:between w:val="nil"/>
            </w:pBdr>
            <w:tabs>
              <w:tab w:val="center" w:pos="4680"/>
              <w:tab w:val="right" w:pos="9360"/>
            </w:tabs>
            <w:ind w:right="-115"/>
            <w:jc w:val="right"/>
            <w:rPr>
              <w:color w:val="000000"/>
            </w:rPr>
          </w:pPr>
        </w:p>
      </w:tc>
    </w:tr>
  </w:tbl>
  <w:p w:rsidR="003D5539" w:rsidRDefault="003D5539" w14:paraId="40CA4B79" w14:textId="7777777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17F8E"/>
    <w:multiLevelType w:val="multilevel"/>
    <w:tmpl w:val="5C8486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43839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trackRevisions w:val="false"/>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539"/>
    <w:rsid w:val="00100C08"/>
    <w:rsid w:val="0025789F"/>
    <w:rsid w:val="00317943"/>
    <w:rsid w:val="003D5539"/>
    <w:rsid w:val="00400151"/>
    <w:rsid w:val="005B7FA7"/>
    <w:rsid w:val="00663035"/>
    <w:rsid w:val="00A1063C"/>
    <w:rsid w:val="00BC20F2"/>
    <w:rsid w:val="00CD0DA9"/>
    <w:rsid w:val="00DB17E8"/>
    <w:rsid w:val="00EE16AF"/>
    <w:rsid w:val="079BE15C"/>
    <w:rsid w:val="0A6F910C"/>
    <w:rsid w:val="13FD4AF5"/>
    <w:rsid w:val="14194180"/>
    <w:rsid w:val="17B9F2AC"/>
    <w:rsid w:val="17E4E6AB"/>
    <w:rsid w:val="1955C30D"/>
    <w:rsid w:val="2147AC95"/>
    <w:rsid w:val="2187FBC3"/>
    <w:rsid w:val="29152B55"/>
    <w:rsid w:val="46E86D03"/>
    <w:rsid w:val="51360C99"/>
    <w:rsid w:val="5510BA84"/>
    <w:rsid w:val="6069DA09"/>
    <w:rsid w:val="653D4B2C"/>
    <w:rsid w:val="65E5043D"/>
    <w:rsid w:val="66D91B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3B003C1"/>
  <w15:docId w15:val="{432EB41C-9EF5-4D84-A619-65ADB81D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4"/>
        <w:szCs w:val="24"/>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7345E"/>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790BFD"/>
    <w:rPr>
      <w:rFonts w:ascii="Lucida Grande" w:hAnsi="Lucida Grande"/>
      <w:sz w:val="18"/>
      <w:szCs w:val="18"/>
    </w:rPr>
  </w:style>
  <w:style w:type="character" w:styleId="BalloonTextChar" w:customStyle="1">
    <w:name w:val="Balloon Text Char"/>
    <w:basedOn w:val="DefaultParagraphFont"/>
    <w:link w:val="BalloonText"/>
    <w:uiPriority w:val="99"/>
    <w:semiHidden/>
    <w:rsid w:val="00790BFD"/>
    <w:rPr>
      <w:rFonts w:ascii="Lucida Grande" w:hAnsi="Lucida Grande"/>
      <w:sz w:val="18"/>
      <w:szCs w:val="18"/>
    </w:rPr>
  </w:style>
  <w:style w:type="character" w:styleId="CommentReference">
    <w:name w:val="annotation reference"/>
    <w:basedOn w:val="DefaultParagraphFont"/>
    <w:uiPriority w:val="99"/>
    <w:semiHidden/>
    <w:unhideWhenUsed/>
    <w:rsid w:val="005B449A"/>
    <w:rPr>
      <w:sz w:val="18"/>
      <w:szCs w:val="18"/>
    </w:rPr>
  </w:style>
  <w:style w:type="paragraph" w:styleId="CommentText">
    <w:name w:val="annotation text"/>
    <w:basedOn w:val="Normal"/>
    <w:link w:val="CommentTextChar"/>
    <w:uiPriority w:val="99"/>
    <w:semiHidden/>
    <w:unhideWhenUsed/>
    <w:rsid w:val="005B449A"/>
  </w:style>
  <w:style w:type="character" w:styleId="CommentTextChar" w:customStyle="1">
    <w:name w:val="Comment Text Char"/>
    <w:basedOn w:val="DefaultParagraphFont"/>
    <w:link w:val="CommentText"/>
    <w:uiPriority w:val="99"/>
    <w:semiHidden/>
    <w:rsid w:val="005B449A"/>
    <w:rPr>
      <w:rFonts w:ascii="Calibri" w:hAnsi="Calibri" w:eastAsia="Calibri" w:cs="Calibri"/>
      <w:lang w:val="en-GB" w:eastAsia="en-US"/>
    </w:rPr>
  </w:style>
  <w:style w:type="paragraph" w:styleId="CommentSubject">
    <w:name w:val="annotation subject"/>
    <w:basedOn w:val="CommentText"/>
    <w:next w:val="CommentText"/>
    <w:link w:val="CommentSubjectChar"/>
    <w:uiPriority w:val="99"/>
    <w:semiHidden/>
    <w:unhideWhenUsed/>
    <w:rsid w:val="005B449A"/>
    <w:rPr>
      <w:b/>
      <w:bCs/>
      <w:sz w:val="20"/>
      <w:szCs w:val="20"/>
    </w:rPr>
  </w:style>
  <w:style w:type="character" w:styleId="CommentSubjectChar" w:customStyle="1">
    <w:name w:val="Comment Subject Char"/>
    <w:basedOn w:val="CommentTextChar"/>
    <w:link w:val="CommentSubject"/>
    <w:uiPriority w:val="99"/>
    <w:semiHidden/>
    <w:rsid w:val="005B449A"/>
    <w:rPr>
      <w:rFonts w:ascii="Calibri" w:hAnsi="Calibri" w:eastAsia="Calibri" w:cs="Calibri"/>
      <w:b/>
      <w:bCs/>
      <w:sz w:val="20"/>
      <w:szCs w:val="20"/>
      <w:lang w:val="en-GB" w:eastAsia="en-US"/>
    </w:rPr>
  </w:style>
  <w:style w:type="paragraph" w:styleId="ListParagraph">
    <w:name w:val="List Paragraph"/>
    <w:basedOn w:val="Normal"/>
    <w:uiPriority w:val="34"/>
    <w:qFormat/>
    <w:rsid w:val="0042114C"/>
    <w:pPr>
      <w:ind w:left="720"/>
      <w:contextualSpacing/>
    </w:p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Ind w:w="0" w:type="nil"/>
      <w:tblCellMar>
        <w:left w:w="115" w:type="dxa"/>
        <w:right w:w="115" w:type="dxa"/>
      </w:tblCellMar>
    </w:tblPr>
  </w:style>
  <w:style w:type="table" w:styleId="a0" w:customStyle="1">
    <w:basedOn w:val="TableNormal"/>
    <w:tblPr>
      <w:tblStyleRowBandSize w:val="1"/>
      <w:tblStyleColBandSize w:val="1"/>
      <w:tblInd w:w="0" w:type="nil"/>
      <w:tblCellMar>
        <w:left w:w="115" w:type="dxa"/>
        <w:right w:w="115" w:type="dxa"/>
      </w:tblCellMar>
    </w:tblPr>
  </w:style>
  <w:style w:type="table" w:styleId="a1" w:customStyle="1">
    <w:basedOn w:val="TableNormal"/>
    <w:tblPr>
      <w:tblStyleRowBandSize w:val="1"/>
      <w:tblStyleColBandSize w:val="1"/>
      <w:tblInd w:w="0" w:type="nil"/>
      <w:tblCellMar>
        <w:left w:w="115" w:type="dxa"/>
        <w:right w:w="115" w:type="dxa"/>
      </w:tblCellMar>
    </w:tblPr>
  </w:style>
  <w:style w:type="table" w:styleId="a2" w:customStyle="1">
    <w:basedOn w:val="TableNormal"/>
    <w:tblPr>
      <w:tblStyleRowBandSize w:val="1"/>
      <w:tblStyleColBandSize w:val="1"/>
      <w:tblCellMar>
        <w:left w:w="115" w:type="dxa"/>
        <w:right w:w="115" w:type="dxa"/>
      </w:tblCellMar>
    </w:tblPr>
  </w:style>
  <w:style w:type="table" w:styleId="a3" w:customStyle="1">
    <w:basedOn w:val="TableNormal"/>
    <w:tblPr>
      <w:tblStyleRowBandSize w:val="1"/>
      <w:tblStyleColBandSize w:val="1"/>
      <w:tblInd w:w="0" w:type="nil"/>
      <w:tblCellMar>
        <w:left w:w="115" w:type="dxa"/>
        <w:right w:w="115" w:type="dxa"/>
      </w:tblCellMar>
    </w:tblPr>
  </w:style>
  <w:style w:type="table" w:styleId="a4" w:customStyle="1">
    <w:basedOn w:val="TableNormal"/>
    <w:tblPr>
      <w:tblStyleRowBandSize w:val="1"/>
      <w:tblStyleColBandSize w:val="1"/>
      <w:tblInd w:w="0" w:type="nil"/>
      <w:tblCellMar>
        <w:left w:w="115" w:type="dxa"/>
        <w:right w:w="115" w:type="dxa"/>
      </w:tblCellMar>
    </w:tblPr>
  </w:style>
  <w:style w:type="table" w:styleId="a5" w:customStyle="1">
    <w:basedOn w:val="TableNormal"/>
    <w:tblPr>
      <w:tblStyleRowBandSize w:val="1"/>
      <w:tblStyleColBandSize w:val="1"/>
      <w:tblInd w:w="0" w:type="nil"/>
      <w:tblCellMar>
        <w:left w:w="115" w:type="dxa"/>
        <w:right w:w="115" w:type="dxa"/>
      </w:tblCellMar>
    </w:tblPr>
  </w:style>
  <w:style w:type="table" w:styleId="a6" w:customStyle="1">
    <w:basedOn w:val="TableNormal"/>
    <w:tblPr>
      <w:tblStyleRowBandSize w:val="1"/>
      <w:tblStyleColBandSize w:val="1"/>
      <w:tblInd w:w="0" w:type="nil"/>
      <w:tblCellMar>
        <w:left w:w="115" w:type="dxa"/>
        <w:right w:w="115" w:type="dxa"/>
      </w:tblCellMar>
    </w:tblPr>
  </w:style>
  <w:style w:type="table" w:styleId="a7" w:customStyle="1">
    <w:basedOn w:val="TableNormal"/>
    <w:tblPr>
      <w:tblStyleRowBandSize w:val="1"/>
      <w:tblStyleColBandSize w:val="1"/>
      <w:tblInd w:w="0" w:type="nil"/>
      <w:tblCellMar>
        <w:left w:w="115" w:type="dxa"/>
        <w:right w:w="115" w:type="dxa"/>
      </w:tblCellMar>
    </w:tblPr>
  </w:style>
  <w:style w:type="table" w:styleId="a8" w:customStyle="1">
    <w:basedOn w:val="TableNormal"/>
    <w:tblPr>
      <w:tblStyleRowBandSize w:val="1"/>
      <w:tblStyleColBandSize w:val="1"/>
      <w:tblInd w:w="0" w:type="nil"/>
      <w:tblCellMar>
        <w:left w:w="115" w:type="dxa"/>
        <w:right w:w="115" w:type="dxa"/>
      </w:tblCellMar>
    </w:tblPr>
  </w:style>
  <w:style w:type="table" w:styleId="a9" w:customStyle="1">
    <w:basedOn w:val="TableNormal"/>
    <w:tblPr>
      <w:tblStyleRowBandSize w:val="1"/>
      <w:tblStyleColBandSize w:val="1"/>
      <w:tblInd w:w="0" w:type="nil"/>
      <w:tblCellMar>
        <w:left w:w="115" w:type="dxa"/>
        <w:right w:w="115" w:type="dxa"/>
      </w:tblCellMar>
    </w:tblPr>
  </w:style>
  <w:style w:type="table" w:styleId="aa" w:customStyle="1">
    <w:basedOn w:val="TableNormal"/>
    <w:tblPr>
      <w:tblStyleRowBandSize w:val="1"/>
      <w:tblStyleColBandSize w:val="1"/>
      <w:tblCellMar>
        <w:left w:w="115" w:type="dxa"/>
        <w:right w:w="115" w:type="dxa"/>
      </w:tblCellMar>
    </w:tblPr>
  </w:style>
  <w:style w:type="table" w:styleId="ab" w:customStyle="1">
    <w:basedOn w:val="TableNormal"/>
    <w:tblPr>
      <w:tblStyleRowBandSize w:val="1"/>
      <w:tblStyleColBandSize w:val="1"/>
      <w:tblInd w:w="0" w:type="nil"/>
      <w:tblCellMar>
        <w:left w:w="115" w:type="dxa"/>
        <w:right w:w="115" w:type="dxa"/>
      </w:tblCellMar>
    </w:tblPr>
  </w:style>
  <w:style w:type="table" w:styleId="ac" w:customStyle="1">
    <w:basedOn w:val="TableNormal"/>
    <w:tblPr>
      <w:tblStyleRowBandSize w:val="1"/>
      <w:tblStyleColBandSize w:val="1"/>
      <w:tblInd w:w="0" w:type="nil"/>
      <w:tblCellMar>
        <w:left w:w="115" w:type="dxa"/>
        <w:right w:w="115" w:type="dxa"/>
      </w:tblCellMar>
    </w:tblPr>
  </w:style>
  <w:style w:type="table" w:styleId="ad" w:customStyle="1">
    <w:basedOn w:val="TableNormal"/>
    <w:tblPr>
      <w:tblStyleRowBandSize w:val="1"/>
      <w:tblStyleColBandSize w:val="1"/>
      <w:tblInd w:w="0" w:type="nil"/>
      <w:tblCellMar>
        <w:left w:w="115" w:type="dxa"/>
        <w:right w:w="115" w:type="dxa"/>
      </w:tblCellMar>
    </w:tblPr>
  </w:style>
  <w:style w:type="table" w:styleId="ae" w:customStyle="1">
    <w:basedOn w:val="TableNormal"/>
    <w:tblPr>
      <w:tblStyleRowBandSize w:val="1"/>
      <w:tblStyleColBandSize w:val="1"/>
      <w:tblInd w:w="0" w:type="nil"/>
      <w:tblCellMar>
        <w:left w:w="115" w:type="dxa"/>
        <w:right w:w="115" w:type="dxa"/>
      </w:tblCellMar>
    </w:tblPr>
  </w:style>
  <w:style w:type="table" w:styleId="af" w:customStyle="1">
    <w:basedOn w:val="TableNormal"/>
    <w:tblPr>
      <w:tblStyleRowBandSize w:val="1"/>
      <w:tblStyleColBandSize w:val="1"/>
      <w:tblInd w:w="0" w:type="nil"/>
      <w:tblCellMar>
        <w:left w:w="115" w:type="dxa"/>
        <w:right w:w="115" w:type="dxa"/>
      </w:tblCellMar>
    </w:tblPr>
  </w:style>
  <w:style w:type="table" w:styleId="af0" w:customStyle="1">
    <w:basedOn w:val="TableNormal"/>
    <w:tblPr>
      <w:tblStyleRowBandSize w:val="1"/>
      <w:tblStyleColBandSize w:val="1"/>
      <w:tblInd w:w="0" w:type="nil"/>
      <w:tblCellMar>
        <w:left w:w="115" w:type="dxa"/>
        <w:right w:w="115" w:type="dxa"/>
      </w:tblCellMar>
    </w:tblPr>
  </w:style>
  <w:style w:type="table" w:styleId="af1" w:customStyle="1">
    <w:basedOn w:val="TableNormal"/>
    <w:tblPr>
      <w:tblStyleRowBandSize w:val="1"/>
      <w:tblStyleColBandSize w:val="1"/>
      <w:tblCellMar>
        <w:left w:w="115" w:type="dxa"/>
        <w:right w:w="115" w:type="dxa"/>
      </w:tblCellMar>
    </w:tblPr>
  </w:style>
  <w:style w:type="table" w:styleId="af2" w:customStyle="1">
    <w:basedOn w:val="TableNormal"/>
    <w:tblPr>
      <w:tblStyleRowBandSize w:val="1"/>
      <w:tblStyleColBandSize w:val="1"/>
      <w:tblInd w:w="0" w:type="nil"/>
      <w:tblCellMar>
        <w:left w:w="115" w:type="dxa"/>
        <w:right w:w="115" w:type="dxa"/>
      </w:tblCellMar>
    </w:tblPr>
  </w:style>
  <w:style w:type="table" w:styleId="af3" w:customStyle="1">
    <w:basedOn w:val="TableNormal"/>
    <w:tblPr>
      <w:tblStyleRowBandSize w:val="1"/>
      <w:tblStyleColBandSize w:val="1"/>
      <w:tblInd w:w="0" w:type="nil"/>
      <w:tblCellMar>
        <w:left w:w="115" w:type="dxa"/>
        <w:right w:w="115" w:type="dxa"/>
      </w:tblCellMar>
    </w:tblPr>
  </w:style>
  <w:style w:type="table" w:styleId="af4" w:customStyle="1">
    <w:basedOn w:val="TableNormal"/>
    <w:tblPr>
      <w:tblStyleRowBandSize w:val="1"/>
      <w:tblStyleColBandSize w:val="1"/>
      <w:tblInd w:w="0" w:type="nil"/>
      <w:tblCellMar>
        <w:left w:w="115" w:type="dxa"/>
        <w:right w:w="115" w:type="dxa"/>
      </w:tblCellMar>
    </w:tblPr>
  </w:style>
  <w:style w:type="table" w:styleId="af5" w:customStyle="1">
    <w:basedOn w:val="TableNormal"/>
    <w:tblPr>
      <w:tblStyleRowBandSize w:val="1"/>
      <w:tblStyleColBandSize w:val="1"/>
      <w:tblInd w:w="0" w:type="nil"/>
      <w:tblCellMar>
        <w:left w:w="115" w:type="dxa"/>
        <w:right w:w="115" w:type="dxa"/>
      </w:tblCellMar>
    </w:tblPr>
  </w:style>
  <w:style w:type="table" w:styleId="af6" w:customStyle="1">
    <w:basedOn w:val="TableNormal"/>
    <w:tblPr>
      <w:tblStyleRowBandSize w:val="1"/>
      <w:tblStyleColBandSize w:val="1"/>
      <w:tblInd w:w="0" w:type="nil"/>
      <w:tblCellMar>
        <w:left w:w="115" w:type="dxa"/>
        <w:right w:w="115" w:type="dxa"/>
      </w:tblCellMar>
    </w:tblPr>
  </w:style>
  <w:style w:type="table" w:styleId="af7" w:customStyle="1">
    <w:basedOn w:val="TableNormal"/>
    <w:tblPr>
      <w:tblStyleRowBandSize w:val="1"/>
      <w:tblStyleColBandSize w:val="1"/>
      <w:tblInd w:w="0" w:type="nil"/>
      <w:tblCellMar>
        <w:left w:w="115" w:type="dxa"/>
        <w:right w:w="115" w:type="dxa"/>
      </w:tblCellMar>
    </w:tblPr>
  </w:style>
  <w:style w:type="table" w:styleId="af8" w:customStyle="1">
    <w:basedOn w:val="TableNormal"/>
    <w:tblPr>
      <w:tblStyleRowBandSize w:val="1"/>
      <w:tblStyleColBandSize w:val="1"/>
      <w:tblInd w:w="0" w:type="nil"/>
      <w:tblCellMar>
        <w:left w:w="115" w:type="dxa"/>
        <w:right w:w="115" w:type="dxa"/>
      </w:tblCellMar>
    </w:tblPr>
  </w:style>
  <w:style w:type="table" w:styleId="af9" w:customStyle="1">
    <w:basedOn w:val="TableNormal"/>
    <w:tblPr>
      <w:tblStyleRowBandSize w:val="1"/>
      <w:tblStyleColBandSize w:val="1"/>
      <w:tblInd w:w="0" w:type="nil"/>
      <w:tblCellMar>
        <w:left w:w="115" w:type="dxa"/>
        <w:right w:w="115" w:type="dxa"/>
      </w:tblCellMar>
    </w:tblPr>
  </w:style>
  <w:style w:type="table" w:styleId="afa" w:customStyle="1">
    <w:basedOn w:val="TableNormal"/>
    <w:tblPr>
      <w:tblStyleRowBandSize w:val="1"/>
      <w:tblStyleColBandSize w:val="1"/>
      <w:tblInd w:w="0" w:type="nil"/>
      <w:tblCellMar>
        <w:left w:w="115" w:type="dxa"/>
        <w:right w:w="115" w:type="dxa"/>
      </w:tblCellMar>
    </w:tblPr>
  </w:style>
  <w:style w:type="table" w:styleId="afb" w:customStyle="1">
    <w:basedOn w:val="TableNormal"/>
    <w:tblPr>
      <w:tblStyleRowBandSize w:val="1"/>
      <w:tblStyleColBandSize w:val="1"/>
      <w:tblInd w:w="0" w:type="nil"/>
      <w:tblCellMar>
        <w:left w:w="115" w:type="dxa"/>
        <w:right w:w="115" w:type="dxa"/>
      </w:tblCellMar>
    </w:tblPr>
  </w:style>
  <w:style w:type="table" w:styleId="afc" w:customStyle="1">
    <w:basedOn w:val="TableNormal"/>
    <w:tblPr>
      <w:tblStyleRowBandSize w:val="1"/>
      <w:tblStyleColBandSize w:val="1"/>
      <w:tblInd w:w="0" w:type="nil"/>
      <w:tblCellMar>
        <w:left w:w="115" w:type="dxa"/>
        <w:right w:w="115" w:type="dxa"/>
      </w:tblCellMar>
    </w:tblPr>
  </w:style>
  <w:style w:type="table" w:styleId="afd" w:customStyle="1">
    <w:basedOn w:val="TableNormal"/>
    <w:tblPr>
      <w:tblStyleRowBandSize w:val="1"/>
      <w:tblStyleColBandSize w:val="1"/>
      <w:tblInd w:w="0" w:type="nil"/>
      <w:tblCellMar>
        <w:left w:w="115" w:type="dxa"/>
        <w:right w:w="115" w:type="dxa"/>
      </w:tblCellMar>
    </w:tblPr>
  </w:style>
  <w:style w:type="table" w:styleId="afe" w:customStyle="1">
    <w:basedOn w:val="TableNormal"/>
    <w:tblPr>
      <w:tblStyleRowBandSize w:val="1"/>
      <w:tblStyleColBandSize w:val="1"/>
      <w:tblCellMar>
        <w:left w:w="115" w:type="dxa"/>
        <w:right w:w="115" w:type="dxa"/>
      </w:tblCellMar>
    </w:tblPr>
  </w:style>
  <w:style w:type="table" w:styleId="aff" w:customStyle="1">
    <w:basedOn w:val="TableNormal"/>
    <w:tblPr>
      <w:tblStyleRowBandSize w:val="1"/>
      <w:tblStyleColBandSize w:val="1"/>
      <w:tblInd w:w="0" w:type="nil"/>
      <w:tblCellMar>
        <w:left w:w="115" w:type="dxa"/>
        <w:right w:w="115" w:type="dxa"/>
      </w:tblCellMar>
    </w:tblPr>
  </w:style>
  <w:style w:type="table" w:styleId="aff0" w:customStyle="1">
    <w:basedOn w:val="TableNormal"/>
    <w:tblPr>
      <w:tblStyleRowBandSize w:val="1"/>
      <w:tblStyleColBandSize w:val="1"/>
      <w:tblInd w:w="0" w:type="nil"/>
      <w:tblCellMar>
        <w:left w:w="115" w:type="dxa"/>
        <w:right w:w="115" w:type="dxa"/>
      </w:tblCellMar>
    </w:tblPr>
  </w:style>
  <w:style w:type="table" w:styleId="aff1" w:customStyle="1">
    <w:basedOn w:val="TableNormal"/>
    <w:tblPr>
      <w:tblStyleRowBandSize w:val="1"/>
      <w:tblStyleColBandSize w:val="1"/>
      <w:tblInd w:w="0" w:type="nil"/>
      <w:tblCellMar>
        <w:left w:w="115" w:type="dxa"/>
        <w:right w:w="115" w:type="dxa"/>
      </w:tblCellMar>
    </w:tblPr>
  </w:style>
  <w:style w:type="table" w:styleId="aff2" w:customStyle="1">
    <w:basedOn w:val="TableNormal"/>
    <w:tblPr>
      <w:tblStyleRowBandSize w:val="1"/>
      <w:tblStyleColBandSize w:val="1"/>
      <w:tblInd w:w="0" w:type="nil"/>
      <w:tblCellMar>
        <w:left w:w="115" w:type="dxa"/>
        <w:right w:w="115" w:type="dxa"/>
      </w:tblCellMar>
    </w:tblPr>
  </w:style>
  <w:style w:type="table" w:styleId="aff3" w:customStyle="1">
    <w:basedOn w:val="TableNormal"/>
    <w:tblPr>
      <w:tblStyleRowBandSize w:val="1"/>
      <w:tblStyleColBandSize w:val="1"/>
      <w:tblInd w:w="0" w:type="nil"/>
      <w:tblCellMar>
        <w:left w:w="115" w:type="dxa"/>
        <w:right w:w="115" w:type="dxa"/>
      </w:tblCellMar>
    </w:tblPr>
  </w:style>
  <w:style w:type="table" w:styleId="aff4" w:customStyle="1">
    <w:basedOn w:val="TableNormal"/>
    <w:tblPr>
      <w:tblStyleRowBandSize w:val="1"/>
      <w:tblStyleColBandSize w:val="1"/>
      <w:tblInd w:w="0" w:type="nil"/>
      <w:tblCellMar>
        <w:left w:w="115" w:type="dxa"/>
        <w:right w:w="115" w:type="dxa"/>
      </w:tblCellMar>
    </w:tblPr>
  </w:style>
  <w:style w:type="table" w:styleId="aff5" w:customStyle="1">
    <w:basedOn w:val="TableNormal"/>
    <w:tblPr>
      <w:tblStyleRowBandSize w:val="1"/>
      <w:tblStyleColBandSize w:val="1"/>
      <w:tblInd w:w="0" w:type="nil"/>
      <w:tblCellMar>
        <w:left w:w="115" w:type="dxa"/>
        <w:right w:w="115" w:type="dxa"/>
      </w:tblCellMar>
    </w:tblPr>
  </w:style>
  <w:style w:type="table" w:styleId="aff6" w:customStyle="1">
    <w:basedOn w:val="TableNormal"/>
    <w:tblPr>
      <w:tblStyleRowBandSize w:val="1"/>
      <w:tblStyleColBandSize w:val="1"/>
      <w:tblInd w:w="0" w:type="nil"/>
      <w:tblCellMar>
        <w:left w:w="115" w:type="dxa"/>
        <w:right w:w="115" w:type="dxa"/>
      </w:tblCellMar>
    </w:tblPr>
  </w:style>
  <w:style w:type="table" w:styleId="aff7" w:customStyle="1">
    <w:basedOn w:val="TableNormal"/>
    <w:tblPr>
      <w:tblStyleRowBandSize w:val="1"/>
      <w:tblStyleColBandSize w:val="1"/>
      <w:tblInd w:w="0" w:type="nil"/>
      <w:tblCellMar>
        <w:left w:w="115" w:type="dxa"/>
        <w:right w:w="115" w:type="dxa"/>
      </w:tblCellMar>
    </w:tblPr>
  </w:style>
  <w:style w:type="table" w:styleId="aff8" w:customStyle="1">
    <w:basedOn w:val="TableNormal"/>
    <w:tblPr>
      <w:tblStyleRowBandSize w:val="1"/>
      <w:tblStyleColBandSize w:val="1"/>
      <w:tblInd w:w="0" w:type="nil"/>
      <w:tblCellMar>
        <w:left w:w="115" w:type="dxa"/>
        <w:right w:w="115" w:type="dxa"/>
      </w:tblCellMar>
    </w:tblPr>
  </w:style>
  <w:style w:type="table" w:styleId="aff9" w:customStyle="1">
    <w:basedOn w:val="TableNormal"/>
    <w:tblPr>
      <w:tblStyleRowBandSize w:val="1"/>
      <w:tblStyleColBandSize w:val="1"/>
      <w:tblInd w:w="0" w:type="nil"/>
      <w:tblCellMar>
        <w:left w:w="115" w:type="dxa"/>
        <w:right w:w="115" w:type="dxa"/>
      </w:tblCellMar>
    </w:tblPr>
  </w:style>
  <w:style w:type="table" w:styleId="TableNormal1" w:customStyle="1">
    <w:name w:val="Table Normal1"/>
    <w:rsid w:val="00EE16AF"/>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EAJGvpsg1tsrgVNYpgh3OPD2Xg==">AMUW2mXC91Ga8hYbKyjns5d+0OxpS9siLrmqsuO/ss0Ab9F1LioWVi67AISBGl8gtAbeRzjPUYdjFcFSqUTR3wSCZizSoUcZAdSUvoH18RBh4/skmvlD+Es=</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03A6964E3931F439EE294B69A94950D" ma:contentTypeVersion="18" ma:contentTypeDescription="Ein neues Dokument erstellen." ma:contentTypeScope="" ma:versionID="f9f03befc521358f78354373f210eea5">
  <xsd:schema xmlns:xsd="http://www.w3.org/2001/XMLSchema" xmlns:xs="http://www.w3.org/2001/XMLSchema" xmlns:p="http://schemas.microsoft.com/office/2006/metadata/properties" xmlns:ns2="eed841a7-0123-4cd1-8977-9ad3381b5864" xmlns:ns3="cab8a00d-65e8-4de8-9e34-7ae065ebffcb" targetNamespace="http://schemas.microsoft.com/office/2006/metadata/properties" ma:root="true" ma:fieldsID="7e2ab236693ffdc380b1e189c2bbfb5b" ns2:_="" ns3:_="">
    <xsd:import namespace="eed841a7-0123-4cd1-8977-9ad3381b5864"/>
    <xsd:import namespace="cab8a00d-65e8-4de8-9e34-7ae065ebff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841a7-0123-4cd1-8977-9ad3381b5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6fd12f7-6139-488f-9693-8f6e9c0388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b8a00d-65e8-4de8-9e34-7ae065ebffcb"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f049210-ed8c-41b2-95db-9c7786aa025b}" ma:internalName="TaxCatchAll" ma:showField="CatchAllData" ma:web="cab8a00d-65e8-4de8-9e34-7ae065ebff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ab8a00d-65e8-4de8-9e34-7ae065ebffcb" xsi:nil="true"/>
    <lcf76f155ced4ddcb4097134ff3c332f xmlns="eed841a7-0123-4cd1-8977-9ad3381b58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239749-EB37-4A68-89AD-811BD493C047}">
  <ds:schemaRefs>
    <ds:schemaRef ds:uri="http://schemas.microsoft.com/sharepoint/v3/contenttype/forms"/>
  </ds:schemaRefs>
</ds:datastoreItem>
</file>

<file path=customXml/itemProps3.xml><?xml version="1.0" encoding="utf-8"?>
<ds:datastoreItem xmlns:ds="http://schemas.openxmlformats.org/officeDocument/2006/customXml" ds:itemID="{EE229F7F-FDBE-40F3-B9C6-F681D82F55BD}"/>
</file>

<file path=customXml/itemProps4.xml><?xml version="1.0" encoding="utf-8"?>
<ds:datastoreItem xmlns:ds="http://schemas.openxmlformats.org/officeDocument/2006/customXml" ds:itemID="{F7037ABB-1C52-426A-8AC5-2D95CA5121F3}">
  <ds:schemaRefs>
    <ds:schemaRef ds:uri="http://schemas.microsoft.com/office/2006/metadata/properties"/>
    <ds:schemaRef ds:uri="http://schemas.microsoft.com/office/infopath/2007/PartnerControls"/>
    <ds:schemaRef ds:uri="cab8a00d-65e8-4de8-9e34-7ae065ebffcb"/>
    <ds:schemaRef ds:uri="eed841a7-0123-4cd1-8977-9ad3381b586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Bonati</dc:creator>
  <cp:keywords/>
  <cp:lastModifiedBy>Nathan Edward Clark</cp:lastModifiedBy>
  <cp:revision>11</cp:revision>
  <dcterms:created xsi:type="dcterms:W3CDTF">2021-06-15T10:48:00Z</dcterms:created>
  <dcterms:modified xsi:type="dcterms:W3CDTF">2024-03-21T15:19:01Z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0x010100A03A6964E3931F439EE294B69A94950D</vt:lpwstr>
  </property>
  <property fmtid="{D5CDD505-2E9C-101B-9397-08002B2CF9AE}" pid="3" name="MediaServiceImageTags">
    <vt:lpwstr/>
  </property>
</Properties>
</file>